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489" w:rsidRPr="002133FD" w:rsidRDefault="001D7489">
      <w:pPr>
        <w:jc w:val="center"/>
        <w:rPr>
          <w:rFonts w:eastAsia="黑体" w:cs="Times New Roman"/>
          <w:b/>
          <w:bCs/>
          <w:szCs w:val="40"/>
        </w:rPr>
      </w:pPr>
    </w:p>
    <w:p w:rsidR="001D7489" w:rsidRPr="002133FD" w:rsidRDefault="001D7489">
      <w:pPr>
        <w:jc w:val="center"/>
        <w:rPr>
          <w:rFonts w:eastAsia="黑体" w:cs="Times New Roman"/>
          <w:b/>
          <w:bCs/>
          <w:szCs w:val="40"/>
        </w:rPr>
      </w:pPr>
    </w:p>
    <w:p w:rsidR="001D7489" w:rsidRPr="002133FD" w:rsidRDefault="001D7489">
      <w:pPr>
        <w:jc w:val="center"/>
        <w:rPr>
          <w:rFonts w:eastAsia="黑体" w:cs="Times New Roman"/>
          <w:b/>
          <w:bCs/>
          <w:szCs w:val="40"/>
        </w:rPr>
      </w:pPr>
    </w:p>
    <w:p w:rsidR="001D7489" w:rsidRPr="002133FD" w:rsidRDefault="001D7489">
      <w:pPr>
        <w:jc w:val="center"/>
        <w:rPr>
          <w:rFonts w:eastAsia="黑体" w:cs="Times New Roman"/>
          <w:b/>
          <w:bCs/>
          <w:szCs w:val="40"/>
        </w:rPr>
      </w:pPr>
    </w:p>
    <w:p w:rsidR="001D7489" w:rsidRPr="002133FD" w:rsidRDefault="001D7489">
      <w:pPr>
        <w:jc w:val="center"/>
        <w:rPr>
          <w:rFonts w:eastAsia="黑体" w:cs="Times New Roman"/>
          <w:b/>
          <w:bCs/>
          <w:szCs w:val="40"/>
        </w:rPr>
      </w:pPr>
    </w:p>
    <w:p w:rsidR="001D7489" w:rsidRPr="002133FD" w:rsidRDefault="001D7489">
      <w:pPr>
        <w:jc w:val="center"/>
        <w:rPr>
          <w:rFonts w:eastAsia="黑体" w:cs="Times New Roman"/>
          <w:b/>
          <w:bCs/>
          <w:szCs w:val="40"/>
        </w:rPr>
      </w:pPr>
    </w:p>
    <w:p w:rsidR="001D7489" w:rsidRPr="002133FD" w:rsidRDefault="001D7489">
      <w:pPr>
        <w:jc w:val="center"/>
        <w:rPr>
          <w:rFonts w:eastAsia="黑体" w:cs="Times New Roman"/>
          <w:b/>
          <w:bCs/>
          <w:szCs w:val="40"/>
        </w:rPr>
      </w:pPr>
    </w:p>
    <w:p w:rsidR="001D7489" w:rsidRPr="002133FD" w:rsidRDefault="001D7489">
      <w:pPr>
        <w:jc w:val="center"/>
        <w:rPr>
          <w:rFonts w:eastAsia="黑体" w:cs="Times New Roman"/>
          <w:b/>
          <w:bCs/>
          <w:szCs w:val="40"/>
        </w:rPr>
      </w:pPr>
    </w:p>
    <w:p w:rsidR="001D7489" w:rsidRPr="002133FD" w:rsidRDefault="00CB3196">
      <w:pPr>
        <w:jc w:val="center"/>
        <w:rPr>
          <w:rFonts w:ascii="CESI宋体-GB2312" w:eastAsia="黑体" w:hAnsi="CESI宋体-GB2312"/>
          <w:b/>
          <w:bCs/>
          <w:sz w:val="40"/>
          <w:szCs w:val="40"/>
        </w:rPr>
      </w:pPr>
      <w:r w:rsidRPr="002133FD">
        <w:rPr>
          <w:rFonts w:ascii="CESI宋体-GB2312" w:eastAsia="黑体" w:hAnsi="CESI宋体-GB2312" w:hint="eastAsia"/>
          <w:b/>
          <w:bCs/>
          <w:sz w:val="40"/>
          <w:szCs w:val="40"/>
        </w:rPr>
        <w:t>越秀区瑶台城中村改造项目综合国际设计竞赛公告</w:t>
      </w:r>
    </w:p>
    <w:p w:rsidR="001D7489" w:rsidRPr="002133FD" w:rsidRDefault="00CB3196">
      <w:pPr>
        <w:jc w:val="center"/>
        <w:rPr>
          <w:rFonts w:eastAsia="黑体" w:cs="Times New Roman"/>
          <w:b/>
          <w:bCs/>
          <w:sz w:val="40"/>
          <w:szCs w:val="56"/>
        </w:rPr>
      </w:pPr>
      <w:r w:rsidRPr="002133FD">
        <w:rPr>
          <w:rFonts w:eastAsia="黑体" w:cs="Times New Roman"/>
          <w:b/>
          <w:bCs/>
          <w:sz w:val="40"/>
          <w:szCs w:val="56"/>
        </w:rPr>
        <w:t xml:space="preserve">Announcement for the Comprehensive International Design Competition of </w:t>
      </w:r>
      <w:proofErr w:type="spellStart"/>
      <w:r w:rsidRPr="002133FD">
        <w:rPr>
          <w:rFonts w:eastAsia="黑体" w:cs="Times New Roman"/>
          <w:b/>
          <w:bCs/>
          <w:sz w:val="40"/>
          <w:szCs w:val="56"/>
        </w:rPr>
        <w:t>Yaotai</w:t>
      </w:r>
      <w:proofErr w:type="spellEnd"/>
      <w:r w:rsidRPr="002133FD">
        <w:rPr>
          <w:rFonts w:eastAsia="黑体" w:cs="Times New Roman"/>
          <w:b/>
          <w:bCs/>
          <w:sz w:val="40"/>
          <w:szCs w:val="56"/>
        </w:rPr>
        <w:t xml:space="preserve"> Urban Village Regeneration in </w:t>
      </w:r>
      <w:proofErr w:type="spellStart"/>
      <w:r w:rsidRPr="002133FD">
        <w:rPr>
          <w:rFonts w:eastAsia="黑体" w:cs="Times New Roman"/>
          <w:b/>
          <w:bCs/>
          <w:sz w:val="40"/>
          <w:szCs w:val="56"/>
        </w:rPr>
        <w:t>Yuexiu</w:t>
      </w:r>
      <w:proofErr w:type="spellEnd"/>
      <w:r w:rsidRPr="002133FD">
        <w:rPr>
          <w:rFonts w:eastAsia="黑体" w:cs="Times New Roman"/>
          <w:b/>
          <w:bCs/>
          <w:sz w:val="40"/>
          <w:szCs w:val="56"/>
        </w:rPr>
        <w:t xml:space="preserve"> District</w:t>
      </w:r>
    </w:p>
    <w:p w:rsidR="001D7489" w:rsidRPr="002133FD" w:rsidRDefault="001D7489">
      <w:pPr>
        <w:rPr>
          <w:rFonts w:eastAsia="黑体" w:cs="Times New Roman"/>
          <w:b/>
          <w:bCs/>
          <w:szCs w:val="40"/>
        </w:rPr>
      </w:pPr>
    </w:p>
    <w:p w:rsidR="001D7489" w:rsidRPr="00CD5A52" w:rsidRDefault="001D7489">
      <w:pPr>
        <w:jc w:val="center"/>
        <w:rPr>
          <w:rFonts w:eastAsia="黑体" w:cs="Times New Roman"/>
          <w:b/>
          <w:bCs/>
          <w:sz w:val="40"/>
          <w:szCs w:val="40"/>
        </w:rPr>
      </w:pPr>
    </w:p>
    <w:p w:rsidR="001D7489" w:rsidRPr="00CD5A52" w:rsidRDefault="00CB3196">
      <w:pPr>
        <w:rPr>
          <w:rFonts w:eastAsia="黑体" w:cs="Times New Roman"/>
          <w:b/>
          <w:bCs/>
          <w:sz w:val="40"/>
          <w:szCs w:val="40"/>
        </w:rPr>
      </w:pPr>
      <w:r w:rsidRPr="00CD5A52">
        <w:rPr>
          <w:rFonts w:eastAsia="黑体" w:cs="Times New Roman"/>
          <w:b/>
          <w:bCs/>
          <w:sz w:val="40"/>
          <w:szCs w:val="40"/>
        </w:rPr>
        <w:br w:type="page"/>
      </w:r>
    </w:p>
    <w:p w:rsidR="001D7489" w:rsidRPr="002133FD" w:rsidRDefault="00CB3196">
      <w:pPr>
        <w:pStyle w:val="af3"/>
        <w:spacing w:line="500" w:lineRule="exact"/>
        <w:rPr>
          <w:rFonts w:ascii="仿宋" w:eastAsia="仿宋" w:hAnsi="仿宋" w:cs="仿宋"/>
        </w:rPr>
      </w:pPr>
      <w:r w:rsidRPr="002133FD">
        <w:rPr>
          <w:rFonts w:ascii="仿宋" w:eastAsia="仿宋" w:hAnsi="仿宋" w:cs="仿宋" w:hint="eastAsia"/>
        </w:rPr>
        <w:lastRenderedPageBreak/>
        <w:t>一、项目概况 </w:t>
      </w:r>
      <w:r w:rsidRPr="002133FD">
        <w:rPr>
          <w:rFonts w:ascii="仿宋" w:eastAsia="仿宋" w:hAnsi="仿宋" w:cs="仿宋"/>
        </w:rPr>
        <w:t xml:space="preserve"> </w:t>
      </w:r>
    </w:p>
    <w:p w:rsidR="001D7489" w:rsidRPr="002133FD" w:rsidRDefault="00CB3196">
      <w:pPr>
        <w:rPr>
          <w:rFonts w:ascii="仿宋" w:eastAsia="仿宋" w:hAnsi="仿宋" w:cs="仿宋"/>
          <w:b/>
          <w:bCs/>
        </w:rPr>
      </w:pPr>
      <w:r w:rsidRPr="002133FD">
        <w:rPr>
          <w:rFonts w:ascii="仿宋" w:eastAsia="仿宋" w:hAnsi="仿宋" w:cs="仿宋"/>
          <w:b/>
          <w:bCs/>
        </w:rPr>
        <w:t>I. Project Overview</w:t>
      </w:r>
    </w:p>
    <w:p w:rsidR="001D7489" w:rsidRPr="002133FD" w:rsidRDefault="00CB3196">
      <w:pPr>
        <w:pStyle w:val="20"/>
        <w:spacing w:line="500" w:lineRule="exact"/>
        <w:ind w:firstLine="562"/>
        <w:rPr>
          <w:rFonts w:ascii="仿宋" w:eastAsia="仿宋" w:hAnsi="仿宋" w:cs="仿宋"/>
          <w:sz w:val="28"/>
          <w:szCs w:val="28"/>
        </w:rPr>
      </w:pPr>
      <w:r w:rsidRPr="002133FD">
        <w:rPr>
          <w:rFonts w:ascii="仿宋" w:eastAsia="仿宋" w:hAnsi="仿宋" w:cs="仿宋"/>
          <w:sz w:val="28"/>
          <w:szCs w:val="28"/>
        </w:rPr>
        <w:t>1.1项目背景 </w:t>
      </w:r>
    </w:p>
    <w:p w:rsidR="001D7489" w:rsidRPr="002133FD" w:rsidRDefault="00CB3196">
      <w:pPr>
        <w:spacing w:after="0" w:line="500" w:lineRule="exact"/>
        <w:ind w:firstLine="480"/>
        <w:rPr>
          <w:rFonts w:ascii="仿宋" w:eastAsia="仿宋" w:hAnsi="仿宋" w:cs="仿宋"/>
          <w:lang w:val="en-US"/>
        </w:rPr>
      </w:pPr>
      <w:r w:rsidRPr="002133FD">
        <w:rPr>
          <w:rFonts w:ascii="仿宋" w:eastAsia="仿宋" w:hAnsi="仿宋" w:cs="仿宋" w:hint="eastAsia"/>
        </w:rPr>
        <w:t>深入贯彻落实党中央、国务院关于推进城中村改造的重要决策部署以及市委、市政府的工作要求，根据广州市城中村改造建设指挥部《关于开展广州市城中村改造综合设计竞赛助推城市品质提升的工作方案》及《广州市城中村改造综合设计竞赛市级优选工作细则（征求意见稿）》，拟定越秀区</w:t>
      </w:r>
      <w:proofErr w:type="gramStart"/>
      <w:r w:rsidRPr="002133FD">
        <w:rPr>
          <w:rFonts w:ascii="仿宋" w:eastAsia="仿宋" w:hAnsi="仿宋" w:cs="仿宋" w:hint="eastAsia"/>
        </w:rPr>
        <w:t>瑶台村城中村</w:t>
      </w:r>
      <w:proofErr w:type="gramEnd"/>
      <w:r w:rsidRPr="002133FD">
        <w:rPr>
          <w:rFonts w:ascii="仿宋" w:eastAsia="仿宋" w:hAnsi="仿宋" w:cs="仿宋" w:hint="eastAsia"/>
        </w:rPr>
        <w:t>改造综合设计竞赛工作方案。</w:t>
      </w:r>
    </w:p>
    <w:p w:rsidR="001D7489" w:rsidRPr="002133FD" w:rsidRDefault="001D7489">
      <w:pPr>
        <w:spacing w:after="0" w:line="500" w:lineRule="exact"/>
        <w:ind w:firstLine="480"/>
        <w:rPr>
          <w:rFonts w:ascii="仿宋" w:eastAsia="仿宋" w:hAnsi="仿宋" w:cs="仿宋"/>
          <w:lang w:val="en-US"/>
        </w:rPr>
      </w:pPr>
    </w:p>
    <w:p w:rsidR="001D7489" w:rsidRPr="002133FD" w:rsidRDefault="00CB3196">
      <w:pPr>
        <w:ind w:firstLine="480"/>
        <w:rPr>
          <w:rFonts w:ascii="仿宋" w:eastAsia="仿宋" w:hAnsi="仿宋" w:cs="仿宋"/>
          <w:b/>
          <w:bCs/>
        </w:rPr>
      </w:pPr>
      <w:r w:rsidRPr="002133FD">
        <w:rPr>
          <w:rFonts w:ascii="仿宋" w:eastAsia="仿宋" w:hAnsi="仿宋" w:cs="仿宋"/>
          <w:b/>
          <w:bCs/>
        </w:rPr>
        <w:t>1.1 Project Background</w:t>
      </w:r>
    </w:p>
    <w:p w:rsidR="001D7489" w:rsidRPr="002133FD" w:rsidRDefault="00CB3196" w:rsidP="00CD5A52">
      <w:pPr>
        <w:ind w:left="480"/>
        <w:jc w:val="both"/>
        <w:rPr>
          <w:rFonts w:ascii="仿宋" w:eastAsia="仿宋" w:hAnsi="仿宋" w:cs="仿宋"/>
        </w:rPr>
      </w:pPr>
      <w:r w:rsidRPr="002133FD">
        <w:rPr>
          <w:rFonts w:ascii="仿宋" w:eastAsia="仿宋" w:hAnsi="仿宋" w:cs="仿宋"/>
        </w:rPr>
        <w:t xml:space="preserve">In order to thoroughly implement the Party Central Committee’s and the State Council’s important directives on advancing urban village regeneration, as well as the Municipal Committee’s and Municipal Government’s related requirements, and following the </w:t>
      </w:r>
      <w:r w:rsidRPr="002133FD">
        <w:rPr>
          <w:rFonts w:ascii="仿宋" w:eastAsia="仿宋" w:hAnsi="仿宋" w:cs="仿宋"/>
          <w:i/>
          <w:iCs/>
        </w:rPr>
        <w:t>Plan on Launching a Comprehensive Design Competition For Urban Village Reconstruction in Guangzhou to Boost Urban Quality Improvement</w:t>
      </w:r>
      <w:r w:rsidRPr="002133FD">
        <w:rPr>
          <w:rFonts w:ascii="仿宋" w:eastAsia="仿宋" w:hAnsi="仿宋" w:cs="仿宋"/>
        </w:rPr>
        <w:t xml:space="preserve"> and the </w:t>
      </w:r>
      <w:r w:rsidRPr="002133FD">
        <w:rPr>
          <w:rFonts w:ascii="仿宋" w:eastAsia="仿宋" w:hAnsi="仿宋" w:cs="仿宋"/>
          <w:i/>
          <w:iCs/>
        </w:rPr>
        <w:t>Guangzhou City Village Renovation Comprehensive Design Competition Municipal Selection Rules (Draft for Comments),</w:t>
      </w:r>
      <w:r w:rsidRPr="002133FD">
        <w:rPr>
          <w:rFonts w:ascii="仿宋" w:eastAsia="仿宋" w:hAnsi="仿宋" w:cs="仿宋"/>
        </w:rPr>
        <w:t xml:space="preserve"> the </w:t>
      </w:r>
      <w:r w:rsidRPr="002133FD">
        <w:rPr>
          <w:rFonts w:ascii="仿宋" w:eastAsia="仿宋" w:hAnsi="仿宋" w:cs="仿宋"/>
          <w:i/>
          <w:iCs/>
        </w:rPr>
        <w:t xml:space="preserve">Work Plan for the Comprehensive Design Competition for the Renovation of </w:t>
      </w:r>
      <w:proofErr w:type="spellStart"/>
      <w:r w:rsidRPr="002133FD">
        <w:rPr>
          <w:rFonts w:ascii="仿宋" w:eastAsia="仿宋" w:hAnsi="仿宋" w:cs="仿宋"/>
          <w:i/>
          <w:iCs/>
        </w:rPr>
        <w:t>Yaotai</w:t>
      </w:r>
      <w:proofErr w:type="spellEnd"/>
      <w:r w:rsidRPr="002133FD">
        <w:rPr>
          <w:rFonts w:ascii="仿宋" w:eastAsia="仿宋" w:hAnsi="仿宋" w:cs="仿宋"/>
          <w:i/>
          <w:iCs/>
        </w:rPr>
        <w:t xml:space="preserve"> Village in </w:t>
      </w:r>
      <w:proofErr w:type="spellStart"/>
      <w:r w:rsidRPr="002133FD">
        <w:rPr>
          <w:rFonts w:ascii="仿宋" w:eastAsia="仿宋" w:hAnsi="仿宋" w:cs="仿宋"/>
          <w:i/>
          <w:iCs/>
        </w:rPr>
        <w:t>Yuexiu</w:t>
      </w:r>
      <w:proofErr w:type="spellEnd"/>
      <w:r w:rsidRPr="002133FD">
        <w:rPr>
          <w:rFonts w:ascii="仿宋" w:eastAsia="仿宋" w:hAnsi="仿宋" w:cs="仿宋"/>
          <w:i/>
          <w:iCs/>
        </w:rPr>
        <w:t xml:space="preserve"> District </w:t>
      </w:r>
      <w:r w:rsidRPr="002133FD">
        <w:rPr>
          <w:rFonts w:ascii="仿宋" w:eastAsia="仿宋" w:hAnsi="仿宋" w:cs="仿宋"/>
        </w:rPr>
        <w:t>has been drafted.</w:t>
      </w:r>
    </w:p>
    <w:p w:rsidR="001D7489" w:rsidRPr="002133FD" w:rsidRDefault="00CB3196">
      <w:pPr>
        <w:pStyle w:val="20"/>
        <w:spacing w:line="500" w:lineRule="exact"/>
        <w:ind w:firstLine="562"/>
        <w:rPr>
          <w:rFonts w:ascii="仿宋" w:eastAsia="仿宋" w:hAnsi="仿宋" w:cs="仿宋"/>
          <w:sz w:val="28"/>
          <w:szCs w:val="28"/>
        </w:rPr>
      </w:pPr>
      <w:r w:rsidRPr="002133FD">
        <w:rPr>
          <w:rFonts w:ascii="仿宋" w:eastAsia="仿宋" w:hAnsi="仿宋" w:cs="仿宋"/>
          <w:sz w:val="28"/>
          <w:szCs w:val="28"/>
        </w:rPr>
        <w:t>1.2设计任务</w:t>
      </w:r>
    </w:p>
    <w:p w:rsidR="001D7489" w:rsidRPr="002133FD" w:rsidRDefault="00CB3196">
      <w:pPr>
        <w:spacing w:after="0" w:line="500" w:lineRule="exact"/>
        <w:ind w:firstLine="480"/>
        <w:rPr>
          <w:rFonts w:ascii="仿宋" w:eastAsia="仿宋" w:hAnsi="仿宋" w:cs="仿宋"/>
          <w:lang w:val="en-US"/>
        </w:rPr>
      </w:pPr>
      <w:r w:rsidRPr="002133FD">
        <w:rPr>
          <w:rFonts w:ascii="仿宋" w:eastAsia="仿宋" w:hAnsi="仿宋" w:cs="仿宋" w:hint="eastAsia"/>
        </w:rPr>
        <w:t>本次竞赛两个层次展开，一是总体设计，二是详细设计。</w:t>
      </w:r>
    </w:p>
    <w:p w:rsidR="001D7489" w:rsidRPr="002133FD" w:rsidRDefault="00CB3196">
      <w:pPr>
        <w:ind w:left="480"/>
        <w:rPr>
          <w:rFonts w:ascii="仿宋" w:eastAsia="仿宋" w:hAnsi="仿宋" w:cs="仿宋"/>
          <w:b/>
          <w:bCs/>
        </w:rPr>
      </w:pPr>
      <w:r w:rsidRPr="002133FD">
        <w:rPr>
          <w:rFonts w:ascii="仿宋" w:eastAsia="仿宋" w:hAnsi="仿宋" w:cs="仿宋"/>
          <w:b/>
          <w:bCs/>
        </w:rPr>
        <w:t>1.2 Design Task</w:t>
      </w:r>
    </w:p>
    <w:p w:rsidR="001D7489" w:rsidRPr="002133FD" w:rsidRDefault="00CB3196">
      <w:pPr>
        <w:ind w:left="480"/>
        <w:rPr>
          <w:rFonts w:ascii="仿宋" w:eastAsia="仿宋" w:hAnsi="仿宋" w:cs="仿宋"/>
        </w:rPr>
      </w:pPr>
      <w:r w:rsidRPr="002133FD">
        <w:rPr>
          <w:rFonts w:ascii="仿宋" w:eastAsia="仿宋" w:hAnsi="仿宋" w:cs="仿宋"/>
        </w:rPr>
        <w:t>This competition will be conducted in two phases:</w:t>
      </w:r>
    </w:p>
    <w:p w:rsidR="001D7489" w:rsidRPr="002133FD" w:rsidRDefault="00CB3196">
      <w:pPr>
        <w:numPr>
          <w:ilvl w:val="0"/>
          <w:numId w:val="1"/>
        </w:numPr>
        <w:tabs>
          <w:tab w:val="clear" w:pos="720"/>
          <w:tab w:val="left" w:pos="1200"/>
        </w:tabs>
        <w:ind w:left="1200"/>
        <w:rPr>
          <w:rFonts w:ascii="仿宋" w:eastAsia="仿宋" w:hAnsi="仿宋" w:cs="仿宋"/>
        </w:rPr>
      </w:pPr>
      <w:r w:rsidRPr="002133FD">
        <w:rPr>
          <w:rFonts w:ascii="仿宋" w:eastAsia="仿宋" w:hAnsi="仿宋" w:cs="仿宋"/>
          <w:b/>
          <w:bCs/>
        </w:rPr>
        <w:t>Overall Design</w:t>
      </w:r>
    </w:p>
    <w:p w:rsidR="001D7489" w:rsidRPr="002133FD" w:rsidRDefault="00CB3196">
      <w:pPr>
        <w:numPr>
          <w:ilvl w:val="0"/>
          <w:numId w:val="1"/>
        </w:numPr>
        <w:tabs>
          <w:tab w:val="clear" w:pos="720"/>
          <w:tab w:val="left" w:pos="1200"/>
        </w:tabs>
        <w:ind w:left="1200"/>
        <w:rPr>
          <w:rFonts w:ascii="仿宋" w:eastAsia="仿宋" w:hAnsi="仿宋" w:cs="仿宋"/>
        </w:rPr>
      </w:pPr>
      <w:r w:rsidRPr="002133FD">
        <w:rPr>
          <w:rFonts w:ascii="仿宋" w:eastAsia="仿宋" w:hAnsi="仿宋" w:cs="仿宋"/>
          <w:b/>
          <w:bCs/>
        </w:rPr>
        <w:t>Detailed Design</w:t>
      </w:r>
    </w:p>
    <w:p w:rsidR="001D7489" w:rsidRPr="002133FD" w:rsidRDefault="00CB3196">
      <w:pPr>
        <w:spacing w:after="0" w:line="500" w:lineRule="exact"/>
        <w:ind w:firstLine="562"/>
        <w:rPr>
          <w:rFonts w:ascii="仿宋" w:eastAsia="仿宋" w:hAnsi="仿宋" w:cs="仿宋"/>
          <w:b/>
          <w:bCs/>
          <w:sz w:val="28"/>
          <w:szCs w:val="28"/>
        </w:rPr>
      </w:pPr>
      <w:r w:rsidRPr="002133FD">
        <w:rPr>
          <w:rFonts w:ascii="仿宋" w:eastAsia="仿宋" w:hAnsi="仿宋" w:cs="仿宋" w:hint="eastAsia"/>
          <w:b/>
          <w:bCs/>
          <w:sz w:val="28"/>
          <w:szCs w:val="28"/>
        </w:rPr>
        <w:t>（</w:t>
      </w:r>
      <w:r w:rsidRPr="002133FD">
        <w:rPr>
          <w:rFonts w:ascii="仿宋" w:eastAsia="仿宋" w:hAnsi="仿宋" w:cs="仿宋"/>
          <w:b/>
          <w:bCs/>
          <w:sz w:val="28"/>
          <w:szCs w:val="28"/>
        </w:rPr>
        <w:t>1）总体设计</w:t>
      </w:r>
    </w:p>
    <w:p w:rsidR="001D7489" w:rsidRPr="002133FD" w:rsidRDefault="00CB3196">
      <w:pPr>
        <w:spacing w:after="0" w:line="500" w:lineRule="exact"/>
        <w:ind w:firstLine="480"/>
        <w:rPr>
          <w:rFonts w:ascii="仿宋" w:eastAsia="仿宋" w:hAnsi="仿宋" w:cs="仿宋"/>
          <w:sz w:val="20"/>
        </w:rPr>
      </w:pPr>
      <w:r w:rsidRPr="002133FD">
        <w:rPr>
          <w:rFonts w:ascii="仿宋" w:eastAsia="仿宋" w:hAnsi="仿宋" w:cs="仿宋" w:hint="eastAsia"/>
        </w:rPr>
        <w:t>总体设计范围为瑶台片区，其为广州火车站片区的重要组成部分，位于越秀区西北片，与白云区、</w:t>
      </w:r>
      <w:proofErr w:type="gramStart"/>
      <w:r w:rsidRPr="002133FD">
        <w:rPr>
          <w:rFonts w:ascii="仿宋" w:eastAsia="仿宋" w:hAnsi="仿宋" w:cs="仿宋" w:hint="eastAsia"/>
        </w:rPr>
        <w:t>荔</w:t>
      </w:r>
      <w:proofErr w:type="gramEnd"/>
      <w:r w:rsidRPr="002133FD">
        <w:rPr>
          <w:rFonts w:ascii="仿宋" w:eastAsia="仿宋" w:hAnsi="仿宋" w:cs="仿宋" w:hint="eastAsia"/>
        </w:rPr>
        <w:t>湾区交界，设计范围为瑶台城中村改造范围，约</w:t>
      </w:r>
      <w:r w:rsidRPr="002133FD">
        <w:rPr>
          <w:rFonts w:ascii="仿宋" w:eastAsia="仿宋" w:hAnsi="仿宋" w:cs="仿宋"/>
        </w:rPr>
        <w:t>104公顷，具体见图1。总</w:t>
      </w:r>
      <w:r w:rsidRPr="002133FD">
        <w:rPr>
          <w:rFonts w:ascii="仿宋" w:eastAsia="仿宋" w:hAnsi="仿宋" w:cs="仿宋" w:hint="eastAsia"/>
        </w:rPr>
        <w:lastRenderedPageBreak/>
        <w:t>体规划研究需涵盖并不限于规划定位、风貌控制、综合交通、生态保护和韧性城市、文化保护五部分内容，并结合实际情况进行系统性研究。</w:t>
      </w:r>
    </w:p>
    <w:p w:rsidR="001D7489" w:rsidRPr="002133FD" w:rsidRDefault="001D7489">
      <w:pPr>
        <w:rPr>
          <w:rFonts w:ascii="仿宋" w:eastAsia="仿宋" w:hAnsi="仿宋" w:cs="仿宋"/>
        </w:rPr>
      </w:pPr>
    </w:p>
    <w:p w:rsidR="001D7489" w:rsidRPr="002133FD" w:rsidRDefault="00CB3196">
      <w:pPr>
        <w:rPr>
          <w:rFonts w:ascii="仿宋" w:eastAsia="仿宋" w:hAnsi="仿宋" w:cs="仿宋"/>
        </w:rPr>
      </w:pPr>
      <w:r w:rsidRPr="002133FD">
        <w:rPr>
          <w:rFonts w:ascii="仿宋" w:eastAsia="仿宋" w:hAnsi="仿宋" w:cs="仿宋"/>
          <w:b/>
          <w:bCs/>
        </w:rPr>
        <w:t>(1) Overall Design</w:t>
      </w:r>
    </w:p>
    <w:p w:rsidR="001D7489" w:rsidRPr="002133FD" w:rsidRDefault="00CB3196" w:rsidP="00CD5A52">
      <w:pPr>
        <w:numPr>
          <w:ilvl w:val="0"/>
          <w:numId w:val="2"/>
        </w:numPr>
        <w:jc w:val="both"/>
        <w:rPr>
          <w:rFonts w:ascii="仿宋" w:eastAsia="仿宋" w:hAnsi="仿宋" w:cs="仿宋"/>
        </w:rPr>
      </w:pPr>
      <w:r w:rsidRPr="002133FD">
        <w:rPr>
          <w:rFonts w:ascii="仿宋" w:eastAsia="仿宋" w:hAnsi="仿宋" w:cs="仿宋"/>
          <w:b/>
          <w:bCs/>
        </w:rPr>
        <w:t>Scope:</w:t>
      </w:r>
      <w:r w:rsidRPr="002133FD">
        <w:rPr>
          <w:rFonts w:ascii="仿宋" w:eastAsia="仿宋" w:hAnsi="仿宋" w:cs="仿宋"/>
        </w:rPr>
        <w:t xml:space="preserve"> The overall design area covers the </w:t>
      </w:r>
      <w:proofErr w:type="spellStart"/>
      <w:r w:rsidRPr="002133FD">
        <w:rPr>
          <w:rFonts w:ascii="仿宋" w:eastAsia="仿宋" w:hAnsi="仿宋" w:cs="仿宋"/>
        </w:rPr>
        <w:t>Yaotai</w:t>
      </w:r>
      <w:proofErr w:type="spellEnd"/>
      <w:r w:rsidRPr="002133FD">
        <w:rPr>
          <w:rFonts w:ascii="仿宋" w:eastAsia="仿宋" w:hAnsi="仿宋" w:cs="仿宋"/>
        </w:rPr>
        <w:t xml:space="preserve"> sub–district. </w:t>
      </w:r>
      <w:proofErr w:type="spellStart"/>
      <w:r w:rsidRPr="002133FD">
        <w:rPr>
          <w:rFonts w:ascii="仿宋" w:eastAsia="仿宋" w:hAnsi="仿宋" w:cs="仿宋"/>
        </w:rPr>
        <w:t>Yaotai</w:t>
      </w:r>
      <w:proofErr w:type="spellEnd"/>
      <w:r w:rsidRPr="002133FD">
        <w:rPr>
          <w:rFonts w:ascii="仿宋" w:eastAsia="仿宋" w:hAnsi="仿宋" w:cs="仿宋"/>
        </w:rPr>
        <w:t xml:space="preserve"> is an important component of the Guangzhou Railway Station area, located in the northwest of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bordering </w:t>
      </w:r>
      <w:proofErr w:type="spellStart"/>
      <w:r w:rsidRPr="002133FD">
        <w:rPr>
          <w:rFonts w:ascii="仿宋" w:eastAsia="仿宋" w:hAnsi="仿宋" w:cs="仿宋"/>
        </w:rPr>
        <w:t>Baiyun</w:t>
      </w:r>
      <w:proofErr w:type="spellEnd"/>
      <w:r w:rsidRPr="002133FD">
        <w:rPr>
          <w:rFonts w:ascii="仿宋" w:eastAsia="仿宋" w:hAnsi="仿宋" w:cs="仿宋"/>
        </w:rPr>
        <w:t xml:space="preserve"> District and </w:t>
      </w:r>
      <w:proofErr w:type="spellStart"/>
      <w:r w:rsidRPr="002133FD">
        <w:rPr>
          <w:rFonts w:ascii="仿宋" w:eastAsia="仿宋" w:hAnsi="仿宋" w:cs="仿宋"/>
        </w:rPr>
        <w:t>Liwan</w:t>
      </w:r>
      <w:proofErr w:type="spellEnd"/>
      <w:r w:rsidRPr="002133FD">
        <w:rPr>
          <w:rFonts w:ascii="仿宋" w:eastAsia="仿宋" w:hAnsi="仿宋" w:cs="仿宋"/>
        </w:rPr>
        <w:t xml:space="preserve"> District. The design boundary corresponds to the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w:t>
      </w:r>
      <w:proofErr w:type="gramStart"/>
      <w:r w:rsidRPr="002133FD">
        <w:rPr>
          <w:rFonts w:ascii="仿宋" w:eastAsia="仿宋" w:hAnsi="仿宋" w:cs="仿宋"/>
        </w:rPr>
        <w:t>area,</w:t>
      </w:r>
      <w:proofErr w:type="gramEnd"/>
      <w:r w:rsidRPr="002133FD">
        <w:rPr>
          <w:rFonts w:ascii="仿宋" w:eastAsia="仿宋" w:hAnsi="仿宋" w:cs="仿宋"/>
        </w:rPr>
        <w:t xml:space="preserve"> approximately 104 hectares (see Figure 1).</w:t>
      </w:r>
    </w:p>
    <w:p w:rsidR="001D7489" w:rsidRPr="002133FD" w:rsidRDefault="00CB3196" w:rsidP="00CD5A52">
      <w:pPr>
        <w:numPr>
          <w:ilvl w:val="0"/>
          <w:numId w:val="2"/>
        </w:numPr>
        <w:jc w:val="both"/>
        <w:rPr>
          <w:rFonts w:ascii="仿宋" w:eastAsia="仿宋" w:hAnsi="仿宋" w:cs="仿宋"/>
        </w:rPr>
      </w:pPr>
      <w:r w:rsidRPr="002133FD">
        <w:rPr>
          <w:rFonts w:ascii="仿宋" w:eastAsia="仿宋" w:hAnsi="仿宋" w:cs="仿宋"/>
          <w:b/>
          <w:bCs/>
        </w:rPr>
        <w:t>Content and Requirements:</w:t>
      </w:r>
      <w:r w:rsidRPr="002133FD">
        <w:rPr>
          <w:rFonts w:ascii="仿宋" w:eastAsia="仿宋" w:hAnsi="仿宋" w:cs="仿宋"/>
        </w:rPr>
        <w:t xml:space="preserve"> The overall planning study must include—but is not limited to—the following five aspects:</w:t>
      </w:r>
    </w:p>
    <w:p w:rsidR="001D7489" w:rsidRPr="002133FD" w:rsidRDefault="00CB3196">
      <w:pPr>
        <w:numPr>
          <w:ilvl w:val="1"/>
          <w:numId w:val="2"/>
        </w:numPr>
        <w:rPr>
          <w:rFonts w:ascii="仿宋" w:eastAsia="仿宋" w:hAnsi="仿宋" w:cs="仿宋"/>
        </w:rPr>
      </w:pPr>
      <w:r w:rsidRPr="002133FD">
        <w:rPr>
          <w:rFonts w:ascii="仿宋" w:eastAsia="仿宋" w:hAnsi="仿宋" w:cs="仿宋"/>
          <w:b/>
          <w:bCs/>
        </w:rPr>
        <w:t>Planning Orientation</w:t>
      </w:r>
    </w:p>
    <w:p w:rsidR="001D7489" w:rsidRPr="002133FD" w:rsidRDefault="00CB3196">
      <w:pPr>
        <w:numPr>
          <w:ilvl w:val="1"/>
          <w:numId w:val="2"/>
        </w:numPr>
        <w:rPr>
          <w:rFonts w:ascii="仿宋" w:eastAsia="仿宋" w:hAnsi="仿宋" w:cs="仿宋"/>
        </w:rPr>
      </w:pPr>
      <w:r w:rsidRPr="002133FD">
        <w:rPr>
          <w:rFonts w:ascii="仿宋" w:eastAsia="仿宋" w:hAnsi="仿宋" w:cs="仿宋"/>
          <w:b/>
          <w:bCs/>
        </w:rPr>
        <w:t>Urban Form Control</w:t>
      </w:r>
    </w:p>
    <w:p w:rsidR="001D7489" w:rsidRPr="002133FD" w:rsidRDefault="00CB3196">
      <w:pPr>
        <w:numPr>
          <w:ilvl w:val="1"/>
          <w:numId w:val="2"/>
        </w:numPr>
        <w:rPr>
          <w:rFonts w:ascii="仿宋" w:eastAsia="仿宋" w:hAnsi="仿宋" w:cs="仿宋"/>
        </w:rPr>
      </w:pPr>
      <w:r w:rsidRPr="002133FD">
        <w:rPr>
          <w:rFonts w:ascii="仿宋" w:eastAsia="仿宋" w:hAnsi="仿宋" w:cs="仿宋"/>
          <w:b/>
          <w:bCs/>
        </w:rPr>
        <w:t>Integrated Transportation</w:t>
      </w:r>
    </w:p>
    <w:p w:rsidR="001D7489" w:rsidRPr="002133FD" w:rsidRDefault="00CB3196">
      <w:pPr>
        <w:numPr>
          <w:ilvl w:val="1"/>
          <w:numId w:val="2"/>
        </w:numPr>
        <w:rPr>
          <w:rFonts w:ascii="仿宋" w:eastAsia="仿宋" w:hAnsi="仿宋" w:cs="仿宋"/>
        </w:rPr>
      </w:pPr>
      <w:r w:rsidRPr="002133FD">
        <w:rPr>
          <w:rFonts w:ascii="仿宋" w:eastAsia="仿宋" w:hAnsi="仿宋" w:cs="仿宋"/>
          <w:b/>
          <w:bCs/>
        </w:rPr>
        <w:t>Ecological Protection &amp; Resilient City</w:t>
      </w:r>
    </w:p>
    <w:p w:rsidR="001D7489" w:rsidRPr="002133FD" w:rsidRDefault="00CB3196">
      <w:pPr>
        <w:numPr>
          <w:ilvl w:val="1"/>
          <w:numId w:val="2"/>
        </w:numPr>
        <w:rPr>
          <w:rFonts w:ascii="仿宋" w:eastAsia="仿宋" w:hAnsi="仿宋" w:cs="仿宋"/>
        </w:rPr>
      </w:pPr>
      <w:r w:rsidRPr="002133FD">
        <w:rPr>
          <w:rFonts w:ascii="仿宋" w:eastAsia="仿宋" w:hAnsi="仿宋" w:cs="仿宋"/>
          <w:b/>
          <w:bCs/>
        </w:rPr>
        <w:t>Cultural Conservation</w:t>
      </w:r>
      <w:r w:rsidRPr="002133FD">
        <w:rPr>
          <w:rFonts w:ascii="仿宋" w:eastAsia="仿宋" w:hAnsi="仿宋" w:cs="仿宋"/>
        </w:rPr>
        <w:br/>
      </w:r>
    </w:p>
    <w:p w:rsidR="001D7489" w:rsidRPr="002133FD" w:rsidRDefault="00CB3196" w:rsidP="00CD5A52">
      <w:pPr>
        <w:keepNext/>
        <w:ind w:left="720"/>
        <w:jc w:val="both"/>
        <w:rPr>
          <w:rFonts w:ascii="仿宋" w:eastAsia="仿宋" w:hAnsi="仿宋" w:cs="仿宋"/>
        </w:rPr>
      </w:pPr>
      <w:r w:rsidRPr="002133FD">
        <w:rPr>
          <w:rFonts w:ascii="仿宋" w:eastAsia="仿宋" w:hAnsi="仿宋" w:cs="仿宋"/>
        </w:rPr>
        <w:t xml:space="preserve">In each part, teams should conduct a systematic analysis based on local conditions, tie in with higher–level spatial plans (e.g., national territorial spatial planning), and propose a forward–looking, feasible </w:t>
      </w:r>
      <w:r w:rsidRPr="002133FD">
        <w:rPr>
          <w:rFonts w:ascii="仿宋" w:eastAsia="仿宋" w:hAnsi="仿宋" w:cs="仿宋"/>
        </w:rPr>
        <w:lastRenderedPageBreak/>
        <w:t>strategy.</w:t>
      </w:r>
      <w:r w:rsidRPr="002133FD">
        <w:rPr>
          <w:rFonts w:ascii="仿宋" w:eastAsia="仿宋" w:hAnsi="仿宋" w:cs="仿宋"/>
        </w:rPr>
        <w:br/>
      </w:r>
      <w:r w:rsidRPr="00155EFC">
        <w:rPr>
          <w:rFonts w:ascii="仿宋" w:eastAsia="仿宋" w:hAnsi="仿宋" w:cs="仿宋"/>
          <w:noProof/>
          <w:lang w:val="en-US"/>
        </w:rPr>
        <w:drawing>
          <wp:inline distT="0" distB="0" distL="0" distR="0" wp14:anchorId="04F08700" wp14:editId="1A77B0B1">
            <wp:extent cx="2603500" cy="2889250"/>
            <wp:effectExtent l="0" t="0" r="0" b="0"/>
            <wp:docPr id="1" name="图片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A map of a city&#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l="6235" r="14803"/>
                    <a:stretch>
                      <a:fillRect/>
                    </a:stretch>
                  </pic:blipFill>
                  <pic:spPr>
                    <a:xfrm>
                      <a:off x="0" y="0"/>
                      <a:ext cx="2603500" cy="2889250"/>
                    </a:xfrm>
                    <a:prstGeom prst="rect">
                      <a:avLst/>
                    </a:prstGeom>
                    <a:noFill/>
                    <a:ln>
                      <a:noFill/>
                    </a:ln>
                  </pic:spPr>
                </pic:pic>
              </a:graphicData>
            </a:graphic>
          </wp:inline>
        </w:drawing>
      </w:r>
      <w:r w:rsidRPr="002133FD">
        <w:rPr>
          <w:rFonts w:ascii="仿宋" w:eastAsia="仿宋" w:hAnsi="仿宋" w:cs="仿宋"/>
        </w:rPr>
        <w:t xml:space="preserve">   </w:t>
      </w:r>
      <w:r w:rsidRPr="00155EFC">
        <w:rPr>
          <w:rFonts w:ascii="仿宋" w:eastAsia="仿宋" w:hAnsi="仿宋" w:cs="仿宋"/>
          <w:noProof/>
          <w:sz w:val="32"/>
          <w:szCs w:val="32"/>
          <w:lang w:val="en-US"/>
        </w:rPr>
        <w:drawing>
          <wp:inline distT="0" distB="0" distL="0" distR="0" wp14:anchorId="7CC237C9" wp14:editId="41E310C8">
            <wp:extent cx="2412365" cy="2873375"/>
            <wp:effectExtent l="0" t="0" r="10795" b="6985"/>
            <wp:docPr id="2" name="图片 44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47" descr="A map of a cit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12365" cy="2873375"/>
                    </a:xfrm>
                    <a:prstGeom prst="rect">
                      <a:avLst/>
                    </a:prstGeom>
                    <a:noFill/>
                    <a:ln>
                      <a:noFill/>
                    </a:ln>
                  </pic:spPr>
                </pic:pic>
              </a:graphicData>
            </a:graphic>
          </wp:inline>
        </w:drawing>
      </w:r>
    </w:p>
    <w:p w:rsidR="001D7489" w:rsidRPr="00CD5A52" w:rsidRDefault="00CB3196">
      <w:pPr>
        <w:pStyle w:val="a4"/>
        <w:jc w:val="center"/>
        <w:rPr>
          <w:rFonts w:ascii="仿宋" w:eastAsia="仿宋" w:hAnsi="仿宋" w:cs="仿宋"/>
          <w:color w:val="auto"/>
          <w:sz w:val="24"/>
          <w:szCs w:val="24"/>
        </w:rPr>
      </w:pPr>
      <w:r w:rsidRPr="00CD5A52">
        <w:rPr>
          <w:rFonts w:ascii="仿宋" w:eastAsia="仿宋" w:hAnsi="仿宋" w:cs="仿宋"/>
          <w:color w:val="auto"/>
          <w:sz w:val="24"/>
          <w:szCs w:val="24"/>
        </w:rPr>
        <w:t xml:space="preserve">Figure </w:t>
      </w:r>
      <w:r w:rsidRPr="00CD5A52">
        <w:rPr>
          <w:rFonts w:ascii="仿宋" w:eastAsia="仿宋" w:hAnsi="仿宋" w:cs="仿宋" w:hint="eastAsia"/>
          <w:color w:val="auto"/>
          <w:sz w:val="24"/>
          <w:szCs w:val="24"/>
        </w:rPr>
        <w:fldChar w:fldCharType="begin"/>
      </w:r>
      <w:r w:rsidRPr="00CD5A52">
        <w:rPr>
          <w:rFonts w:ascii="仿宋" w:eastAsia="仿宋" w:hAnsi="仿宋" w:cs="仿宋"/>
          <w:color w:val="auto"/>
          <w:sz w:val="24"/>
          <w:szCs w:val="24"/>
        </w:rPr>
        <w:instrText xml:space="preserve"> SEQ Figure \* ARABIC </w:instrText>
      </w:r>
      <w:r w:rsidRPr="00CD5A52">
        <w:rPr>
          <w:rFonts w:ascii="仿宋" w:eastAsia="仿宋" w:hAnsi="仿宋" w:cs="仿宋" w:hint="eastAsia"/>
          <w:color w:val="auto"/>
          <w:sz w:val="24"/>
          <w:szCs w:val="24"/>
        </w:rPr>
        <w:fldChar w:fldCharType="separate"/>
      </w:r>
      <w:r w:rsidRPr="00CD5A52">
        <w:rPr>
          <w:rFonts w:ascii="仿宋" w:eastAsia="仿宋" w:hAnsi="仿宋" w:cs="仿宋"/>
          <w:noProof/>
          <w:color w:val="auto"/>
          <w:sz w:val="24"/>
          <w:szCs w:val="24"/>
        </w:rPr>
        <w:t>1</w:t>
      </w:r>
      <w:r w:rsidRPr="00CD5A52">
        <w:rPr>
          <w:rFonts w:ascii="仿宋" w:eastAsia="仿宋" w:hAnsi="仿宋" w:cs="仿宋" w:hint="eastAsia"/>
          <w:color w:val="auto"/>
          <w:sz w:val="24"/>
          <w:szCs w:val="24"/>
        </w:rPr>
        <w:fldChar w:fldCharType="end"/>
      </w:r>
      <w:r w:rsidRPr="00CD5A52">
        <w:rPr>
          <w:rFonts w:ascii="仿宋" w:eastAsia="仿宋" w:hAnsi="仿宋" w:cs="仿宋"/>
          <w:color w:val="auto"/>
          <w:sz w:val="24"/>
          <w:szCs w:val="24"/>
        </w:rPr>
        <w:t xml:space="preserve">: </w:t>
      </w:r>
      <w:proofErr w:type="spellStart"/>
      <w:r w:rsidRPr="00CD5A52">
        <w:rPr>
          <w:rFonts w:ascii="仿宋" w:eastAsia="仿宋" w:hAnsi="仿宋" w:cs="仿宋"/>
          <w:color w:val="auto"/>
          <w:sz w:val="24"/>
          <w:szCs w:val="24"/>
        </w:rPr>
        <w:t>Yaotai</w:t>
      </w:r>
      <w:proofErr w:type="spellEnd"/>
      <w:r w:rsidRPr="00CD5A52">
        <w:rPr>
          <w:rFonts w:ascii="仿宋" w:eastAsia="仿宋" w:hAnsi="仿宋" w:cs="仿宋"/>
          <w:color w:val="auto"/>
          <w:sz w:val="24"/>
          <w:szCs w:val="24"/>
        </w:rPr>
        <w:t xml:space="preserve"> District location and urban village renovation scope</w:t>
      </w:r>
    </w:p>
    <w:p w:rsidR="001D7489" w:rsidRPr="002133FD" w:rsidRDefault="001D7489">
      <w:pPr>
        <w:rPr>
          <w:rFonts w:ascii="仿宋" w:eastAsia="仿宋" w:hAnsi="仿宋" w:cs="仿宋"/>
        </w:rPr>
      </w:pPr>
    </w:p>
    <w:p w:rsidR="001D7489" w:rsidRPr="002133FD" w:rsidRDefault="00CB3196">
      <w:pPr>
        <w:spacing w:after="0" w:line="500" w:lineRule="exact"/>
        <w:ind w:firstLineChars="100" w:firstLine="240"/>
        <w:rPr>
          <w:rFonts w:ascii="仿宋" w:eastAsia="仿宋" w:hAnsi="仿宋" w:cs="仿宋"/>
          <w:b/>
          <w:bCs/>
          <w:sz w:val="28"/>
          <w:szCs w:val="28"/>
          <w:lang w:val="en-US"/>
        </w:rPr>
      </w:pPr>
      <w:r w:rsidRPr="002133FD">
        <w:rPr>
          <w:rFonts w:ascii="仿宋" w:eastAsia="仿宋" w:hAnsi="仿宋" w:cs="仿宋"/>
        </w:rPr>
        <w:t xml:space="preserve"> </w:t>
      </w:r>
      <w:r w:rsidRPr="00CD5A52">
        <w:rPr>
          <w:rFonts w:ascii="仿宋" w:eastAsia="仿宋" w:hAnsi="仿宋" w:cs="仿宋" w:hint="eastAsia"/>
          <w:b/>
          <w:bCs/>
          <w:sz w:val="28"/>
          <w:szCs w:val="28"/>
        </w:rPr>
        <w:t>（</w:t>
      </w:r>
      <w:r w:rsidRPr="002133FD">
        <w:rPr>
          <w:rFonts w:ascii="仿宋" w:eastAsia="仿宋" w:hAnsi="仿宋" w:cs="仿宋"/>
          <w:b/>
          <w:bCs/>
          <w:sz w:val="28"/>
          <w:szCs w:val="28"/>
        </w:rPr>
        <w:t>2）详细设计</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在总体设计基础上，结合地块实际条件，开展建筑组团与空间形态设计以及建筑概念设计等专项研究工作，重点推进完整社区、社区综合体的建设，提出具有系统性和可行性的设计方案。同时应落实“四好”建设，长效运营与精细</w:t>
      </w:r>
      <w:proofErr w:type="gramStart"/>
      <w:r w:rsidRPr="002133FD">
        <w:rPr>
          <w:rFonts w:ascii="仿宋" w:eastAsia="仿宋" w:hAnsi="仿宋" w:cs="仿宋" w:hint="eastAsia"/>
        </w:rPr>
        <w:t>化治理</w:t>
      </w:r>
      <w:proofErr w:type="gramEnd"/>
      <w:r w:rsidRPr="002133FD">
        <w:rPr>
          <w:rFonts w:ascii="仿宋" w:eastAsia="仿宋" w:hAnsi="仿宋" w:cs="仿宋" w:hint="eastAsia"/>
        </w:rPr>
        <w:t>的相关设计指引。详细设计范围约</w:t>
      </w:r>
      <w:r w:rsidRPr="002133FD">
        <w:rPr>
          <w:rFonts w:ascii="仿宋" w:eastAsia="仿宋" w:hAnsi="仿宋" w:cs="仿宋"/>
        </w:rPr>
        <w:t>41公顷，为小瑶台村及景泰涌沿线，具体见图2。</w:t>
      </w:r>
    </w:p>
    <w:p w:rsidR="001D7489" w:rsidRPr="002133FD" w:rsidRDefault="001D7489">
      <w:pPr>
        <w:ind w:left="720"/>
        <w:rPr>
          <w:rFonts w:ascii="仿宋" w:eastAsia="仿宋" w:hAnsi="仿宋" w:cs="仿宋"/>
          <w:b/>
          <w:bCs/>
        </w:rPr>
      </w:pPr>
    </w:p>
    <w:p w:rsidR="001D7489" w:rsidRPr="002133FD" w:rsidRDefault="00CB3196">
      <w:pPr>
        <w:ind w:left="720"/>
        <w:rPr>
          <w:rFonts w:ascii="仿宋" w:eastAsia="仿宋" w:hAnsi="仿宋" w:cs="仿宋"/>
        </w:rPr>
      </w:pPr>
      <w:r w:rsidRPr="002133FD">
        <w:rPr>
          <w:rFonts w:ascii="仿宋" w:eastAsia="仿宋" w:hAnsi="仿宋" w:cs="仿宋"/>
          <w:b/>
          <w:bCs/>
        </w:rPr>
        <w:t>(2) Detailed Design</w:t>
      </w:r>
    </w:p>
    <w:p w:rsidR="001D7489" w:rsidRPr="002133FD" w:rsidRDefault="00CB3196">
      <w:pPr>
        <w:numPr>
          <w:ilvl w:val="0"/>
          <w:numId w:val="3"/>
        </w:numPr>
        <w:rPr>
          <w:rFonts w:ascii="仿宋" w:eastAsia="仿宋" w:hAnsi="仿宋" w:cs="仿宋"/>
        </w:rPr>
      </w:pPr>
      <w:r w:rsidRPr="002133FD">
        <w:rPr>
          <w:rFonts w:ascii="仿宋" w:eastAsia="仿宋" w:hAnsi="仿宋" w:cs="仿宋"/>
          <w:b/>
          <w:bCs/>
        </w:rPr>
        <w:t>Scope:</w:t>
      </w:r>
      <w:r w:rsidRPr="002133FD">
        <w:rPr>
          <w:rFonts w:ascii="仿宋" w:eastAsia="仿宋" w:hAnsi="仿宋" w:cs="仿宋"/>
        </w:rPr>
        <w:t xml:space="preserve"> Approximately 41 hectares, covering Little </w:t>
      </w:r>
      <w:proofErr w:type="spellStart"/>
      <w:r w:rsidRPr="002133FD">
        <w:rPr>
          <w:rFonts w:ascii="仿宋" w:eastAsia="仿宋" w:hAnsi="仿宋" w:cs="仿宋"/>
        </w:rPr>
        <w:t>Yaotai</w:t>
      </w:r>
      <w:proofErr w:type="spellEnd"/>
      <w:r w:rsidRPr="002133FD">
        <w:rPr>
          <w:rFonts w:ascii="仿宋" w:eastAsia="仿宋" w:hAnsi="仿宋" w:cs="仿宋"/>
        </w:rPr>
        <w:t xml:space="preserve"> Village and the length of </w:t>
      </w:r>
      <w:proofErr w:type="spellStart"/>
      <w:r w:rsidRPr="002133FD">
        <w:rPr>
          <w:rFonts w:ascii="仿宋" w:eastAsia="仿宋" w:hAnsi="仿宋" w:cs="仿宋"/>
        </w:rPr>
        <w:t>Jingtai</w:t>
      </w:r>
      <w:proofErr w:type="spellEnd"/>
      <w:r w:rsidRPr="002133FD">
        <w:rPr>
          <w:rFonts w:ascii="仿宋" w:eastAsia="仿宋" w:hAnsi="仿宋" w:cs="仿宋"/>
        </w:rPr>
        <w:t xml:space="preserve"> Creek (see Figure 2).</w:t>
      </w:r>
    </w:p>
    <w:p w:rsidR="001D7489" w:rsidRPr="002133FD" w:rsidRDefault="00CB3196">
      <w:pPr>
        <w:numPr>
          <w:ilvl w:val="0"/>
          <w:numId w:val="3"/>
        </w:numPr>
        <w:rPr>
          <w:rFonts w:ascii="仿宋" w:eastAsia="仿宋" w:hAnsi="仿宋" w:cs="仿宋"/>
        </w:rPr>
      </w:pPr>
      <w:r w:rsidRPr="002133FD">
        <w:rPr>
          <w:rFonts w:ascii="仿宋" w:eastAsia="仿宋" w:hAnsi="仿宋" w:cs="仿宋"/>
        </w:rPr>
        <w:t>Based on their overall Design, and aligned with actual site conditions, participants should:</w:t>
      </w:r>
    </w:p>
    <w:p w:rsidR="001D7489" w:rsidRPr="002133FD" w:rsidRDefault="00CB3196">
      <w:pPr>
        <w:numPr>
          <w:ilvl w:val="1"/>
          <w:numId w:val="3"/>
        </w:numPr>
        <w:rPr>
          <w:rFonts w:ascii="仿宋" w:eastAsia="仿宋" w:hAnsi="仿宋" w:cs="仿宋"/>
        </w:rPr>
      </w:pPr>
      <w:r w:rsidRPr="002133FD">
        <w:rPr>
          <w:rFonts w:ascii="仿宋" w:eastAsia="仿宋" w:hAnsi="仿宋" w:cs="仿宋"/>
          <w:b/>
          <w:bCs/>
        </w:rPr>
        <w:t>Research on building cluster and spatial form design as well as conceptual architecture design.</w:t>
      </w:r>
    </w:p>
    <w:p w:rsidR="001D7489" w:rsidRPr="002133FD" w:rsidRDefault="00CB3196">
      <w:pPr>
        <w:numPr>
          <w:ilvl w:val="1"/>
          <w:numId w:val="3"/>
        </w:numPr>
        <w:rPr>
          <w:rFonts w:ascii="仿宋" w:eastAsia="仿宋" w:hAnsi="仿宋" w:cs="仿宋"/>
          <w:b/>
          <w:bCs/>
        </w:rPr>
      </w:pPr>
      <w:r w:rsidRPr="002133FD">
        <w:rPr>
          <w:rFonts w:ascii="仿宋" w:eastAsia="仿宋" w:hAnsi="仿宋" w:cs="仿宋"/>
          <w:b/>
          <w:bCs/>
        </w:rPr>
        <w:t>Promote the creation of a complete community and community complex.</w:t>
      </w:r>
    </w:p>
    <w:p w:rsidR="001D7489" w:rsidRPr="002133FD" w:rsidRDefault="00CB3196">
      <w:pPr>
        <w:numPr>
          <w:ilvl w:val="1"/>
          <w:numId w:val="3"/>
        </w:numPr>
        <w:rPr>
          <w:rFonts w:ascii="仿宋" w:eastAsia="仿宋" w:hAnsi="仿宋" w:cs="仿宋"/>
          <w:b/>
          <w:bCs/>
        </w:rPr>
      </w:pPr>
      <w:r w:rsidRPr="002133FD">
        <w:rPr>
          <w:rFonts w:ascii="仿宋" w:eastAsia="仿宋" w:hAnsi="仿宋" w:cs="仿宋"/>
          <w:b/>
          <w:bCs/>
        </w:rPr>
        <w:lastRenderedPageBreak/>
        <w:t>Propose a systematic, feasible design scheme for implementation.</w:t>
      </w:r>
    </w:p>
    <w:p w:rsidR="001D7489" w:rsidRPr="002133FD" w:rsidRDefault="00CB3196">
      <w:pPr>
        <w:numPr>
          <w:ilvl w:val="1"/>
          <w:numId w:val="3"/>
        </w:numPr>
        <w:rPr>
          <w:rFonts w:ascii="仿宋" w:eastAsia="仿宋" w:hAnsi="仿宋" w:cs="仿宋"/>
          <w:b/>
          <w:bCs/>
        </w:rPr>
      </w:pPr>
      <w:r w:rsidRPr="002133FD">
        <w:rPr>
          <w:rFonts w:ascii="仿宋" w:eastAsia="仿宋" w:hAnsi="仿宋" w:cs="仿宋"/>
          <w:b/>
          <w:bCs/>
        </w:rPr>
        <w:t xml:space="preserve">Incorporate the </w:t>
      </w:r>
      <w:r w:rsidRPr="002133FD">
        <w:rPr>
          <w:rFonts w:ascii="仿宋" w:eastAsia="仿宋" w:hAnsi="仿宋" w:cs="仿宋" w:hint="eastAsia"/>
          <w:b/>
          <w:bCs/>
        </w:rPr>
        <w:t>“</w:t>
      </w:r>
      <w:r w:rsidRPr="002133FD">
        <w:rPr>
          <w:rFonts w:ascii="仿宋" w:eastAsia="仿宋" w:hAnsi="仿宋" w:cs="仿宋"/>
          <w:b/>
          <w:bCs/>
        </w:rPr>
        <w:t>Four Goods” principles.</w:t>
      </w:r>
    </w:p>
    <w:p w:rsidR="001D7489" w:rsidRPr="002133FD" w:rsidRDefault="00CB3196">
      <w:pPr>
        <w:numPr>
          <w:ilvl w:val="1"/>
          <w:numId w:val="3"/>
        </w:numPr>
        <w:rPr>
          <w:rFonts w:ascii="仿宋" w:eastAsia="仿宋" w:hAnsi="仿宋" w:cs="仿宋"/>
          <w:b/>
          <w:bCs/>
        </w:rPr>
      </w:pPr>
      <w:r w:rsidRPr="002133FD">
        <w:rPr>
          <w:rFonts w:ascii="仿宋" w:eastAsia="仿宋" w:hAnsi="仿宋" w:cs="仿宋"/>
          <w:b/>
          <w:bCs/>
        </w:rPr>
        <w:t>Guidelines for long–term operation and refined governance.</w:t>
      </w:r>
    </w:p>
    <w:p w:rsidR="001D7489" w:rsidRPr="002133FD" w:rsidRDefault="00CB3196">
      <w:pPr>
        <w:pStyle w:val="af0"/>
        <w:keepNext/>
        <w:numPr>
          <w:ilvl w:val="0"/>
          <w:numId w:val="4"/>
        </w:numPr>
        <w:jc w:val="center"/>
        <w:rPr>
          <w:rFonts w:ascii="仿宋" w:eastAsia="仿宋" w:hAnsi="仿宋" w:cs="仿宋"/>
        </w:rPr>
      </w:pPr>
      <w:r w:rsidRPr="00155EFC">
        <w:rPr>
          <w:rFonts w:ascii="仿宋" w:eastAsia="仿宋" w:hAnsi="仿宋" w:cs="仿宋"/>
          <w:noProof/>
          <w:lang w:val="en-US"/>
        </w:rPr>
        <w:drawing>
          <wp:inline distT="0" distB="0" distL="0" distR="0" wp14:anchorId="3F079EC0" wp14:editId="2261FA47">
            <wp:extent cx="3999230" cy="4761230"/>
            <wp:effectExtent l="0" t="0" r="1270" b="1270"/>
            <wp:docPr id="35220942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09425" name="Picture 1" descr="A map of a city&#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99230" cy="4761230"/>
                    </a:xfrm>
                    <a:prstGeom prst="rect">
                      <a:avLst/>
                    </a:prstGeom>
                    <a:noFill/>
                  </pic:spPr>
                </pic:pic>
              </a:graphicData>
            </a:graphic>
          </wp:inline>
        </w:drawing>
      </w:r>
    </w:p>
    <w:p w:rsidR="001D7489" w:rsidRPr="00CD5A52" w:rsidRDefault="00CB3196">
      <w:pPr>
        <w:pStyle w:val="a4"/>
        <w:numPr>
          <w:ilvl w:val="0"/>
          <w:numId w:val="4"/>
        </w:numPr>
        <w:jc w:val="center"/>
        <w:rPr>
          <w:rFonts w:ascii="仿宋" w:eastAsia="仿宋" w:hAnsi="仿宋" w:cs="仿宋"/>
          <w:color w:val="auto"/>
        </w:rPr>
      </w:pPr>
      <w:r w:rsidRPr="00CD5A52">
        <w:rPr>
          <w:rFonts w:ascii="仿宋" w:eastAsia="仿宋" w:hAnsi="仿宋" w:cs="仿宋"/>
          <w:color w:val="auto"/>
          <w:sz w:val="24"/>
          <w:szCs w:val="24"/>
        </w:rPr>
        <w:t xml:space="preserve">Figure </w:t>
      </w:r>
      <w:r w:rsidRPr="00CD5A52">
        <w:rPr>
          <w:rFonts w:ascii="仿宋" w:eastAsia="仿宋" w:hAnsi="仿宋" w:cs="仿宋" w:hint="eastAsia"/>
          <w:color w:val="auto"/>
          <w:sz w:val="24"/>
          <w:szCs w:val="24"/>
        </w:rPr>
        <w:fldChar w:fldCharType="begin"/>
      </w:r>
      <w:r w:rsidRPr="00CD5A52">
        <w:rPr>
          <w:rFonts w:ascii="仿宋" w:eastAsia="仿宋" w:hAnsi="仿宋" w:cs="仿宋"/>
          <w:color w:val="auto"/>
          <w:sz w:val="24"/>
          <w:szCs w:val="24"/>
        </w:rPr>
        <w:instrText xml:space="preserve"> SEQ Figure \* ARABIC </w:instrText>
      </w:r>
      <w:r w:rsidRPr="00CD5A52">
        <w:rPr>
          <w:rFonts w:ascii="仿宋" w:eastAsia="仿宋" w:hAnsi="仿宋" w:cs="仿宋" w:hint="eastAsia"/>
          <w:color w:val="auto"/>
          <w:sz w:val="24"/>
          <w:szCs w:val="24"/>
        </w:rPr>
        <w:fldChar w:fldCharType="separate"/>
      </w:r>
      <w:r w:rsidRPr="00CD5A52">
        <w:rPr>
          <w:rFonts w:ascii="仿宋" w:eastAsia="仿宋" w:hAnsi="仿宋" w:cs="仿宋"/>
          <w:noProof/>
          <w:color w:val="auto"/>
          <w:sz w:val="24"/>
          <w:szCs w:val="24"/>
        </w:rPr>
        <w:t>2</w:t>
      </w:r>
      <w:r w:rsidRPr="00CD5A52">
        <w:rPr>
          <w:rFonts w:ascii="仿宋" w:eastAsia="仿宋" w:hAnsi="仿宋" w:cs="仿宋" w:hint="eastAsia"/>
          <w:color w:val="auto"/>
          <w:sz w:val="24"/>
          <w:szCs w:val="24"/>
        </w:rPr>
        <w:fldChar w:fldCharType="end"/>
      </w:r>
      <w:r w:rsidRPr="00CD5A52">
        <w:rPr>
          <w:rFonts w:ascii="仿宋" w:eastAsia="仿宋" w:hAnsi="仿宋" w:cs="仿宋"/>
          <w:color w:val="auto"/>
          <w:sz w:val="24"/>
          <w:szCs w:val="24"/>
        </w:rPr>
        <w:t>:</w:t>
      </w:r>
      <w:r w:rsidRPr="00CD5A52">
        <w:rPr>
          <w:rFonts w:ascii="仿宋" w:eastAsia="仿宋" w:hAnsi="仿宋" w:cs="仿宋"/>
          <w:color w:val="auto"/>
        </w:rPr>
        <w:t xml:space="preserve"> </w:t>
      </w:r>
      <w:r w:rsidRPr="00CD5A52">
        <w:rPr>
          <w:rFonts w:ascii="仿宋" w:eastAsia="仿宋" w:hAnsi="仿宋" w:cs="仿宋"/>
          <w:color w:val="auto"/>
          <w:sz w:val="24"/>
          <w:szCs w:val="24"/>
        </w:rPr>
        <w:t>Detailed design scope</w:t>
      </w:r>
    </w:p>
    <w:p w:rsidR="001D7489" w:rsidRPr="002133FD" w:rsidRDefault="00CB3196">
      <w:pPr>
        <w:pStyle w:val="af3"/>
        <w:spacing w:line="500" w:lineRule="exact"/>
        <w:rPr>
          <w:rFonts w:ascii="仿宋" w:eastAsia="仿宋" w:hAnsi="仿宋" w:cs="仿宋"/>
        </w:rPr>
      </w:pPr>
      <w:r w:rsidRPr="002133FD">
        <w:rPr>
          <w:rFonts w:ascii="仿宋" w:eastAsia="仿宋" w:hAnsi="仿宋" w:cs="仿宋" w:hint="eastAsia"/>
        </w:rPr>
        <w:t>二、组织单位 </w:t>
      </w:r>
    </w:p>
    <w:p w:rsidR="001D7489" w:rsidRPr="002133FD" w:rsidRDefault="00CB3196">
      <w:pPr>
        <w:rPr>
          <w:rFonts w:ascii="仿宋" w:eastAsia="仿宋" w:hAnsi="仿宋" w:cs="仿宋"/>
          <w:b/>
          <w:bCs/>
        </w:rPr>
      </w:pPr>
      <w:r w:rsidRPr="002133FD">
        <w:rPr>
          <w:rFonts w:ascii="仿宋" w:eastAsia="仿宋" w:hAnsi="仿宋" w:cs="仿宋"/>
          <w:b/>
          <w:bCs/>
        </w:rPr>
        <w:t>II. Organizing Units</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主办单位：广州市越秀区房屋管理局</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承办单位：广州广建瑶台城中村改造投资有限公司</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代理和会务组织单位：广州建筑工程监理有限公司</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组织与深化单位，选定后公布</w:t>
      </w:r>
    </w:p>
    <w:p w:rsidR="001D7489" w:rsidRPr="002133FD" w:rsidRDefault="001D7489">
      <w:pPr>
        <w:rPr>
          <w:rFonts w:ascii="仿宋" w:eastAsia="仿宋" w:hAnsi="仿宋" w:cs="仿宋"/>
          <w:b/>
          <w:bCs/>
        </w:rPr>
      </w:pPr>
    </w:p>
    <w:p w:rsidR="001D7489" w:rsidRPr="002133FD" w:rsidRDefault="00CB3196">
      <w:pPr>
        <w:numPr>
          <w:ilvl w:val="0"/>
          <w:numId w:val="5"/>
        </w:numPr>
        <w:rPr>
          <w:rFonts w:ascii="仿宋" w:eastAsia="仿宋" w:hAnsi="仿宋" w:cs="仿宋"/>
        </w:rPr>
      </w:pPr>
      <w:r w:rsidRPr="002133FD">
        <w:rPr>
          <w:rFonts w:ascii="仿宋" w:eastAsia="仿宋" w:hAnsi="仿宋" w:cs="仿宋"/>
          <w:b/>
          <w:bCs/>
        </w:rPr>
        <w:t>Sponsor:</w:t>
      </w:r>
      <w:r w:rsidRPr="002133FD">
        <w:rPr>
          <w:rFonts w:ascii="仿宋" w:eastAsia="仿宋" w:hAnsi="仿宋" w:cs="仿宋"/>
        </w:rPr>
        <w:t xml:space="preserve">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w:t>
      </w:r>
    </w:p>
    <w:p w:rsidR="001D7489" w:rsidRPr="002133FD" w:rsidRDefault="00CB3196">
      <w:pPr>
        <w:numPr>
          <w:ilvl w:val="0"/>
          <w:numId w:val="5"/>
        </w:numPr>
        <w:rPr>
          <w:rFonts w:ascii="仿宋" w:eastAsia="仿宋" w:hAnsi="仿宋" w:cs="仿宋"/>
        </w:rPr>
      </w:pPr>
      <w:r w:rsidRPr="002133FD">
        <w:rPr>
          <w:rFonts w:ascii="仿宋" w:eastAsia="仿宋" w:hAnsi="仿宋" w:cs="仿宋"/>
          <w:b/>
          <w:bCs/>
        </w:rPr>
        <w:t>Organizer:</w:t>
      </w:r>
      <w:r w:rsidRPr="002133FD">
        <w:rPr>
          <w:rFonts w:ascii="仿宋" w:eastAsia="仿宋" w:hAnsi="仿宋" w:cs="仿宋"/>
        </w:rPr>
        <w:t xml:space="preserve">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w:t>
      </w:r>
    </w:p>
    <w:p w:rsidR="001D7489" w:rsidRPr="002133FD" w:rsidRDefault="00CB3196">
      <w:pPr>
        <w:numPr>
          <w:ilvl w:val="0"/>
          <w:numId w:val="5"/>
        </w:numPr>
        <w:rPr>
          <w:rFonts w:ascii="仿宋" w:eastAsia="仿宋" w:hAnsi="仿宋" w:cs="仿宋"/>
        </w:rPr>
      </w:pPr>
      <w:r w:rsidRPr="002133FD">
        <w:rPr>
          <w:rFonts w:ascii="仿宋" w:eastAsia="仿宋" w:hAnsi="仿宋" w:cs="仿宋"/>
          <w:b/>
          <w:bCs/>
        </w:rPr>
        <w:t>Agent &amp; Conference Organization:</w:t>
      </w:r>
      <w:r w:rsidRPr="002133FD">
        <w:rPr>
          <w:rFonts w:ascii="仿宋" w:eastAsia="仿宋" w:hAnsi="仿宋" w:cs="仿宋"/>
        </w:rPr>
        <w:t xml:space="preserve"> Guangzhou Construction Engineering Supervision Co., Ltd.</w:t>
      </w:r>
    </w:p>
    <w:p w:rsidR="001D7489" w:rsidRPr="002133FD" w:rsidRDefault="00CB3196">
      <w:pPr>
        <w:numPr>
          <w:ilvl w:val="0"/>
          <w:numId w:val="5"/>
        </w:numPr>
        <w:rPr>
          <w:rFonts w:ascii="仿宋" w:eastAsia="仿宋" w:hAnsi="仿宋" w:cs="仿宋"/>
        </w:rPr>
      </w:pPr>
      <w:r w:rsidRPr="002133FD">
        <w:rPr>
          <w:rFonts w:ascii="仿宋" w:eastAsia="仿宋" w:hAnsi="仿宋" w:cs="仿宋"/>
          <w:b/>
          <w:bCs/>
        </w:rPr>
        <w:t>Supporting &amp; Implementation Units:</w:t>
      </w:r>
      <w:r w:rsidRPr="002133FD">
        <w:rPr>
          <w:rFonts w:ascii="仿宋" w:eastAsia="仿宋" w:hAnsi="仿宋" w:cs="仿宋"/>
        </w:rPr>
        <w:t xml:space="preserve"> To be announced after design firms are selected.</w:t>
      </w:r>
    </w:p>
    <w:p w:rsidR="001D7489" w:rsidRPr="002133FD" w:rsidRDefault="00CB3196">
      <w:pPr>
        <w:pStyle w:val="af3"/>
        <w:spacing w:line="500" w:lineRule="exact"/>
        <w:rPr>
          <w:rFonts w:ascii="仿宋" w:eastAsia="仿宋" w:hAnsi="仿宋" w:cs="仿宋"/>
        </w:rPr>
      </w:pPr>
      <w:r w:rsidRPr="002133FD">
        <w:rPr>
          <w:rFonts w:ascii="仿宋" w:eastAsia="仿宋" w:hAnsi="仿宋" w:cs="仿宋" w:hint="eastAsia"/>
        </w:rPr>
        <w:t>三</w:t>
      </w:r>
      <w:r w:rsidRPr="002133FD">
        <w:rPr>
          <w:rFonts w:ascii="仿宋" w:eastAsia="仿宋" w:hAnsi="仿宋" w:cs="仿宋" w:hint="eastAsia"/>
          <w:b w:val="0"/>
        </w:rPr>
        <w:t>、</w:t>
      </w:r>
      <w:r w:rsidRPr="002133FD">
        <w:rPr>
          <w:rFonts w:ascii="仿宋" w:eastAsia="仿宋" w:hAnsi="仿宋" w:cs="仿宋" w:hint="eastAsia"/>
        </w:rPr>
        <w:t>登记要求 </w:t>
      </w:r>
    </w:p>
    <w:p w:rsidR="001D7489" w:rsidRPr="002133FD" w:rsidRDefault="00CB3196">
      <w:pPr>
        <w:rPr>
          <w:rFonts w:ascii="仿宋" w:eastAsia="仿宋" w:hAnsi="仿宋" w:cs="仿宋"/>
          <w:b/>
          <w:bCs/>
        </w:rPr>
      </w:pPr>
      <w:r w:rsidRPr="002133FD">
        <w:rPr>
          <w:rFonts w:ascii="仿宋" w:eastAsia="仿宋" w:hAnsi="仿宋" w:cs="仿宋"/>
          <w:b/>
          <w:bCs/>
        </w:rPr>
        <w:t>III. Registration Requirements</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t>3.1本次竞赛不设资质要求，采用公开登记的方式，国内外具有丰富城市设计、建筑设计、产业定位咨询经验的机构、团队均可报名参赛。不接受个人及个人组合报名，允许联合体形式参加，以联合体参与的参赛机构成员不得超过3家，且需明确牵头单位。</w:t>
      </w:r>
    </w:p>
    <w:p w:rsidR="001D7489" w:rsidRPr="002133FD" w:rsidRDefault="001D7489">
      <w:pPr>
        <w:rPr>
          <w:rFonts w:ascii="仿宋" w:eastAsia="仿宋" w:hAnsi="仿宋" w:cs="仿宋"/>
          <w:b/>
          <w:bCs/>
        </w:rPr>
      </w:pPr>
    </w:p>
    <w:p w:rsidR="001D7489" w:rsidRPr="002133FD" w:rsidRDefault="00CB3196">
      <w:pPr>
        <w:pStyle w:val="af0"/>
        <w:numPr>
          <w:ilvl w:val="1"/>
          <w:numId w:val="6"/>
        </w:numPr>
        <w:rPr>
          <w:rFonts w:ascii="仿宋" w:eastAsia="仿宋" w:hAnsi="仿宋" w:cs="仿宋"/>
          <w:b/>
          <w:bCs/>
        </w:rPr>
      </w:pPr>
      <w:r w:rsidRPr="002133FD">
        <w:rPr>
          <w:rFonts w:ascii="仿宋" w:eastAsia="仿宋" w:hAnsi="仿宋" w:cs="仿宋"/>
          <w:b/>
          <w:bCs/>
        </w:rPr>
        <w:t>Eligibility &amp; Registration Method</w:t>
      </w:r>
      <w:r w:rsidRPr="002133FD">
        <w:rPr>
          <w:rFonts w:ascii="仿宋" w:eastAsia="仿宋" w:hAnsi="仿宋" w:cs="仿宋"/>
          <w:b/>
          <w:bCs/>
        </w:rPr>
        <w:br/>
      </w:r>
      <w:r w:rsidRPr="002133FD">
        <w:rPr>
          <w:rFonts w:ascii="仿宋" w:eastAsia="仿宋" w:hAnsi="仿宋" w:cs="仿宋"/>
        </w:rPr>
        <w:t>This competition requires no formal qualification certificate—this is an open call. Domestic and international institutions or teams with proven expertise in urban design, architectural design, and/or industrial positioning consulting may apply. Individual professionals or loose individual groupings are not accepted. Joint Ventures of up to 3 firms permitted but must designate one lead institution.</w:t>
      </w:r>
    </w:p>
    <w:p w:rsidR="001D7489" w:rsidRPr="002133FD" w:rsidRDefault="00CB3196">
      <w:pPr>
        <w:spacing w:after="0" w:line="500" w:lineRule="exact"/>
        <w:rPr>
          <w:rFonts w:ascii="仿宋" w:eastAsia="仿宋" w:hAnsi="仿宋" w:cs="仿宋"/>
        </w:rPr>
      </w:pPr>
      <w:r w:rsidRPr="002133FD">
        <w:rPr>
          <w:rFonts w:ascii="仿宋" w:eastAsia="仿宋" w:hAnsi="仿宋" w:cs="仿宋"/>
        </w:rPr>
        <w:t>3.2参赛机构（联合体）必须具有合法注册且处于有效期内的营业执照或合法证明。法定代表人为同一人的两个及两个以上法人，母公司、全资子公司及其控股公司，不得同时报名参赛。</w:t>
      </w:r>
    </w:p>
    <w:p w:rsidR="001D7489" w:rsidRPr="002133FD" w:rsidRDefault="001D7489">
      <w:pPr>
        <w:rPr>
          <w:rFonts w:ascii="仿宋" w:eastAsia="仿宋" w:hAnsi="仿宋" w:cs="仿宋"/>
          <w:b/>
          <w:bCs/>
        </w:rPr>
      </w:pPr>
    </w:p>
    <w:p w:rsidR="001D7489" w:rsidRPr="002133FD" w:rsidRDefault="00CB3196">
      <w:pPr>
        <w:pStyle w:val="af0"/>
        <w:numPr>
          <w:ilvl w:val="1"/>
          <w:numId w:val="6"/>
        </w:numPr>
        <w:rPr>
          <w:rFonts w:ascii="仿宋" w:eastAsia="仿宋" w:hAnsi="仿宋" w:cs="仿宋"/>
          <w:b/>
          <w:bCs/>
        </w:rPr>
      </w:pPr>
      <w:r w:rsidRPr="002133FD">
        <w:rPr>
          <w:rFonts w:ascii="仿宋" w:eastAsia="仿宋" w:hAnsi="仿宋" w:cs="仿宋"/>
          <w:b/>
          <w:bCs/>
        </w:rPr>
        <w:t>Legality &amp; Business License</w:t>
      </w:r>
    </w:p>
    <w:p w:rsidR="001D7489" w:rsidRPr="002133FD" w:rsidRDefault="00CB3196">
      <w:pPr>
        <w:ind w:left="360"/>
        <w:rPr>
          <w:rFonts w:ascii="仿宋" w:eastAsia="仿宋" w:hAnsi="仿宋" w:cs="仿宋"/>
        </w:rPr>
      </w:pPr>
      <w:r w:rsidRPr="002133FD">
        <w:rPr>
          <w:rFonts w:ascii="仿宋" w:eastAsia="仿宋" w:hAnsi="仿宋" w:cs="仿宋"/>
        </w:rPr>
        <w:t xml:space="preserve">Each applying institution (or each member of a joint venture) must hold a valid, legally registered business license (or equivalent). Institutions that share the same legal representative, or which are parent/subsidiaries, may </w:t>
      </w:r>
      <w:r w:rsidRPr="002133FD">
        <w:rPr>
          <w:rFonts w:ascii="仿宋" w:eastAsia="仿宋" w:hAnsi="仿宋" w:cs="仿宋"/>
          <w:b/>
          <w:bCs/>
        </w:rPr>
        <w:t>not</w:t>
      </w:r>
      <w:r w:rsidRPr="002133FD">
        <w:rPr>
          <w:rFonts w:ascii="仿宋" w:eastAsia="仿宋" w:hAnsi="仿宋" w:cs="仿宋"/>
        </w:rPr>
        <w:t xml:space="preserve"> enter separately.</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lastRenderedPageBreak/>
        <w:t>3.3参赛机构（联合体）及相关设计团队需具备以下同类型项目设计经验其中一项：</w:t>
      </w:r>
    </w:p>
    <w:p w:rsidR="001D7489" w:rsidRPr="002133FD" w:rsidRDefault="00CB3196">
      <w:pPr>
        <w:spacing w:after="0" w:line="500" w:lineRule="exact"/>
        <w:ind w:firstLine="602"/>
        <w:rPr>
          <w:rFonts w:ascii="仿宋" w:eastAsia="仿宋" w:hAnsi="仿宋" w:cs="仿宋"/>
        </w:rPr>
      </w:pPr>
      <w:r w:rsidRPr="002133FD">
        <w:rPr>
          <w:rFonts w:ascii="仿宋" w:eastAsia="仿宋" w:hAnsi="仿宋" w:cs="仿宋" w:hint="eastAsia"/>
          <w:b/>
          <w:bCs/>
          <w:sz w:val="30"/>
          <w:szCs w:val="30"/>
        </w:rPr>
        <w:t>·</w:t>
      </w:r>
      <w:r w:rsidRPr="002133FD">
        <w:rPr>
          <w:rFonts w:ascii="仿宋" w:eastAsia="仿宋" w:hAnsi="仿宋" w:cs="仿宋" w:hint="eastAsia"/>
        </w:rPr>
        <w:t>具有国内一线城市或国际知名大都市重点片区（规模大于</w:t>
      </w:r>
      <w:r w:rsidRPr="002133FD">
        <w:rPr>
          <w:rFonts w:ascii="仿宋" w:eastAsia="仿宋" w:hAnsi="仿宋" w:cs="仿宋"/>
        </w:rPr>
        <w:t>2平方公里，业态复合高密度片区）的城市设计经验；</w:t>
      </w:r>
    </w:p>
    <w:p w:rsidR="001D7489" w:rsidRPr="002133FD" w:rsidRDefault="00CB3196">
      <w:pPr>
        <w:spacing w:after="0" w:line="500" w:lineRule="exact"/>
        <w:ind w:firstLine="602"/>
        <w:rPr>
          <w:rFonts w:ascii="仿宋" w:eastAsia="仿宋" w:hAnsi="仿宋" w:cs="仿宋"/>
        </w:rPr>
      </w:pPr>
      <w:r w:rsidRPr="002133FD">
        <w:rPr>
          <w:rFonts w:ascii="仿宋" w:eastAsia="仿宋" w:hAnsi="仿宋" w:cs="仿宋" w:hint="eastAsia"/>
          <w:b/>
          <w:bCs/>
          <w:sz w:val="30"/>
          <w:szCs w:val="30"/>
        </w:rPr>
        <w:t>·</w:t>
      </w:r>
      <w:r w:rsidRPr="002133FD">
        <w:rPr>
          <w:rFonts w:ascii="仿宋" w:eastAsia="仿宋" w:hAnsi="仿宋" w:cs="仿宋" w:hint="eastAsia"/>
        </w:rPr>
        <w:t>具有产业定位策划及商业办公等综合业态定位策划经验，且具有实际落地案例。</w:t>
      </w:r>
    </w:p>
    <w:p w:rsidR="001D7489" w:rsidRPr="002133FD" w:rsidRDefault="00CB3196">
      <w:pPr>
        <w:spacing w:after="0" w:line="500" w:lineRule="exact"/>
        <w:ind w:firstLine="602"/>
        <w:rPr>
          <w:rFonts w:ascii="仿宋" w:eastAsia="仿宋" w:hAnsi="仿宋" w:cs="仿宋"/>
        </w:rPr>
      </w:pPr>
      <w:r w:rsidRPr="002133FD">
        <w:rPr>
          <w:rFonts w:ascii="仿宋" w:eastAsia="仿宋" w:hAnsi="仿宋" w:cs="仿宋" w:hint="eastAsia"/>
          <w:b/>
          <w:bCs/>
          <w:sz w:val="30"/>
          <w:szCs w:val="30"/>
        </w:rPr>
        <w:t>·</w:t>
      </w:r>
      <w:r w:rsidRPr="002133FD">
        <w:rPr>
          <w:rFonts w:ascii="仿宋" w:eastAsia="仿宋" w:hAnsi="仿宋" w:cs="仿宋" w:hint="eastAsia"/>
        </w:rPr>
        <w:t>具有城市滨水重点地段标志性建筑、公共空间等相关设计经验。</w:t>
      </w:r>
    </w:p>
    <w:p w:rsidR="001D7489" w:rsidRPr="002133FD" w:rsidRDefault="001D7489">
      <w:pPr>
        <w:rPr>
          <w:rFonts w:ascii="仿宋" w:eastAsia="仿宋" w:hAnsi="仿宋" w:cs="仿宋"/>
          <w:b/>
          <w:bCs/>
        </w:rPr>
      </w:pPr>
    </w:p>
    <w:p w:rsidR="001D7489" w:rsidRPr="002133FD" w:rsidRDefault="00CB3196">
      <w:pPr>
        <w:rPr>
          <w:rFonts w:ascii="仿宋" w:eastAsia="仿宋" w:hAnsi="仿宋" w:cs="仿宋"/>
          <w:b/>
          <w:bCs/>
        </w:rPr>
      </w:pPr>
      <w:r w:rsidRPr="002133FD">
        <w:rPr>
          <w:rFonts w:ascii="仿宋" w:eastAsia="仿宋" w:hAnsi="仿宋" w:cs="仿宋"/>
          <w:b/>
          <w:bCs/>
        </w:rPr>
        <w:t>3.3 Required Experience (Satisfying at least one)</w:t>
      </w:r>
    </w:p>
    <w:p w:rsidR="001D7489" w:rsidRPr="002133FD" w:rsidRDefault="00CB3196">
      <w:pPr>
        <w:numPr>
          <w:ilvl w:val="0"/>
          <w:numId w:val="7"/>
        </w:numPr>
        <w:rPr>
          <w:rFonts w:ascii="仿宋" w:eastAsia="仿宋" w:hAnsi="仿宋" w:cs="仿宋"/>
        </w:rPr>
      </w:pPr>
      <w:r w:rsidRPr="002133FD">
        <w:rPr>
          <w:rFonts w:ascii="仿宋" w:eastAsia="仿宋" w:hAnsi="仿宋" w:cs="仿宋"/>
          <w:b/>
          <w:bCs/>
        </w:rPr>
        <w:t>Urban Design for Key Districts in First–Tier or Internationally Renowned Metropolises</w:t>
      </w:r>
    </w:p>
    <w:p w:rsidR="001D7489" w:rsidRPr="002133FD" w:rsidRDefault="00CB3196">
      <w:pPr>
        <w:numPr>
          <w:ilvl w:val="1"/>
          <w:numId w:val="7"/>
        </w:numPr>
        <w:rPr>
          <w:rFonts w:ascii="仿宋" w:eastAsia="仿宋" w:hAnsi="仿宋" w:cs="仿宋"/>
        </w:rPr>
      </w:pPr>
      <w:r w:rsidRPr="002133FD">
        <w:rPr>
          <w:rFonts w:ascii="仿宋" w:eastAsia="仿宋" w:hAnsi="仿宋" w:cs="仿宋"/>
        </w:rPr>
        <w:t xml:space="preserve">Scope: </w:t>
      </w:r>
      <w:r w:rsidRPr="002133FD">
        <w:rPr>
          <w:rFonts w:ascii="仿宋" w:eastAsia="仿宋" w:hAnsi="仿宋" w:cs="仿宋" w:hint="eastAsia"/>
        </w:rPr>
        <w:t>≥</w:t>
      </w:r>
      <w:r w:rsidRPr="002133FD">
        <w:rPr>
          <w:rFonts w:ascii="仿宋" w:eastAsia="仿宋" w:hAnsi="仿宋" w:cs="仿宋"/>
        </w:rPr>
        <w:t xml:space="preserve"> 2 km², high-density, mixed-use areas</w:t>
      </w:r>
    </w:p>
    <w:p w:rsidR="001D7489" w:rsidRPr="002133FD" w:rsidRDefault="00CB3196">
      <w:pPr>
        <w:numPr>
          <w:ilvl w:val="0"/>
          <w:numId w:val="7"/>
        </w:numPr>
        <w:rPr>
          <w:rFonts w:ascii="仿宋" w:eastAsia="仿宋" w:hAnsi="仿宋" w:cs="仿宋"/>
        </w:rPr>
      </w:pPr>
      <w:r w:rsidRPr="002133FD">
        <w:rPr>
          <w:rFonts w:ascii="仿宋" w:eastAsia="仿宋" w:hAnsi="仿宋" w:cs="仿宋"/>
          <w:b/>
          <w:bCs/>
        </w:rPr>
        <w:t>Industrial Positioning &amp; Mixed–Use Commercial/Office Planning</w:t>
      </w:r>
    </w:p>
    <w:p w:rsidR="001D7489" w:rsidRPr="002133FD" w:rsidRDefault="00CB3196">
      <w:pPr>
        <w:numPr>
          <w:ilvl w:val="1"/>
          <w:numId w:val="7"/>
        </w:numPr>
        <w:rPr>
          <w:rFonts w:ascii="仿宋" w:eastAsia="仿宋" w:hAnsi="仿宋" w:cs="仿宋"/>
        </w:rPr>
      </w:pPr>
      <w:r w:rsidRPr="002133FD">
        <w:rPr>
          <w:rFonts w:ascii="仿宋" w:eastAsia="仿宋" w:hAnsi="仿宋" w:cs="仿宋"/>
        </w:rPr>
        <w:t>Must have at least one actual, implemented case</w:t>
      </w:r>
    </w:p>
    <w:p w:rsidR="001D7489" w:rsidRPr="002133FD" w:rsidRDefault="00CB3196">
      <w:pPr>
        <w:numPr>
          <w:ilvl w:val="0"/>
          <w:numId w:val="7"/>
        </w:numPr>
        <w:rPr>
          <w:rFonts w:ascii="仿宋" w:eastAsia="仿宋" w:hAnsi="仿宋" w:cs="仿宋"/>
        </w:rPr>
      </w:pPr>
      <w:r w:rsidRPr="002133FD">
        <w:rPr>
          <w:rFonts w:ascii="仿宋" w:eastAsia="仿宋" w:hAnsi="仿宋" w:cs="仿宋"/>
          <w:b/>
          <w:bCs/>
        </w:rPr>
        <w:t>Design Experience for Iconic Buildings or Public Spaces</w:t>
      </w:r>
    </w:p>
    <w:p w:rsidR="001D7489" w:rsidRPr="002133FD" w:rsidRDefault="00CB3196">
      <w:pPr>
        <w:numPr>
          <w:ilvl w:val="1"/>
          <w:numId w:val="7"/>
        </w:numPr>
        <w:rPr>
          <w:rFonts w:ascii="仿宋" w:eastAsia="仿宋" w:hAnsi="仿宋" w:cs="仿宋"/>
        </w:rPr>
      </w:pPr>
      <w:r w:rsidRPr="002133FD">
        <w:rPr>
          <w:rFonts w:ascii="仿宋" w:eastAsia="仿宋" w:hAnsi="仿宋" w:cs="仿宋"/>
        </w:rPr>
        <w:t>Specifically in key waterfront areas of a city</w:t>
      </w:r>
    </w:p>
    <w:p w:rsidR="001D7489" w:rsidRPr="002133FD" w:rsidRDefault="00CB3196">
      <w:pPr>
        <w:pStyle w:val="af3"/>
        <w:spacing w:line="500" w:lineRule="exact"/>
        <w:rPr>
          <w:rFonts w:ascii="仿宋" w:eastAsia="仿宋" w:hAnsi="仿宋" w:cs="仿宋"/>
        </w:rPr>
      </w:pPr>
      <w:r w:rsidRPr="002133FD">
        <w:rPr>
          <w:rFonts w:ascii="仿宋" w:eastAsia="仿宋" w:hAnsi="仿宋" w:cs="仿宋" w:hint="eastAsia"/>
        </w:rPr>
        <w:t>四、竞赛规则 </w:t>
      </w:r>
    </w:p>
    <w:p w:rsidR="001D7489" w:rsidRPr="002133FD" w:rsidRDefault="00CB3196">
      <w:pPr>
        <w:rPr>
          <w:rFonts w:ascii="仿宋" w:eastAsia="仿宋" w:hAnsi="仿宋" w:cs="仿宋"/>
          <w:b/>
          <w:bCs/>
        </w:rPr>
      </w:pPr>
      <w:r w:rsidRPr="002133FD">
        <w:rPr>
          <w:rFonts w:ascii="仿宋" w:eastAsia="仿宋" w:hAnsi="仿宋" w:cs="仿宋"/>
          <w:b/>
          <w:bCs/>
        </w:rPr>
        <w:t>IV. Competition Rules</w:t>
      </w:r>
    </w:p>
    <w:p w:rsidR="001D7489" w:rsidRPr="002133FD" w:rsidRDefault="00CB3196">
      <w:pPr>
        <w:pStyle w:val="20"/>
        <w:spacing w:line="500" w:lineRule="exact"/>
        <w:ind w:firstLine="562"/>
        <w:rPr>
          <w:rFonts w:ascii="仿宋" w:eastAsia="仿宋" w:hAnsi="仿宋" w:cs="仿宋"/>
          <w:sz w:val="28"/>
          <w:szCs w:val="28"/>
        </w:rPr>
      </w:pPr>
      <w:r w:rsidRPr="002133FD">
        <w:rPr>
          <w:rFonts w:ascii="仿宋" w:eastAsia="仿宋" w:hAnsi="仿宋" w:cs="仿宋"/>
          <w:sz w:val="28"/>
          <w:szCs w:val="28"/>
        </w:rPr>
        <w:t>4.1竞赛阶段</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第一阶段为遴选；第二阶段为方案评审。</w:t>
      </w:r>
    </w:p>
    <w:p w:rsidR="001D7489" w:rsidRPr="002133FD" w:rsidRDefault="001D7489">
      <w:pPr>
        <w:rPr>
          <w:rFonts w:ascii="仿宋" w:eastAsia="仿宋" w:hAnsi="仿宋" w:cs="仿宋"/>
          <w:b/>
          <w:bCs/>
        </w:rPr>
      </w:pPr>
    </w:p>
    <w:p w:rsidR="001D7489" w:rsidRPr="002133FD" w:rsidRDefault="00CB3196">
      <w:pPr>
        <w:rPr>
          <w:rFonts w:ascii="仿宋" w:eastAsia="仿宋" w:hAnsi="仿宋" w:cs="仿宋"/>
          <w:b/>
          <w:bCs/>
        </w:rPr>
      </w:pPr>
      <w:r w:rsidRPr="002133FD">
        <w:rPr>
          <w:rFonts w:ascii="仿宋" w:eastAsia="仿宋" w:hAnsi="仿宋" w:cs="仿宋"/>
          <w:b/>
          <w:bCs/>
        </w:rPr>
        <w:t>4.1 Competition Phases</w:t>
      </w:r>
    </w:p>
    <w:p w:rsidR="001D7489" w:rsidRPr="002133FD" w:rsidRDefault="00CB3196">
      <w:pPr>
        <w:numPr>
          <w:ilvl w:val="0"/>
          <w:numId w:val="8"/>
        </w:numPr>
        <w:rPr>
          <w:rFonts w:ascii="仿宋" w:eastAsia="仿宋" w:hAnsi="仿宋" w:cs="仿宋"/>
        </w:rPr>
      </w:pPr>
      <w:r w:rsidRPr="002133FD">
        <w:rPr>
          <w:rFonts w:ascii="仿宋" w:eastAsia="仿宋" w:hAnsi="仿宋" w:cs="仿宋"/>
          <w:b/>
          <w:bCs/>
        </w:rPr>
        <w:t>Phase 1:</w:t>
      </w:r>
      <w:r w:rsidRPr="002133FD">
        <w:rPr>
          <w:rFonts w:ascii="仿宋" w:eastAsia="仿宋" w:hAnsi="仿宋" w:cs="仿宋"/>
        </w:rPr>
        <w:t xml:space="preserve"> Preliminary Selection (“Shortlisting”)</w:t>
      </w:r>
    </w:p>
    <w:p w:rsidR="001D7489" w:rsidRPr="002133FD" w:rsidRDefault="00CB3196">
      <w:pPr>
        <w:numPr>
          <w:ilvl w:val="0"/>
          <w:numId w:val="8"/>
        </w:numPr>
        <w:rPr>
          <w:rFonts w:ascii="仿宋" w:eastAsia="仿宋" w:hAnsi="仿宋" w:cs="仿宋"/>
        </w:rPr>
      </w:pPr>
      <w:r w:rsidRPr="002133FD">
        <w:rPr>
          <w:rFonts w:ascii="仿宋" w:eastAsia="仿宋" w:hAnsi="仿宋" w:cs="仿宋"/>
          <w:b/>
          <w:bCs/>
        </w:rPr>
        <w:t>Phase 2:</w:t>
      </w:r>
      <w:r w:rsidRPr="002133FD">
        <w:rPr>
          <w:rFonts w:ascii="仿宋" w:eastAsia="仿宋" w:hAnsi="仿宋" w:cs="仿宋"/>
        </w:rPr>
        <w:t xml:space="preserve"> Proposal Review</w:t>
      </w:r>
    </w:p>
    <w:p w:rsidR="001D7489" w:rsidRPr="002133FD" w:rsidRDefault="00CB3196">
      <w:pPr>
        <w:pStyle w:val="20"/>
        <w:spacing w:line="500" w:lineRule="exact"/>
        <w:ind w:firstLineChars="0" w:firstLine="0"/>
        <w:rPr>
          <w:rFonts w:ascii="仿宋" w:eastAsia="仿宋" w:hAnsi="仿宋" w:cs="仿宋"/>
          <w:sz w:val="28"/>
          <w:szCs w:val="28"/>
        </w:rPr>
      </w:pPr>
      <w:r w:rsidRPr="002133FD">
        <w:rPr>
          <w:rFonts w:ascii="仿宋" w:eastAsia="仿宋" w:hAnsi="仿宋" w:cs="仿宋"/>
          <w:sz w:val="28"/>
          <w:szCs w:val="28"/>
        </w:rPr>
        <w:t>4.2第一阶段-遴选 </w:t>
      </w:r>
    </w:p>
    <w:p w:rsidR="001D7489" w:rsidRPr="002133FD" w:rsidRDefault="00CB3196">
      <w:pPr>
        <w:pStyle w:val="af0"/>
        <w:spacing w:after="0" w:line="500" w:lineRule="exact"/>
        <w:rPr>
          <w:rFonts w:ascii="仿宋" w:eastAsia="仿宋" w:hAnsi="仿宋" w:cs="仿宋"/>
        </w:rPr>
      </w:pPr>
      <w:r w:rsidRPr="002133FD">
        <w:rPr>
          <w:rStyle w:val="ae"/>
          <w:rFonts w:ascii="仿宋" w:eastAsia="仿宋" w:hAnsi="仿宋" w:cs="仿宋"/>
          <w:lang w:val="en-US"/>
        </w:rPr>
        <w:t xml:space="preserve">    </w:t>
      </w:r>
      <w:r w:rsidRPr="002133FD">
        <w:rPr>
          <w:rFonts w:ascii="仿宋" w:eastAsia="仿宋" w:hAnsi="仿宋" w:cs="仿宋" w:hint="eastAsia"/>
        </w:rPr>
        <w:t>遴选委员会对参赛机构的履历、行业声誉、相关业绩和经验、获奖情况、概念提案等进行综合评审，评选出</w:t>
      </w:r>
      <w:r w:rsidRPr="002133FD">
        <w:rPr>
          <w:rFonts w:ascii="仿宋" w:eastAsia="仿宋" w:hAnsi="仿宋" w:cs="仿宋"/>
        </w:rPr>
        <w:t>5家</w:t>
      </w:r>
      <w:r w:rsidRPr="002133FD">
        <w:rPr>
          <w:rFonts w:ascii="仿宋" w:eastAsia="仿宋" w:hAnsi="仿宋" w:cs="仿宋" w:hint="eastAsia"/>
        </w:rPr>
        <w:t>入围设计机构（无排序）进入第二阶段（方案评审），同时选出</w:t>
      </w:r>
      <w:r w:rsidRPr="002133FD">
        <w:rPr>
          <w:rFonts w:ascii="仿宋" w:eastAsia="仿宋" w:hAnsi="仿宋" w:cs="仿宋"/>
        </w:rPr>
        <w:t>2家备选设计机构（须排序），如入围的设计机构在第二阶段方案评</w:t>
      </w:r>
      <w:r w:rsidRPr="002133FD">
        <w:rPr>
          <w:rFonts w:ascii="仿宋" w:eastAsia="仿宋" w:hAnsi="仿宋" w:cs="仿宋" w:hint="eastAsia"/>
        </w:rPr>
        <w:lastRenderedPageBreak/>
        <w:t>审期间提出退出申请，则备选设计机构依序替补。以上入围设计机构名单将予以公告。</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hint="eastAsia"/>
        </w:rPr>
        <w:t>遴选登记文件内容须按以下顺序进行编辑，并制作目录：</w:t>
      </w:r>
    </w:p>
    <w:p w:rsidR="001D7489" w:rsidRPr="002133FD" w:rsidRDefault="001D7489">
      <w:pPr>
        <w:rPr>
          <w:rFonts w:ascii="仿宋" w:eastAsia="仿宋" w:hAnsi="仿宋" w:cs="仿宋"/>
        </w:rPr>
      </w:pPr>
    </w:p>
    <w:p w:rsidR="001D7489" w:rsidRPr="002133FD" w:rsidRDefault="00CB3196">
      <w:pPr>
        <w:rPr>
          <w:rFonts w:ascii="仿宋" w:eastAsia="仿宋" w:hAnsi="仿宋" w:cs="仿宋"/>
          <w:b/>
          <w:bCs/>
        </w:rPr>
      </w:pPr>
      <w:r w:rsidRPr="002133FD">
        <w:rPr>
          <w:rFonts w:ascii="仿宋" w:eastAsia="仿宋" w:hAnsi="仿宋" w:cs="仿宋"/>
          <w:b/>
          <w:bCs/>
        </w:rPr>
        <w:t xml:space="preserve">4.2 Phase 1 </w:t>
      </w:r>
      <w:r w:rsidRPr="002133FD">
        <w:rPr>
          <w:rFonts w:ascii="仿宋" w:eastAsia="仿宋" w:hAnsi="仿宋" w:cs="仿宋" w:hint="eastAsia"/>
          <w:b/>
          <w:bCs/>
        </w:rPr>
        <w:t>–</w:t>
      </w:r>
      <w:r w:rsidRPr="002133FD">
        <w:rPr>
          <w:rFonts w:ascii="仿宋" w:eastAsia="仿宋" w:hAnsi="仿宋" w:cs="仿宋"/>
          <w:b/>
          <w:bCs/>
        </w:rPr>
        <w:t xml:space="preserve"> Preliminary Selection</w:t>
      </w:r>
    </w:p>
    <w:p w:rsidR="001D7489" w:rsidRPr="002133FD" w:rsidRDefault="00CB3196">
      <w:pPr>
        <w:numPr>
          <w:ilvl w:val="0"/>
          <w:numId w:val="9"/>
        </w:numPr>
        <w:rPr>
          <w:rFonts w:ascii="仿宋" w:eastAsia="仿宋" w:hAnsi="仿宋" w:cs="仿宋"/>
        </w:rPr>
      </w:pPr>
      <w:r w:rsidRPr="002133FD">
        <w:rPr>
          <w:rFonts w:ascii="仿宋" w:eastAsia="仿宋" w:hAnsi="仿宋" w:cs="仿宋"/>
        </w:rPr>
        <w:t>A Selection Committee will review each applicant’s credentials, reputation, past achievements, awards, and concept proposal.</w:t>
      </w:r>
    </w:p>
    <w:p w:rsidR="001D7489" w:rsidRPr="002133FD" w:rsidRDefault="00CB3196">
      <w:pPr>
        <w:numPr>
          <w:ilvl w:val="0"/>
          <w:numId w:val="9"/>
        </w:numPr>
        <w:rPr>
          <w:rFonts w:ascii="仿宋" w:eastAsia="仿宋" w:hAnsi="仿宋" w:cs="仿宋"/>
        </w:rPr>
      </w:pPr>
      <w:r w:rsidRPr="002133FD">
        <w:rPr>
          <w:rFonts w:ascii="仿宋" w:eastAsia="仿宋" w:hAnsi="仿宋" w:cs="仿宋"/>
          <w:b/>
          <w:bCs/>
        </w:rPr>
        <w:t>Outcome:</w:t>
      </w:r>
    </w:p>
    <w:p w:rsidR="001D7489" w:rsidRPr="002133FD" w:rsidRDefault="00CB3196">
      <w:pPr>
        <w:numPr>
          <w:ilvl w:val="1"/>
          <w:numId w:val="9"/>
        </w:numPr>
        <w:rPr>
          <w:rFonts w:ascii="仿宋" w:eastAsia="仿宋" w:hAnsi="仿宋" w:cs="仿宋"/>
        </w:rPr>
      </w:pPr>
      <w:r w:rsidRPr="002133FD">
        <w:rPr>
          <w:rFonts w:ascii="仿宋" w:eastAsia="仿宋" w:hAnsi="仿宋" w:cs="仿宋"/>
          <w:b/>
          <w:bCs/>
        </w:rPr>
        <w:t>5 Design Institutions</w:t>
      </w:r>
      <w:r w:rsidRPr="002133FD">
        <w:rPr>
          <w:rFonts w:ascii="仿宋" w:eastAsia="仿宋" w:hAnsi="仿宋" w:cs="仿宋"/>
        </w:rPr>
        <w:t xml:space="preserve"> (unranked) will be shortlisted to Phase 2.</w:t>
      </w:r>
    </w:p>
    <w:p w:rsidR="001D7489" w:rsidRPr="002133FD" w:rsidRDefault="00CB3196">
      <w:pPr>
        <w:numPr>
          <w:ilvl w:val="1"/>
          <w:numId w:val="9"/>
        </w:numPr>
        <w:rPr>
          <w:rFonts w:ascii="仿宋" w:eastAsia="仿宋" w:hAnsi="仿宋" w:cs="仿宋"/>
        </w:rPr>
      </w:pPr>
      <w:r w:rsidRPr="002133FD">
        <w:rPr>
          <w:rFonts w:ascii="仿宋" w:eastAsia="仿宋" w:hAnsi="仿宋" w:cs="仿宋"/>
          <w:b/>
          <w:bCs/>
        </w:rPr>
        <w:t>2 Backup Institutions</w:t>
      </w:r>
      <w:r w:rsidRPr="002133FD">
        <w:rPr>
          <w:rFonts w:ascii="仿宋" w:eastAsia="仿宋" w:hAnsi="仿宋" w:cs="仿宋"/>
        </w:rPr>
        <w:t xml:space="preserve"> (ranked)—only used if any of the 5 withdraw.</w:t>
      </w:r>
    </w:p>
    <w:p w:rsidR="001D7489" w:rsidRPr="002133FD" w:rsidRDefault="00CB3196">
      <w:pPr>
        <w:numPr>
          <w:ilvl w:val="0"/>
          <w:numId w:val="9"/>
        </w:numPr>
        <w:rPr>
          <w:rFonts w:ascii="仿宋" w:eastAsia="仿宋" w:hAnsi="仿宋" w:cs="仿宋"/>
        </w:rPr>
      </w:pPr>
      <w:r w:rsidRPr="002133FD">
        <w:rPr>
          <w:rFonts w:ascii="仿宋" w:eastAsia="仿宋" w:hAnsi="仿宋" w:cs="仿宋"/>
        </w:rPr>
        <w:t>Official shortlist announcement will be made after finalizing Phase 1.</w:t>
      </w:r>
    </w:p>
    <w:p w:rsidR="001D7489" w:rsidRPr="002133FD" w:rsidRDefault="00CB3196">
      <w:pPr>
        <w:pStyle w:val="20"/>
        <w:spacing w:line="500" w:lineRule="exact"/>
        <w:ind w:firstLineChars="0" w:firstLine="0"/>
        <w:rPr>
          <w:rFonts w:ascii="仿宋" w:eastAsia="仿宋" w:hAnsi="仿宋" w:cs="仿宋"/>
          <w:sz w:val="28"/>
          <w:szCs w:val="28"/>
        </w:rPr>
      </w:pPr>
      <w:r w:rsidRPr="002133FD">
        <w:rPr>
          <w:rFonts w:ascii="仿宋" w:eastAsia="仿宋" w:hAnsi="仿宋" w:cs="仿宋"/>
          <w:sz w:val="28"/>
          <w:szCs w:val="28"/>
        </w:rPr>
        <w:t xml:space="preserve">1. </w:t>
      </w:r>
      <w:r w:rsidRPr="002133FD">
        <w:rPr>
          <w:rFonts w:ascii="仿宋" w:eastAsia="仿宋" w:hAnsi="仿宋" w:cs="仿宋" w:hint="eastAsia"/>
          <w:sz w:val="28"/>
          <w:szCs w:val="28"/>
        </w:rPr>
        <w:t>概念提案</w:t>
      </w:r>
    </w:p>
    <w:p w:rsidR="001D7489" w:rsidRPr="002133FD" w:rsidRDefault="00CB3196">
      <w:pPr>
        <w:pStyle w:val="af0"/>
        <w:spacing w:after="0" w:line="500" w:lineRule="exact"/>
        <w:ind w:firstLineChars="200" w:firstLine="480"/>
        <w:rPr>
          <w:rFonts w:ascii="仿宋" w:eastAsia="仿宋" w:hAnsi="仿宋" w:cs="仿宋"/>
        </w:rPr>
      </w:pPr>
      <w:r w:rsidRPr="002133FD">
        <w:rPr>
          <w:rFonts w:ascii="仿宋" w:eastAsia="仿宋" w:hAnsi="仿宋" w:cs="仿宋" w:hint="eastAsia"/>
        </w:rPr>
        <w:t>概念提案应以</w:t>
      </w:r>
      <w:r w:rsidRPr="002133FD">
        <w:rPr>
          <w:rFonts w:ascii="仿宋" w:eastAsia="仿宋" w:hAnsi="仿宋" w:cs="仿宋"/>
        </w:rPr>
        <w:t>A4规格按顺序编排，横版，总页数不超过15页（页数限制不含封面封底扉页和目录）。概念提案可采用多种形式表达设计构思与想法，独立成章，图文混排，</w:t>
      </w:r>
      <w:proofErr w:type="gramStart"/>
      <w:r w:rsidRPr="002133FD">
        <w:rPr>
          <w:rFonts w:ascii="仿宋" w:eastAsia="仿宋" w:hAnsi="仿宋" w:cs="仿宋"/>
        </w:rPr>
        <w:t>需体现</w:t>
      </w:r>
      <w:proofErr w:type="gramEnd"/>
      <w:r w:rsidRPr="002133FD">
        <w:rPr>
          <w:rFonts w:ascii="仿宋" w:eastAsia="仿宋" w:hAnsi="仿宋" w:cs="仿宋"/>
        </w:rPr>
        <w:t>设计团队对本竞赛项目的理解。主要内容包括：</w:t>
      </w:r>
    </w:p>
    <w:p w:rsidR="001D7489" w:rsidRPr="002133FD" w:rsidRDefault="00CB3196">
      <w:pPr>
        <w:pStyle w:val="af0"/>
        <w:spacing w:after="0" w:line="500" w:lineRule="exact"/>
        <w:ind w:firstLineChars="100" w:firstLine="240"/>
        <w:rPr>
          <w:rFonts w:ascii="仿宋" w:eastAsia="仿宋" w:hAnsi="仿宋" w:cs="仿宋"/>
        </w:rPr>
      </w:pPr>
      <w:r w:rsidRPr="002133FD">
        <w:rPr>
          <w:rFonts w:ascii="仿宋" w:eastAsia="仿宋" w:hAnsi="仿宋" w:cs="仿宋"/>
        </w:rPr>
        <w:t>(1)针对片区研究范围，基于对区域发展条件和未来发展趋势的分析，初步</w:t>
      </w:r>
      <w:proofErr w:type="gramStart"/>
      <w:r w:rsidRPr="002133FD">
        <w:rPr>
          <w:rFonts w:ascii="仿宋" w:eastAsia="仿宋" w:hAnsi="仿宋" w:cs="仿宋"/>
        </w:rPr>
        <w:t>研判提出</w:t>
      </w:r>
      <w:proofErr w:type="gramEnd"/>
      <w:r w:rsidRPr="002133FD">
        <w:rPr>
          <w:rFonts w:ascii="仿宋" w:eastAsia="仿宋" w:hAnsi="仿宋" w:cs="仿宋"/>
        </w:rPr>
        <w:t>片区发展的整体定位及产业功能。</w:t>
      </w:r>
    </w:p>
    <w:p w:rsidR="001D7489" w:rsidRPr="002133FD" w:rsidRDefault="00CB3196">
      <w:pPr>
        <w:pStyle w:val="af0"/>
        <w:spacing w:after="0" w:line="500" w:lineRule="exact"/>
        <w:ind w:firstLineChars="100" w:firstLine="240"/>
        <w:rPr>
          <w:rFonts w:ascii="仿宋" w:eastAsia="仿宋" w:hAnsi="仿宋" w:cs="仿宋"/>
        </w:rPr>
      </w:pPr>
      <w:r w:rsidRPr="002133FD">
        <w:rPr>
          <w:rFonts w:ascii="仿宋" w:eastAsia="仿宋" w:hAnsi="仿宋" w:cs="仿宋"/>
        </w:rPr>
        <w:t>(2)提出片区重点解决问题，提出解决思路、方法或可借鉴模式及初步的设计理念，不需提供具体设计方案。</w:t>
      </w:r>
    </w:p>
    <w:p w:rsidR="001D7489" w:rsidRPr="002133FD" w:rsidRDefault="00CB3196">
      <w:pPr>
        <w:pStyle w:val="af0"/>
        <w:spacing w:after="0" w:line="500" w:lineRule="exact"/>
        <w:ind w:firstLineChars="100" w:firstLine="240"/>
        <w:rPr>
          <w:rFonts w:ascii="仿宋" w:eastAsia="仿宋" w:hAnsi="仿宋" w:cs="仿宋"/>
        </w:rPr>
      </w:pPr>
      <w:r w:rsidRPr="002133FD">
        <w:rPr>
          <w:rFonts w:ascii="仿宋" w:eastAsia="仿宋" w:hAnsi="仿宋" w:cs="仿宋"/>
        </w:rPr>
        <w:t>(3)制定技术路线，对竞赛最终成果构成进行预设，同时提出合理的团队及工作组织安排建议。</w:t>
      </w:r>
    </w:p>
    <w:p w:rsidR="001D7489" w:rsidRPr="002133FD" w:rsidRDefault="001D7489">
      <w:pPr>
        <w:rPr>
          <w:rFonts w:ascii="仿宋" w:eastAsia="仿宋" w:hAnsi="仿宋" w:cs="仿宋"/>
        </w:rPr>
      </w:pPr>
    </w:p>
    <w:p w:rsidR="001D7489" w:rsidRPr="002133FD" w:rsidRDefault="00CB3196">
      <w:pPr>
        <w:rPr>
          <w:rFonts w:ascii="仿宋" w:eastAsia="仿宋" w:hAnsi="仿宋" w:cs="仿宋"/>
        </w:rPr>
      </w:pPr>
      <w:r w:rsidRPr="002133FD">
        <w:rPr>
          <w:rFonts w:ascii="仿宋" w:eastAsia="仿宋" w:hAnsi="仿宋" w:cs="仿宋"/>
          <w:b/>
          <w:bCs/>
        </w:rPr>
        <w:t>Phase 1 Submission Requirements</w:t>
      </w:r>
      <w:proofErr w:type="gramStart"/>
      <w:r w:rsidRPr="002133FD">
        <w:rPr>
          <w:rFonts w:ascii="仿宋" w:eastAsia="仿宋" w:hAnsi="仿宋" w:cs="仿宋"/>
          <w:b/>
          <w:bCs/>
        </w:rPr>
        <w:t>:</w:t>
      </w:r>
      <w:proofErr w:type="gramEnd"/>
      <w:r w:rsidRPr="002133FD">
        <w:rPr>
          <w:rFonts w:ascii="仿宋" w:eastAsia="仿宋" w:hAnsi="仿宋" w:cs="仿宋"/>
        </w:rPr>
        <w:br/>
        <w:t>All documents should be compiled in the order below, with a Table of Contents:</w:t>
      </w: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Concept Proposal (up to 15 pages not including front, back cover, and table of contents; A4 size; landscape orientation)</w:t>
      </w:r>
      <w:r w:rsidRPr="002133FD">
        <w:rPr>
          <w:rFonts w:ascii="仿宋" w:eastAsia="仿宋" w:hAnsi="仿宋" w:cs="仿宋"/>
        </w:rPr>
        <w:br/>
      </w:r>
      <w:r w:rsidRPr="002133FD">
        <w:rPr>
          <w:rFonts w:ascii="仿宋" w:eastAsia="仿宋" w:hAnsi="仿宋" w:cs="仿宋"/>
        </w:rPr>
        <w:lastRenderedPageBreak/>
        <w:t>Concept proposal can consist of text and images illustrating the team’s understanding of the project. Must reflect:</w:t>
      </w:r>
    </w:p>
    <w:p w:rsidR="001D7489" w:rsidRPr="002133FD" w:rsidRDefault="00CB3196">
      <w:pPr>
        <w:numPr>
          <w:ilvl w:val="2"/>
          <w:numId w:val="10"/>
        </w:numPr>
        <w:rPr>
          <w:rFonts w:ascii="仿宋" w:eastAsia="仿宋" w:hAnsi="仿宋" w:cs="仿宋"/>
        </w:rPr>
      </w:pPr>
      <w:r w:rsidRPr="002133FD">
        <w:rPr>
          <w:rFonts w:ascii="仿宋" w:eastAsia="仿宋" w:hAnsi="仿宋" w:cs="仿宋"/>
        </w:rPr>
        <w:t>Analysis of local conditions and future trends. Preliminary analysis of the overall positioning and industrial functions of the area's development.</w:t>
      </w:r>
    </w:p>
    <w:p w:rsidR="001D7489" w:rsidRPr="002133FD" w:rsidRDefault="00CB3196">
      <w:pPr>
        <w:numPr>
          <w:ilvl w:val="2"/>
          <w:numId w:val="10"/>
        </w:numPr>
        <w:rPr>
          <w:rFonts w:ascii="仿宋" w:eastAsia="仿宋" w:hAnsi="仿宋" w:cs="仿宋"/>
        </w:rPr>
      </w:pPr>
      <w:r w:rsidRPr="002133FD">
        <w:rPr>
          <w:rFonts w:ascii="仿宋" w:eastAsia="仿宋" w:hAnsi="仿宋" w:cs="仿宋"/>
        </w:rPr>
        <w:t>Key issues to be addressed and proposed solutions/methods. Preliminary design ideas. (No detailed drawings needed at this stage.)</w:t>
      </w:r>
    </w:p>
    <w:p w:rsidR="001D7489" w:rsidRPr="002133FD" w:rsidRDefault="00CB3196">
      <w:pPr>
        <w:numPr>
          <w:ilvl w:val="2"/>
          <w:numId w:val="10"/>
        </w:numPr>
        <w:rPr>
          <w:rFonts w:ascii="仿宋" w:eastAsia="仿宋" w:hAnsi="仿宋" w:cs="仿宋"/>
        </w:rPr>
      </w:pPr>
      <w:r w:rsidRPr="002133FD">
        <w:rPr>
          <w:rFonts w:ascii="仿宋" w:eastAsia="仿宋" w:hAnsi="仿宋" w:cs="仿宋"/>
        </w:rPr>
        <w:t>A technical roadmap for final competition deliverables, plus a sketch of team structure &amp; work organization.</w:t>
      </w:r>
    </w:p>
    <w:p w:rsidR="001D7489" w:rsidRPr="002133FD" w:rsidRDefault="00CB3196" w:rsidP="00CD5A52">
      <w:pPr>
        <w:spacing w:after="0" w:line="500" w:lineRule="exact"/>
        <w:ind w:firstLine="360"/>
        <w:jc w:val="both"/>
        <w:rPr>
          <w:rFonts w:ascii="仿宋" w:eastAsia="仿宋" w:hAnsi="仿宋" w:cs="仿宋"/>
        </w:rPr>
      </w:pPr>
      <w:r w:rsidRPr="002133FD">
        <w:rPr>
          <w:rFonts w:ascii="仿宋" w:eastAsia="仿宋" w:hAnsi="仿宋" w:cs="仿宋"/>
        </w:rPr>
        <w:t>2.登记设计单位基本情况表及有关资质的复印件：登记设计单位基本情况表原件，加盖公章和法人签字或者盖章，联合体报名的需加盖联合体所有成员单位公章和法人签字或者盖章。企业相关资质证明文件复印件（如有）：加盖公章。联合体各方均可提供，加盖所对应的公司公章。有效的营业执照（或商业登记</w:t>
      </w:r>
      <w:r w:rsidRPr="002133FD">
        <w:rPr>
          <w:rFonts w:ascii="仿宋" w:eastAsia="仿宋" w:hAnsi="仿宋" w:cs="仿宋" w:hint="eastAsia"/>
        </w:rPr>
        <w:t>证明或事业法人登记证）复印件：加盖公章。联合体各方均需提供，加盖所对应的公司公章。</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Registration Form &amp; Qualification Document Copies</w:t>
      </w:r>
    </w:p>
    <w:p w:rsidR="001D7489" w:rsidRPr="002133FD" w:rsidRDefault="00CB3196">
      <w:pPr>
        <w:numPr>
          <w:ilvl w:val="1"/>
          <w:numId w:val="10"/>
        </w:numPr>
        <w:rPr>
          <w:rFonts w:ascii="仿宋" w:eastAsia="仿宋" w:hAnsi="仿宋" w:cs="仿宋"/>
        </w:rPr>
      </w:pPr>
      <w:r w:rsidRPr="002133FD">
        <w:rPr>
          <w:rFonts w:ascii="仿宋" w:eastAsia="仿宋" w:hAnsi="仿宋" w:cs="仿宋"/>
        </w:rPr>
        <w:t>Original, stamped and signed registration form with company seal and legal representative’s signature.</w:t>
      </w:r>
    </w:p>
    <w:p w:rsidR="001D7489" w:rsidRPr="002133FD" w:rsidRDefault="00CB3196">
      <w:pPr>
        <w:numPr>
          <w:ilvl w:val="1"/>
          <w:numId w:val="10"/>
        </w:numPr>
        <w:rPr>
          <w:rFonts w:ascii="仿宋" w:eastAsia="仿宋" w:hAnsi="仿宋" w:cs="仿宋"/>
        </w:rPr>
      </w:pPr>
      <w:r w:rsidRPr="002133FD">
        <w:rPr>
          <w:rFonts w:ascii="仿宋" w:eastAsia="仿宋" w:hAnsi="仿宋" w:cs="仿宋"/>
        </w:rPr>
        <w:t>If joint venture, all members must stamp &amp; sign.</w:t>
      </w:r>
    </w:p>
    <w:p w:rsidR="001D7489" w:rsidRPr="002133FD" w:rsidRDefault="00CB3196">
      <w:pPr>
        <w:numPr>
          <w:ilvl w:val="1"/>
          <w:numId w:val="10"/>
        </w:numPr>
        <w:rPr>
          <w:rFonts w:ascii="仿宋" w:eastAsia="仿宋" w:hAnsi="仿宋" w:cs="仿宋"/>
        </w:rPr>
      </w:pPr>
      <w:r w:rsidRPr="002133FD">
        <w:rPr>
          <w:rFonts w:ascii="仿宋" w:eastAsia="仿宋" w:hAnsi="仿宋" w:cs="仿宋"/>
        </w:rPr>
        <w:t>Stamped copies of any corporate qualification certificates (if applicable).</w:t>
      </w:r>
    </w:p>
    <w:p w:rsidR="001D7489" w:rsidRPr="002133FD" w:rsidRDefault="00CB3196">
      <w:pPr>
        <w:numPr>
          <w:ilvl w:val="1"/>
          <w:numId w:val="10"/>
        </w:numPr>
        <w:rPr>
          <w:rFonts w:ascii="仿宋" w:eastAsia="仿宋" w:hAnsi="仿宋" w:cs="仿宋"/>
        </w:rPr>
      </w:pPr>
      <w:r w:rsidRPr="002133FD">
        <w:rPr>
          <w:rFonts w:ascii="仿宋" w:eastAsia="仿宋" w:hAnsi="仿宋" w:cs="仿宋"/>
        </w:rPr>
        <w:t>Valid business license (or equivalent), stamped. Joint venture: each member provides its own.</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rPr>
        <w:t>3.设计竞赛登记单位声明函：原件，加盖公章和法人签字或者盖章，联合体报名的需加盖联合体所有成员单位公章和法人签字。</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Declaration Letter from the Registering Unit (Original, stamped and signed)</w:t>
      </w:r>
    </w:p>
    <w:p w:rsidR="001D7489" w:rsidRPr="002133FD" w:rsidRDefault="00CB3196">
      <w:pPr>
        <w:numPr>
          <w:ilvl w:val="1"/>
          <w:numId w:val="10"/>
        </w:numPr>
        <w:rPr>
          <w:rFonts w:ascii="仿宋" w:eastAsia="仿宋" w:hAnsi="仿宋" w:cs="仿宋"/>
        </w:rPr>
      </w:pPr>
      <w:r w:rsidRPr="002133FD">
        <w:rPr>
          <w:rFonts w:ascii="仿宋" w:eastAsia="仿宋" w:hAnsi="仿宋" w:cs="仿宋"/>
        </w:rPr>
        <w:lastRenderedPageBreak/>
        <w:t>If joint venture, all members must stamp &amp; sign.</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rPr>
        <w:t>4.法定代表人身份证明书及法定代表人授权委托书（如有）：原件，附法定代表人身份证明复印件，加盖公章，联合体各方需单独提供。</w:t>
      </w:r>
      <w:proofErr w:type="gramStart"/>
      <w:r w:rsidRPr="002133FD">
        <w:rPr>
          <w:rFonts w:ascii="仿宋" w:eastAsia="仿宋" w:hAnsi="仿宋" w:cs="仿宋"/>
        </w:rPr>
        <w:t>附被委托人</w:t>
      </w:r>
      <w:proofErr w:type="gramEnd"/>
      <w:r w:rsidRPr="002133FD">
        <w:rPr>
          <w:rFonts w:ascii="仿宋" w:eastAsia="仿宋" w:hAnsi="仿宋" w:cs="仿宋"/>
        </w:rPr>
        <w:t>身份证明复印件，设计机构根据实际情况提供。</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Legal Representative Identification and</w:t>
      </w:r>
      <w:r w:rsidRPr="002133FD">
        <w:rPr>
          <w:rFonts w:ascii="仿宋" w:eastAsia="仿宋" w:hAnsi="仿宋" w:cs="仿宋"/>
        </w:rPr>
        <w:t xml:space="preserve"> </w:t>
      </w:r>
      <w:r w:rsidRPr="002133FD">
        <w:rPr>
          <w:rFonts w:ascii="仿宋" w:eastAsia="仿宋" w:hAnsi="仿宋" w:cs="仿宋"/>
          <w:b/>
          <w:bCs/>
        </w:rPr>
        <w:t>Authorization Letter from the Legal Representative (if applicable)</w:t>
      </w:r>
    </w:p>
    <w:p w:rsidR="001D7489" w:rsidRPr="002133FD" w:rsidRDefault="00CB3196" w:rsidP="00CD5A52">
      <w:pPr>
        <w:numPr>
          <w:ilvl w:val="1"/>
          <w:numId w:val="10"/>
        </w:numPr>
        <w:jc w:val="both"/>
        <w:rPr>
          <w:rFonts w:ascii="仿宋" w:eastAsia="仿宋" w:hAnsi="仿宋" w:cs="仿宋"/>
        </w:rPr>
      </w:pPr>
      <w:r w:rsidRPr="002133FD">
        <w:rPr>
          <w:rFonts w:ascii="仿宋" w:eastAsia="仿宋" w:hAnsi="仿宋" w:cs="仿宋"/>
        </w:rPr>
        <w:t>Original copy of the authorization letter. Each member of the joint venture must provide stamped ID copy of Legal Representative. Attach a copy of the identity certificate of the person entrusted, provided based on the circumstances of the design firm.</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rPr>
        <w:t>5.登记设计单位简介：含参赛申请机构简介、公司规模及相关项目经验简述等。联合体报名的，联合体各方均需单独填写。</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Registering Design Unit Profile</w:t>
      </w:r>
    </w:p>
    <w:p w:rsidR="001D7489" w:rsidRPr="002133FD" w:rsidRDefault="00CB3196" w:rsidP="00CD5A52">
      <w:pPr>
        <w:numPr>
          <w:ilvl w:val="1"/>
          <w:numId w:val="10"/>
        </w:numPr>
        <w:jc w:val="both"/>
        <w:rPr>
          <w:rFonts w:ascii="仿宋" w:eastAsia="仿宋" w:hAnsi="仿宋" w:cs="仿宋"/>
        </w:rPr>
      </w:pPr>
      <w:r w:rsidRPr="002133FD">
        <w:rPr>
          <w:rFonts w:ascii="仿宋" w:eastAsia="仿宋" w:hAnsi="仿宋" w:cs="仿宋"/>
        </w:rPr>
        <w:t xml:space="preserve">Include institution introduction, company scale, </w:t>
      </w:r>
      <w:proofErr w:type="gramStart"/>
      <w:r w:rsidRPr="002133FD">
        <w:rPr>
          <w:rFonts w:ascii="仿宋" w:eastAsia="仿宋" w:hAnsi="仿宋" w:cs="仿宋"/>
        </w:rPr>
        <w:t>relevant</w:t>
      </w:r>
      <w:proofErr w:type="gramEnd"/>
      <w:r w:rsidRPr="002133FD">
        <w:rPr>
          <w:rFonts w:ascii="仿宋" w:eastAsia="仿宋" w:hAnsi="仿宋" w:cs="仿宋"/>
        </w:rPr>
        <w:t xml:space="preserve"> project experience. If joint venture, each member submits a separate profile.</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rPr>
        <w:t>6.拟投入本设计竞赛的领衔设计师个人履历及资格说明：附领衔设计师身份证明复印件以及个人履历及资格说明，加盖公章。</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Lead Designer’s Personal Resume &amp; Qualification</w:t>
      </w:r>
    </w:p>
    <w:p w:rsidR="001D7489" w:rsidRPr="002133FD" w:rsidRDefault="00CB3196">
      <w:pPr>
        <w:numPr>
          <w:ilvl w:val="1"/>
          <w:numId w:val="10"/>
        </w:numPr>
        <w:rPr>
          <w:rFonts w:ascii="仿宋" w:eastAsia="仿宋" w:hAnsi="仿宋" w:cs="仿宋"/>
        </w:rPr>
      </w:pPr>
      <w:r w:rsidRPr="002133FD">
        <w:rPr>
          <w:rFonts w:ascii="仿宋" w:eastAsia="仿宋" w:hAnsi="仿宋" w:cs="仿宋"/>
        </w:rPr>
        <w:t>Include ID copy, detailed resume &amp; relevant qualifications of lead designer (stamped).</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rPr>
        <w:t>7.设计竞赛登记单位承诺书：原件</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Commitment Letter from Registering Unit (Original, stamped)</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rPr>
        <w:lastRenderedPageBreak/>
        <w:t>8.联合体协议书（</w:t>
      </w:r>
      <w:r w:rsidRPr="002133FD">
        <w:rPr>
          <w:rFonts w:ascii="仿宋" w:eastAsia="仿宋" w:hAnsi="仿宋" w:cs="仿宋" w:hint="eastAsia"/>
        </w:rPr>
        <w:t>如有）：联合体报名的必须提供原件，并明确牵头单位，以及方案评审阶段中联合体各方的权益份额及工作内容。加盖联合体所有成员单位公章和法人签字。</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Joint Venture Agreement (if applicable)</w:t>
      </w:r>
    </w:p>
    <w:p w:rsidR="001D7489" w:rsidRPr="002133FD" w:rsidRDefault="00CB3196" w:rsidP="00CD5A52">
      <w:pPr>
        <w:numPr>
          <w:ilvl w:val="1"/>
          <w:numId w:val="10"/>
        </w:numPr>
        <w:jc w:val="both"/>
        <w:rPr>
          <w:rFonts w:ascii="仿宋" w:eastAsia="仿宋" w:hAnsi="仿宋" w:cs="仿宋"/>
        </w:rPr>
      </w:pPr>
      <w:r w:rsidRPr="002133FD">
        <w:rPr>
          <w:rFonts w:ascii="仿宋" w:eastAsia="仿宋" w:hAnsi="仿宋" w:cs="仿宋"/>
        </w:rPr>
        <w:t>Must clearly identify the lead and the rights/obligations of each member. Affixed with the official seals of all members of the joint venture and the signatures of the legal persons.</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rPr>
        <w:t>9.参赛确认函：原件</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Confirmation of Participation (Original copy)</w:t>
      </w:r>
    </w:p>
    <w:p w:rsidR="001D7489" w:rsidRPr="002133FD" w:rsidRDefault="00CB3196">
      <w:pPr>
        <w:spacing w:after="0" w:line="500" w:lineRule="exact"/>
        <w:ind w:left="360"/>
        <w:rPr>
          <w:rFonts w:ascii="仿宋" w:eastAsia="仿宋" w:hAnsi="仿宋" w:cs="仿宋"/>
        </w:rPr>
      </w:pPr>
      <w:r w:rsidRPr="002133FD">
        <w:rPr>
          <w:rFonts w:ascii="仿宋" w:eastAsia="仿宋" w:hAnsi="仿宋" w:cs="仿宋"/>
        </w:rPr>
        <w:t>10.保密责任书：原件</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Confidentiality Responsibility Letter (Original copy)</w:t>
      </w:r>
    </w:p>
    <w:p w:rsidR="001D7489" w:rsidRPr="002133FD" w:rsidRDefault="00CB3196">
      <w:pPr>
        <w:spacing w:after="0" w:line="500" w:lineRule="exact"/>
        <w:ind w:left="360"/>
        <w:rPr>
          <w:rFonts w:ascii="仿宋" w:eastAsia="仿宋" w:hAnsi="仿宋" w:cs="仿宋"/>
        </w:rPr>
      </w:pPr>
      <w:r w:rsidRPr="002133FD">
        <w:rPr>
          <w:rFonts w:ascii="仿宋" w:eastAsia="仿宋" w:hAnsi="仿宋" w:cs="仿宋"/>
        </w:rPr>
        <w:t xml:space="preserve">11.参赛机构情况汇总一览表 </w:t>
      </w:r>
      <w:r w:rsidRPr="002133FD">
        <w:rPr>
          <w:rFonts w:ascii="仿宋" w:eastAsia="仿宋" w:hAnsi="仿宋" w:cs="仿宋" w:hint="eastAsia"/>
        </w:rPr>
        <w:t>：用</w:t>
      </w:r>
      <w:r w:rsidRPr="002133FD">
        <w:rPr>
          <w:rFonts w:ascii="仿宋" w:eastAsia="仿宋" w:hAnsi="仿宋" w:cs="仿宋"/>
        </w:rPr>
        <w:t>A3规格(297mmx420mm)，横版打印。</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Summary Table of Participating Institutions</w:t>
      </w:r>
      <w:r w:rsidRPr="002133FD">
        <w:rPr>
          <w:rFonts w:ascii="仿宋" w:eastAsia="仿宋" w:hAnsi="仿宋" w:cs="仿宋"/>
        </w:rPr>
        <w:t xml:space="preserve"> (A3 (297 mm by 420 mm), landscape)</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rPr>
        <w:t>12.参赛机构项目业绩：参赛机构（含联合体）应具备本项目</w:t>
      </w:r>
      <w:r w:rsidRPr="002133FD">
        <w:rPr>
          <w:rFonts w:ascii="仿宋" w:eastAsia="仿宋" w:hAnsi="仿宋" w:cs="仿宋" w:hint="eastAsia"/>
        </w:rPr>
        <w:t>《竞赛公告》“三、报名要求”中“</w:t>
      </w:r>
      <w:r w:rsidRPr="002133FD">
        <w:rPr>
          <w:rFonts w:ascii="仿宋" w:eastAsia="仿宋" w:hAnsi="仿宋" w:cs="仿宋"/>
        </w:rPr>
        <w:t>3.3”的相关项目经验。业绩应充分体现参赛机构的设计水平、创意能力。需提供契合本项目要求的经验业绩证明，每种类型项目业绩数量不超过3项，超过3项的，只取前3项。若同一项目业绩满足公告文件中两种及以上类型项目经验要求的，则该项目业绩可重复作为相应类型的业绩予以认定。</w:t>
      </w:r>
    </w:p>
    <w:p w:rsidR="001D7489" w:rsidRPr="002133FD" w:rsidRDefault="00CB3196">
      <w:pPr>
        <w:pStyle w:val="af0"/>
        <w:spacing w:after="0" w:line="500" w:lineRule="exact"/>
        <w:rPr>
          <w:rFonts w:ascii="仿宋" w:eastAsia="仿宋" w:hAnsi="仿宋" w:cs="仿宋"/>
          <w:b/>
          <w:bCs/>
        </w:rPr>
      </w:pPr>
      <w:r w:rsidRPr="002133FD">
        <w:rPr>
          <w:rFonts w:ascii="仿宋" w:eastAsia="仿宋" w:hAnsi="仿宋" w:cs="仿宋" w:hint="eastAsia"/>
          <w:b/>
          <w:bCs/>
        </w:rPr>
        <w:t>参赛机构项目设计经验业绩：</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t>1）项目名称、地点、规模、甲方信息、设计时间、设计内容，以及包含以上信息及签订时间、签字页的设计合同关键页扫描件；</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lastRenderedPageBreak/>
        <w:t>2）项目实施情况说明，</w:t>
      </w:r>
      <w:proofErr w:type="gramStart"/>
      <w:r w:rsidRPr="002133FD">
        <w:rPr>
          <w:rFonts w:ascii="仿宋" w:eastAsia="仿宋" w:hAnsi="仿宋" w:cs="仿宋"/>
        </w:rPr>
        <w:t>附建成</w:t>
      </w:r>
      <w:proofErr w:type="gramEnd"/>
      <w:r w:rsidRPr="002133FD">
        <w:rPr>
          <w:rFonts w:ascii="仿宋" w:eastAsia="仿宋" w:hAnsi="仿宋" w:cs="仿宋"/>
        </w:rPr>
        <w:t>照片或主要效果图（如项目在建），策划类项目说明产业实际招商情况、运营效果；</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t>3）上述业绩所获奖项证明。</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Portfolio of Past Projects</w:t>
      </w:r>
      <w:r w:rsidRPr="002133FD">
        <w:rPr>
          <w:rFonts w:ascii="仿宋" w:eastAsia="仿宋" w:hAnsi="仿宋" w:cs="仿宋"/>
        </w:rPr>
        <w:t xml:space="preserve"> </w:t>
      </w:r>
      <w:r w:rsidRPr="002133FD">
        <w:rPr>
          <w:rFonts w:ascii="仿宋" w:eastAsia="仿宋" w:hAnsi="仿宋" w:cs="仿宋"/>
        </w:rPr>
        <w:br/>
      </w:r>
      <w:proofErr w:type="gramStart"/>
      <w:r w:rsidRPr="002133FD">
        <w:rPr>
          <w:rFonts w:ascii="仿宋" w:eastAsia="仿宋" w:hAnsi="仿宋" w:cs="仿宋"/>
        </w:rPr>
        <w:t>As</w:t>
      </w:r>
      <w:proofErr w:type="gramEnd"/>
      <w:r w:rsidRPr="002133FD">
        <w:rPr>
          <w:rFonts w:ascii="仿宋" w:eastAsia="仿宋" w:hAnsi="仿宋" w:cs="仿宋"/>
        </w:rPr>
        <w:t xml:space="preserve"> per III. Registration Requirement in this document, participating firms (or consortium) should demonstrate relevant design and creative abilities. Provide up to 3 entries of relevant design experience. Only the first 3 entries will be considered if submission contains more than 3 entries.</w:t>
      </w:r>
      <w:bookmarkStart w:id="0" w:name="OLE_LINK1"/>
      <w:bookmarkStart w:id="1" w:name="OLE_LINK2"/>
      <w:r w:rsidRPr="002133FD">
        <w:rPr>
          <w:rFonts w:ascii="仿宋" w:eastAsia="仿宋" w:hAnsi="仿宋" w:cs="仿宋"/>
        </w:rPr>
        <w:t xml:space="preserve"> If a project satisfies multiple categories, it may be </w:t>
      </w:r>
      <w:bookmarkStart w:id="2" w:name="OLE_LINK3"/>
      <w:bookmarkStart w:id="3" w:name="OLE_LINK4"/>
      <w:r w:rsidRPr="002133FD">
        <w:rPr>
          <w:rFonts w:ascii="仿宋" w:eastAsia="仿宋" w:hAnsi="仿宋" w:cs="仿宋"/>
        </w:rPr>
        <w:t xml:space="preserve">counted </w:t>
      </w:r>
      <w:bookmarkEnd w:id="2"/>
      <w:bookmarkEnd w:id="3"/>
      <w:r w:rsidRPr="002133FD">
        <w:rPr>
          <w:rFonts w:ascii="仿宋" w:eastAsia="仿宋" w:hAnsi="仿宋" w:cs="仿宋"/>
        </w:rPr>
        <w:t>in each</w:t>
      </w:r>
      <w:bookmarkEnd w:id="0"/>
      <w:bookmarkEnd w:id="1"/>
      <w:r w:rsidR="00155EFC">
        <w:rPr>
          <w:rFonts w:ascii="仿宋" w:eastAsia="仿宋" w:hAnsi="仿宋" w:cs="仿宋"/>
        </w:rPr>
        <w:t>.</w:t>
      </w:r>
    </w:p>
    <w:p w:rsidR="001D7489" w:rsidRPr="002133FD" w:rsidRDefault="00CB3196">
      <w:pPr>
        <w:numPr>
          <w:ilvl w:val="1"/>
          <w:numId w:val="10"/>
        </w:numPr>
        <w:rPr>
          <w:rFonts w:ascii="仿宋" w:eastAsia="仿宋" w:hAnsi="仿宋" w:cs="仿宋"/>
        </w:rPr>
      </w:pPr>
      <w:r w:rsidRPr="002133FD">
        <w:rPr>
          <w:rFonts w:ascii="仿宋" w:eastAsia="仿宋" w:hAnsi="仿宋" w:cs="仿宋"/>
        </w:rPr>
        <w:t>For each project:</w:t>
      </w:r>
    </w:p>
    <w:p w:rsidR="001D7489" w:rsidRPr="002133FD" w:rsidRDefault="00CB3196">
      <w:pPr>
        <w:numPr>
          <w:ilvl w:val="2"/>
          <w:numId w:val="10"/>
        </w:numPr>
        <w:rPr>
          <w:rFonts w:ascii="仿宋" w:eastAsia="仿宋" w:hAnsi="仿宋" w:cs="仿宋"/>
        </w:rPr>
      </w:pPr>
      <w:r w:rsidRPr="002133FD">
        <w:rPr>
          <w:rFonts w:ascii="仿宋" w:eastAsia="仿宋" w:hAnsi="仿宋" w:cs="仿宋"/>
        </w:rPr>
        <w:t>Name, location, scale, client, design period, design scope, and scanned contract key pages (including sign–off pages).</w:t>
      </w:r>
    </w:p>
    <w:p w:rsidR="001D7489" w:rsidRPr="002133FD" w:rsidRDefault="00CB3196">
      <w:pPr>
        <w:numPr>
          <w:ilvl w:val="2"/>
          <w:numId w:val="10"/>
        </w:numPr>
        <w:rPr>
          <w:rFonts w:ascii="仿宋" w:eastAsia="仿宋" w:hAnsi="仿宋" w:cs="仿宋"/>
        </w:rPr>
      </w:pPr>
      <w:r w:rsidRPr="002133FD">
        <w:rPr>
          <w:rFonts w:ascii="仿宋" w:eastAsia="仿宋" w:hAnsi="仿宋" w:cs="仿宋"/>
        </w:rPr>
        <w:t>Implementation status: photos (or renderings if under construction). For planning–type projects, show actual marketing &amp; operations results.</w:t>
      </w:r>
    </w:p>
    <w:p w:rsidR="001D7489" w:rsidRPr="002133FD" w:rsidRDefault="00CB3196">
      <w:pPr>
        <w:numPr>
          <w:ilvl w:val="2"/>
          <w:numId w:val="10"/>
        </w:numPr>
        <w:rPr>
          <w:rFonts w:ascii="仿宋" w:eastAsia="仿宋" w:hAnsi="仿宋" w:cs="仿宋"/>
        </w:rPr>
      </w:pPr>
      <w:r w:rsidRPr="002133FD">
        <w:rPr>
          <w:rFonts w:ascii="仿宋" w:eastAsia="仿宋" w:hAnsi="仿宋" w:cs="仿宋"/>
        </w:rPr>
        <w:t>Any awards received for these projects.</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b/>
          <w:bCs/>
        </w:rPr>
        <w:t>13.领衔设计师（限1人）情况及业绩表：</w:t>
      </w:r>
      <w:r w:rsidRPr="002133FD">
        <w:rPr>
          <w:rFonts w:ascii="仿宋" w:eastAsia="仿宋" w:hAnsi="仿宋" w:cs="仿宋" w:hint="eastAsia"/>
        </w:rPr>
        <w:t>优先提供符合本项目《竞赛公告》“三、报名要求”中“</w:t>
      </w:r>
      <w:r w:rsidRPr="002133FD">
        <w:rPr>
          <w:rFonts w:ascii="仿宋" w:eastAsia="仿宋" w:hAnsi="仿宋" w:cs="仿宋"/>
        </w:rPr>
        <w:t>3.3”类型项目的领衔设计师的业绩证明，或提供参赛机构认为契合本次竞赛项目类型需求的业绩证明，领衔设计师每种项目类型的业绩数量不超过3项，超过3项的，只取前3项。</w:t>
      </w:r>
    </w:p>
    <w:p w:rsidR="001D7489" w:rsidRPr="002133FD" w:rsidRDefault="00CB3196">
      <w:pPr>
        <w:pStyle w:val="af0"/>
        <w:spacing w:after="0" w:line="500" w:lineRule="exact"/>
        <w:rPr>
          <w:rFonts w:ascii="仿宋" w:eastAsia="仿宋" w:hAnsi="仿宋" w:cs="仿宋"/>
          <w:b/>
          <w:bCs/>
        </w:rPr>
      </w:pPr>
      <w:r w:rsidRPr="002133FD">
        <w:rPr>
          <w:rFonts w:ascii="仿宋" w:eastAsia="仿宋" w:hAnsi="仿宋" w:cs="仿宋" w:hint="eastAsia"/>
          <w:b/>
          <w:bCs/>
        </w:rPr>
        <w:t>领衔设计师的业绩材料：</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t>1）项目名称、地点、规模、甲方信息、设计时间、设计</w:t>
      </w:r>
      <w:r w:rsidRPr="002133FD">
        <w:rPr>
          <w:rFonts w:ascii="仿宋" w:eastAsia="仿宋" w:hAnsi="仿宋" w:cs="仿宋" w:hint="eastAsia"/>
        </w:rPr>
        <w:t>内容、领衔设计师签名页（如有）；</w:t>
      </w:r>
    </w:p>
    <w:p w:rsidR="001D7489" w:rsidRPr="002133FD" w:rsidRDefault="00CB3196">
      <w:pPr>
        <w:pStyle w:val="af0"/>
        <w:spacing w:after="0" w:line="500" w:lineRule="exact"/>
        <w:rPr>
          <w:rFonts w:ascii="仿宋" w:eastAsia="仿宋" w:hAnsi="仿宋" w:cs="仿宋"/>
          <w:b/>
          <w:bCs/>
        </w:rPr>
      </w:pPr>
      <w:r w:rsidRPr="002133FD">
        <w:rPr>
          <w:rFonts w:ascii="仿宋" w:eastAsia="仿宋" w:hAnsi="仿宋" w:cs="仿宋"/>
        </w:rPr>
        <w:t>2）项目实施情况说明，</w:t>
      </w:r>
      <w:proofErr w:type="gramStart"/>
      <w:r w:rsidRPr="002133FD">
        <w:rPr>
          <w:rFonts w:ascii="仿宋" w:eastAsia="仿宋" w:hAnsi="仿宋" w:cs="仿宋"/>
        </w:rPr>
        <w:t>附建成</w:t>
      </w:r>
      <w:proofErr w:type="gramEnd"/>
      <w:r w:rsidRPr="002133FD">
        <w:rPr>
          <w:rFonts w:ascii="仿宋" w:eastAsia="仿宋" w:hAnsi="仿宋" w:cs="仿宋"/>
        </w:rPr>
        <w:t>照片或主要效果图（如项目在建），产业策划类项目说明产业实际招商情况、运营效果；</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lastRenderedPageBreak/>
        <w:t>3）个人所获国家、国际、省、市级奖项，以及近三年在国内一线及以外城市设计竞赛中获得一等奖等情况。</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Lead Designer’s Project Portfolio (Only one person)</w:t>
      </w:r>
    </w:p>
    <w:p w:rsidR="001D7489" w:rsidRPr="002133FD" w:rsidRDefault="00CB3196">
      <w:pPr>
        <w:ind w:left="720"/>
        <w:rPr>
          <w:rFonts w:ascii="仿宋" w:eastAsia="仿宋" w:hAnsi="仿宋" w:cs="仿宋"/>
        </w:rPr>
      </w:pPr>
      <w:proofErr w:type="gramStart"/>
      <w:r w:rsidRPr="002133FD">
        <w:rPr>
          <w:rFonts w:ascii="仿宋" w:eastAsia="仿宋" w:hAnsi="仿宋" w:cs="仿宋"/>
        </w:rPr>
        <w:t>As per III.</w:t>
      </w:r>
      <w:proofErr w:type="gramEnd"/>
      <w:r w:rsidRPr="002133FD">
        <w:rPr>
          <w:rFonts w:ascii="仿宋" w:eastAsia="仿宋" w:hAnsi="仿宋" w:cs="仿宋"/>
        </w:rPr>
        <w:t xml:space="preserve"> Registration Requirement in this document, the lead designer should demonstrate experience relevant to the scope of this </w:t>
      </w:r>
      <w:proofErr w:type="spellStart"/>
      <w:r w:rsidRPr="002133FD">
        <w:rPr>
          <w:rFonts w:ascii="仿宋" w:eastAsia="仿宋" w:hAnsi="仿宋" w:cs="仿宋"/>
        </w:rPr>
        <w:t>competitino</w:t>
      </w:r>
      <w:proofErr w:type="spellEnd"/>
      <w:r w:rsidRPr="002133FD">
        <w:rPr>
          <w:rFonts w:ascii="仿宋" w:eastAsia="仿宋" w:hAnsi="仿宋" w:cs="仿宋"/>
        </w:rPr>
        <w:t xml:space="preserve">. Provide up to 3 entries of relevant design experience. Only the first 3 entries will be considered if submission contains more than 3 entries. </w:t>
      </w:r>
    </w:p>
    <w:p w:rsidR="001D7489" w:rsidRPr="002133FD" w:rsidRDefault="00CB3196">
      <w:pPr>
        <w:numPr>
          <w:ilvl w:val="1"/>
          <w:numId w:val="10"/>
        </w:numPr>
        <w:rPr>
          <w:rFonts w:ascii="仿宋" w:eastAsia="仿宋" w:hAnsi="仿宋" w:cs="仿宋"/>
        </w:rPr>
      </w:pPr>
      <w:r w:rsidRPr="002133FD">
        <w:rPr>
          <w:rFonts w:ascii="仿宋" w:eastAsia="仿宋" w:hAnsi="仿宋" w:cs="仿宋"/>
        </w:rPr>
        <w:t>For each project:</w:t>
      </w:r>
    </w:p>
    <w:p w:rsidR="001D7489" w:rsidRPr="002133FD" w:rsidRDefault="00CB3196">
      <w:pPr>
        <w:numPr>
          <w:ilvl w:val="2"/>
          <w:numId w:val="10"/>
        </w:numPr>
        <w:rPr>
          <w:rFonts w:ascii="仿宋" w:eastAsia="仿宋" w:hAnsi="仿宋" w:cs="仿宋"/>
        </w:rPr>
      </w:pPr>
      <w:r w:rsidRPr="002133FD">
        <w:rPr>
          <w:rFonts w:ascii="仿宋" w:eastAsia="仿宋" w:hAnsi="仿宋" w:cs="仿宋"/>
        </w:rPr>
        <w:t>Name, location, scale, client, design period, design scope, and scanned contract key pages (including sign–off pages).</w:t>
      </w:r>
    </w:p>
    <w:p w:rsidR="001D7489" w:rsidRPr="002133FD" w:rsidRDefault="00CB3196">
      <w:pPr>
        <w:numPr>
          <w:ilvl w:val="2"/>
          <w:numId w:val="10"/>
        </w:numPr>
        <w:rPr>
          <w:rFonts w:ascii="仿宋" w:eastAsia="仿宋" w:hAnsi="仿宋" w:cs="仿宋"/>
        </w:rPr>
      </w:pPr>
      <w:r w:rsidRPr="002133FD">
        <w:rPr>
          <w:rFonts w:ascii="仿宋" w:eastAsia="仿宋" w:hAnsi="仿宋" w:cs="仿宋"/>
        </w:rPr>
        <w:t>Implementation status: photos (or renderings if under construction). For planning–type projects, show actual marketing &amp; operations results.</w:t>
      </w:r>
    </w:p>
    <w:p w:rsidR="001D7489" w:rsidRPr="002133FD" w:rsidRDefault="00CB3196">
      <w:pPr>
        <w:numPr>
          <w:ilvl w:val="2"/>
          <w:numId w:val="10"/>
        </w:numPr>
        <w:rPr>
          <w:rFonts w:ascii="仿宋" w:eastAsia="仿宋" w:hAnsi="仿宋" w:cs="仿宋"/>
        </w:rPr>
      </w:pPr>
      <w:r w:rsidRPr="002133FD">
        <w:rPr>
          <w:rFonts w:ascii="仿宋" w:eastAsia="仿宋" w:hAnsi="仿宋" w:cs="仿宋"/>
        </w:rPr>
        <w:t>The individual’s national, international, provincial, and municipal awards, as well as first place prizes won in urban design competitions in first-tier cities in China and abroad in the past three years.</w:t>
      </w:r>
    </w:p>
    <w:p w:rsidR="001D7489" w:rsidRPr="002133FD" w:rsidRDefault="00CB3196">
      <w:pPr>
        <w:spacing w:after="0" w:line="500" w:lineRule="exact"/>
        <w:ind w:firstLine="360"/>
        <w:rPr>
          <w:rFonts w:ascii="仿宋" w:eastAsia="仿宋" w:hAnsi="仿宋" w:cs="仿宋"/>
          <w:b/>
          <w:bCs/>
        </w:rPr>
      </w:pPr>
      <w:r w:rsidRPr="002133FD">
        <w:rPr>
          <w:rFonts w:ascii="仿宋" w:eastAsia="仿宋" w:hAnsi="仿宋" w:cs="仿宋"/>
          <w:b/>
          <w:bCs/>
        </w:rPr>
        <w:t>14.设计机构认为有帮助的其他资料。</w:t>
      </w:r>
    </w:p>
    <w:p w:rsidR="001D7489" w:rsidRPr="002133FD" w:rsidRDefault="001D7489">
      <w:pPr>
        <w:rPr>
          <w:rFonts w:ascii="仿宋" w:eastAsia="仿宋" w:hAnsi="仿宋" w:cs="仿宋"/>
        </w:rPr>
      </w:pPr>
    </w:p>
    <w:p w:rsidR="001D7489" w:rsidRPr="002133FD" w:rsidRDefault="00CB3196">
      <w:pPr>
        <w:numPr>
          <w:ilvl w:val="0"/>
          <w:numId w:val="10"/>
        </w:numPr>
        <w:rPr>
          <w:rFonts w:ascii="仿宋" w:eastAsia="仿宋" w:hAnsi="仿宋" w:cs="仿宋"/>
        </w:rPr>
      </w:pPr>
      <w:r w:rsidRPr="002133FD">
        <w:rPr>
          <w:rFonts w:ascii="仿宋" w:eastAsia="仿宋" w:hAnsi="仿宋" w:cs="仿宋"/>
          <w:b/>
          <w:bCs/>
        </w:rPr>
        <w:t>Supplementary materials that the design firm deems helpful.</w:t>
      </w:r>
    </w:p>
    <w:p w:rsidR="001D7489" w:rsidRPr="002133FD" w:rsidRDefault="00CB3196">
      <w:pPr>
        <w:pStyle w:val="20"/>
        <w:spacing w:line="500" w:lineRule="exact"/>
        <w:ind w:firstLine="562"/>
        <w:rPr>
          <w:rFonts w:ascii="仿宋" w:eastAsia="仿宋" w:hAnsi="仿宋" w:cs="仿宋"/>
          <w:sz w:val="28"/>
          <w:szCs w:val="28"/>
        </w:rPr>
      </w:pPr>
      <w:r w:rsidRPr="002133FD">
        <w:rPr>
          <w:rFonts w:ascii="仿宋" w:eastAsia="仿宋" w:hAnsi="仿宋" w:cs="仿宋"/>
          <w:sz w:val="28"/>
          <w:szCs w:val="28"/>
        </w:rPr>
        <w:t>4.3第二阶段-方案评审 </w:t>
      </w:r>
    </w:p>
    <w:p w:rsidR="001D7489" w:rsidRPr="00CD5A52" w:rsidRDefault="00CB3196">
      <w:pPr>
        <w:spacing w:after="0" w:line="500" w:lineRule="exact"/>
        <w:ind w:firstLine="480"/>
        <w:rPr>
          <w:rFonts w:ascii="仿宋" w:eastAsia="仿宋" w:hAnsi="仿宋" w:cs="仿宋"/>
        </w:rPr>
      </w:pPr>
      <w:r w:rsidRPr="002133FD">
        <w:rPr>
          <w:rFonts w:ascii="仿宋" w:eastAsia="仿宋" w:hAnsi="仿宋" w:cs="仿宋" w:hint="eastAsia"/>
        </w:rPr>
        <w:t>承办单位与入围递交《参赛确认函》的参赛机构签订参赛协议、保密协议后，将提供详细的《设计任务书》及相关设计基础资料，组织项目宣讲会及踏勘现场。入围设计机构须派领衔设计师及主要团队成员参加。</w:t>
      </w:r>
      <w:r w:rsidRPr="00CD5A52">
        <w:rPr>
          <w:rFonts w:ascii="仿宋" w:eastAsia="仿宋" w:hAnsi="仿宋" w:cs="仿宋" w:hint="eastAsia"/>
        </w:rPr>
        <w:t>入围设计机构按相关规定及《设计任务书》要求递交设计成果文件。每个设计机构（联合体）仅可递交一个方案。递交的设计文件须符合《设计任务书》中所规定的格式、数量和深度要求。设计机构所递交的文本、图纸展板、电子文件等设计文件须密封包装。</w:t>
      </w:r>
    </w:p>
    <w:p w:rsidR="001D7489" w:rsidRPr="002133FD" w:rsidRDefault="001D7489">
      <w:pPr>
        <w:rPr>
          <w:rFonts w:ascii="仿宋" w:eastAsia="仿宋" w:hAnsi="仿宋" w:cs="仿宋"/>
          <w:b/>
          <w:bCs/>
        </w:rPr>
      </w:pPr>
    </w:p>
    <w:p w:rsidR="001D7489" w:rsidRPr="002133FD" w:rsidRDefault="00CB3196">
      <w:pPr>
        <w:rPr>
          <w:rFonts w:ascii="仿宋" w:eastAsia="仿宋" w:hAnsi="仿宋" w:cs="仿宋"/>
          <w:b/>
          <w:bCs/>
        </w:rPr>
      </w:pPr>
      <w:r w:rsidRPr="002133FD">
        <w:rPr>
          <w:rFonts w:ascii="仿宋" w:eastAsia="仿宋" w:hAnsi="仿宋" w:cs="仿宋"/>
          <w:b/>
          <w:bCs/>
        </w:rPr>
        <w:lastRenderedPageBreak/>
        <w:t xml:space="preserve">4.3 Phase 2 </w:t>
      </w:r>
      <w:r w:rsidRPr="002133FD">
        <w:rPr>
          <w:rFonts w:ascii="仿宋" w:eastAsia="仿宋" w:hAnsi="仿宋" w:cs="仿宋" w:hint="eastAsia"/>
          <w:b/>
          <w:bCs/>
        </w:rPr>
        <w:t>–</w:t>
      </w:r>
      <w:r w:rsidRPr="002133FD">
        <w:rPr>
          <w:rFonts w:ascii="仿宋" w:eastAsia="仿宋" w:hAnsi="仿宋" w:cs="仿宋"/>
          <w:b/>
          <w:bCs/>
        </w:rPr>
        <w:t xml:space="preserve"> Proposal Review</w:t>
      </w:r>
    </w:p>
    <w:p w:rsidR="001D7489" w:rsidRPr="002133FD" w:rsidRDefault="00CB3196">
      <w:pPr>
        <w:numPr>
          <w:ilvl w:val="0"/>
          <w:numId w:val="11"/>
        </w:numPr>
        <w:rPr>
          <w:rFonts w:ascii="仿宋" w:eastAsia="仿宋" w:hAnsi="仿宋" w:cs="仿宋"/>
        </w:rPr>
      </w:pPr>
      <w:r w:rsidRPr="002133FD">
        <w:rPr>
          <w:rFonts w:ascii="仿宋" w:eastAsia="仿宋" w:hAnsi="仿宋" w:cs="仿宋"/>
        </w:rPr>
        <w:t xml:space="preserve">After shortlisted firms submit a </w:t>
      </w:r>
      <w:r w:rsidRPr="002133FD">
        <w:rPr>
          <w:rFonts w:ascii="仿宋" w:eastAsia="仿宋" w:hAnsi="仿宋" w:cs="仿宋" w:hint="eastAsia"/>
        </w:rPr>
        <w:t>“</w:t>
      </w:r>
      <w:r w:rsidRPr="002133FD">
        <w:rPr>
          <w:rFonts w:ascii="仿宋" w:eastAsia="仿宋" w:hAnsi="仿宋" w:cs="仿宋"/>
        </w:rPr>
        <w:t xml:space="preserve">Confirmation of Participation” (and sign the participation &amp; confidentiality agreements), the organizer will distribute the detailed </w:t>
      </w:r>
      <w:r w:rsidRPr="002133FD">
        <w:rPr>
          <w:rFonts w:ascii="仿宋" w:eastAsia="仿宋" w:hAnsi="仿宋" w:cs="仿宋" w:hint="eastAsia"/>
        </w:rPr>
        <w:t>“</w:t>
      </w:r>
      <w:r w:rsidRPr="002133FD">
        <w:rPr>
          <w:rFonts w:ascii="仿宋" w:eastAsia="仿宋" w:hAnsi="仿宋" w:cs="仿宋"/>
        </w:rPr>
        <w:t xml:space="preserve">Design Brief” and all related information, then organize project briefing and conduct site visit. The shortlisted firm will submit their design documents in accordance with the </w:t>
      </w:r>
      <w:r w:rsidRPr="002133FD">
        <w:rPr>
          <w:rFonts w:ascii="仿宋" w:eastAsia="仿宋" w:hAnsi="仿宋" w:cs="仿宋" w:hint="eastAsia"/>
        </w:rPr>
        <w:t>“</w:t>
      </w:r>
      <w:r w:rsidRPr="002133FD">
        <w:rPr>
          <w:rFonts w:ascii="仿宋" w:eastAsia="仿宋" w:hAnsi="仿宋" w:cs="仿宋"/>
        </w:rPr>
        <w:t xml:space="preserve">Design Brief”. One proposal per shortlisted institution (or joint venture). The design documents submitted must satisfy the format, quantity, and depth requirement outlined in the </w:t>
      </w:r>
      <w:r w:rsidRPr="002133FD">
        <w:rPr>
          <w:rFonts w:ascii="仿宋" w:eastAsia="仿宋" w:hAnsi="仿宋" w:cs="仿宋" w:hint="eastAsia"/>
        </w:rPr>
        <w:t>“</w:t>
      </w:r>
      <w:r w:rsidRPr="002133FD">
        <w:rPr>
          <w:rFonts w:ascii="仿宋" w:eastAsia="仿宋" w:hAnsi="仿宋" w:cs="仿宋"/>
        </w:rPr>
        <w:t>Design Brief”. All deliverables (hardcopy, electronic files, texts, drawings) must be sealed.</w:t>
      </w:r>
    </w:p>
    <w:p w:rsidR="001D7489" w:rsidRPr="00CD5A52" w:rsidRDefault="00CB3196">
      <w:pPr>
        <w:spacing w:after="0" w:line="500" w:lineRule="exact"/>
        <w:ind w:firstLine="360"/>
        <w:rPr>
          <w:rFonts w:ascii="仿宋" w:eastAsia="仿宋" w:hAnsi="仿宋" w:cs="仿宋"/>
        </w:rPr>
      </w:pPr>
      <w:r w:rsidRPr="00CD5A52">
        <w:rPr>
          <w:rFonts w:ascii="仿宋" w:eastAsia="仿宋" w:hAnsi="仿宋" w:cs="仿宋" w:hint="eastAsia"/>
        </w:rPr>
        <w:t>评审专家委员会对参赛单位的设计成果进行评审，领衔设计师须汇报方案并回答方案评审委员会的提问（具体方式及细节届时统一通知）。评审过程中发现的问题和产生的纠纷，由评审委员会讨论裁决。</w:t>
      </w:r>
    </w:p>
    <w:p w:rsidR="001D7489" w:rsidRPr="002133FD" w:rsidRDefault="001D7489">
      <w:pPr>
        <w:rPr>
          <w:rFonts w:ascii="仿宋" w:eastAsia="仿宋" w:hAnsi="仿宋" w:cs="仿宋"/>
        </w:rPr>
      </w:pPr>
    </w:p>
    <w:p w:rsidR="001D7489" w:rsidRPr="002133FD" w:rsidRDefault="00CB3196">
      <w:pPr>
        <w:numPr>
          <w:ilvl w:val="0"/>
          <w:numId w:val="11"/>
        </w:numPr>
        <w:rPr>
          <w:rFonts w:ascii="仿宋" w:eastAsia="仿宋" w:hAnsi="仿宋" w:cs="仿宋"/>
        </w:rPr>
      </w:pPr>
      <w:r w:rsidRPr="002133FD">
        <w:rPr>
          <w:rFonts w:ascii="仿宋" w:eastAsia="仿宋" w:hAnsi="仿宋" w:cs="仿宋"/>
        </w:rPr>
        <w:t>An expert review committee will assess each submission. The lead designer must present the proposal and answer questions from the committee (details will be announced later). Any disputes or issues will be resolved by committee discussion.</w:t>
      </w:r>
    </w:p>
    <w:p w:rsidR="001D7489" w:rsidRPr="00CD5A52" w:rsidRDefault="00CB3196">
      <w:pPr>
        <w:spacing w:after="0" w:line="500" w:lineRule="exact"/>
        <w:ind w:firstLine="360"/>
        <w:rPr>
          <w:rFonts w:ascii="仿宋" w:eastAsia="仿宋" w:hAnsi="仿宋" w:cs="仿宋"/>
        </w:rPr>
      </w:pPr>
      <w:r w:rsidRPr="00CD5A52">
        <w:rPr>
          <w:rFonts w:ascii="仿宋" w:eastAsia="仿宋" w:hAnsi="仿宋" w:cs="仿宋" w:hint="eastAsia"/>
        </w:rPr>
        <w:t>方案评审阶段设计成果包括总体设计与详细设计两个部分：</w:t>
      </w:r>
    </w:p>
    <w:p w:rsidR="001D7489" w:rsidRPr="002133FD" w:rsidRDefault="001D7489">
      <w:pPr>
        <w:rPr>
          <w:rFonts w:ascii="仿宋" w:eastAsia="仿宋" w:hAnsi="仿宋" w:cs="仿宋"/>
        </w:rPr>
      </w:pPr>
    </w:p>
    <w:p w:rsidR="001D7489" w:rsidRPr="002133FD" w:rsidRDefault="00CB3196">
      <w:pPr>
        <w:rPr>
          <w:rFonts w:ascii="仿宋" w:eastAsia="仿宋" w:hAnsi="仿宋" w:cs="仿宋"/>
        </w:rPr>
      </w:pPr>
      <w:r w:rsidRPr="002133FD">
        <w:rPr>
          <w:rFonts w:ascii="仿宋" w:eastAsia="仿宋" w:hAnsi="仿宋" w:cs="仿宋"/>
        </w:rPr>
        <w:t>The proposal review includes the Overall Planning and Key Detailed Design:</w:t>
      </w:r>
    </w:p>
    <w:p w:rsidR="001D7489" w:rsidRPr="00CD5A52" w:rsidRDefault="00CB3196">
      <w:pPr>
        <w:spacing w:after="0" w:line="500" w:lineRule="exact"/>
        <w:ind w:firstLine="562"/>
        <w:rPr>
          <w:rFonts w:ascii="仿宋" w:eastAsia="仿宋" w:hAnsi="仿宋" w:cs="仿宋"/>
          <w:b/>
          <w:bCs/>
        </w:rPr>
      </w:pPr>
      <w:r w:rsidRPr="002133FD">
        <w:rPr>
          <w:rFonts w:ascii="仿宋" w:eastAsia="仿宋" w:hAnsi="仿宋" w:cs="仿宋" w:hint="eastAsia"/>
          <w:b/>
          <w:bCs/>
          <w:kern w:val="0"/>
          <w:sz w:val="28"/>
          <w:szCs w:val="28"/>
        </w:rPr>
        <w:t>（</w:t>
      </w:r>
      <w:r w:rsidRPr="002133FD">
        <w:rPr>
          <w:rFonts w:ascii="仿宋" w:eastAsia="仿宋" w:hAnsi="仿宋" w:cs="仿宋"/>
          <w:b/>
          <w:bCs/>
          <w:kern w:val="0"/>
          <w:sz w:val="28"/>
          <w:szCs w:val="28"/>
        </w:rPr>
        <w:t>1）总体规划</w:t>
      </w:r>
    </w:p>
    <w:p w:rsidR="001D7489" w:rsidRPr="00CD5A52" w:rsidRDefault="00CB3196">
      <w:pPr>
        <w:spacing w:after="0" w:line="500" w:lineRule="exact"/>
        <w:ind w:firstLine="480"/>
        <w:rPr>
          <w:rFonts w:ascii="仿宋" w:eastAsia="仿宋" w:hAnsi="仿宋" w:cs="仿宋"/>
        </w:rPr>
      </w:pPr>
      <w:r w:rsidRPr="00CD5A52">
        <w:rPr>
          <w:rFonts w:ascii="仿宋" w:eastAsia="仿宋" w:hAnsi="仿宋" w:cs="仿宋" w:hint="eastAsia"/>
        </w:rPr>
        <w:t>总体规划研究需充分考虑广州火车站片区</w:t>
      </w:r>
      <w:r w:rsidRPr="00CD5A52">
        <w:rPr>
          <w:rFonts w:ascii="仿宋" w:eastAsia="仿宋" w:hAnsi="仿宋" w:cs="仿宋"/>
        </w:rPr>
        <w:t>-瑶台城中村的自身条件与规划特色，包括但不仅限于以下内容：</w:t>
      </w:r>
    </w:p>
    <w:p w:rsidR="001D7489" w:rsidRPr="002133FD" w:rsidRDefault="001D7489">
      <w:pPr>
        <w:rPr>
          <w:rFonts w:ascii="仿宋" w:eastAsia="仿宋" w:hAnsi="仿宋" w:cs="仿宋"/>
        </w:rPr>
      </w:pPr>
    </w:p>
    <w:p w:rsidR="001D7489" w:rsidRPr="002133FD" w:rsidRDefault="00CB3196">
      <w:pPr>
        <w:numPr>
          <w:ilvl w:val="0"/>
          <w:numId w:val="12"/>
        </w:numPr>
        <w:rPr>
          <w:rFonts w:ascii="仿宋" w:eastAsia="仿宋" w:hAnsi="仿宋" w:cs="仿宋"/>
        </w:rPr>
      </w:pPr>
      <w:r w:rsidRPr="002133FD">
        <w:rPr>
          <w:rFonts w:ascii="仿宋" w:eastAsia="仿宋" w:hAnsi="仿宋" w:cs="仿宋"/>
          <w:b/>
          <w:bCs/>
        </w:rPr>
        <w:t xml:space="preserve">Overall Planning </w:t>
      </w:r>
    </w:p>
    <w:p w:rsidR="001D7489" w:rsidRPr="002133FD" w:rsidRDefault="00CB3196">
      <w:pPr>
        <w:ind w:left="720"/>
        <w:rPr>
          <w:rFonts w:ascii="仿宋" w:eastAsia="仿宋" w:hAnsi="仿宋" w:cs="仿宋"/>
        </w:rPr>
      </w:pPr>
      <w:r w:rsidRPr="002133FD">
        <w:rPr>
          <w:rFonts w:ascii="仿宋" w:eastAsia="仿宋" w:hAnsi="仿宋" w:cs="仿宋"/>
        </w:rPr>
        <w:t xml:space="preserve">The overall planning study needs to fully consider the conditions and planning characteristics of the Guangzhou Railway Station -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area, including but not limited to the following:</w:t>
      </w:r>
    </w:p>
    <w:p w:rsidR="001D7489" w:rsidRPr="002133FD" w:rsidRDefault="00CB3196">
      <w:pPr>
        <w:numPr>
          <w:ilvl w:val="1"/>
          <w:numId w:val="12"/>
        </w:numPr>
        <w:rPr>
          <w:rFonts w:ascii="仿宋" w:eastAsia="仿宋" w:hAnsi="仿宋" w:cs="仿宋"/>
        </w:rPr>
      </w:pPr>
      <w:r w:rsidRPr="002133FD">
        <w:rPr>
          <w:rFonts w:ascii="仿宋" w:eastAsia="仿宋" w:hAnsi="仿宋" w:cs="仿宋"/>
          <w:b/>
          <w:bCs/>
        </w:rPr>
        <w:t>Planning Orientation:</w:t>
      </w:r>
    </w:p>
    <w:p w:rsidR="001D7489" w:rsidRPr="00CD5A52" w:rsidRDefault="00CB3196">
      <w:pPr>
        <w:pStyle w:val="af0"/>
        <w:spacing w:after="0" w:line="500" w:lineRule="exact"/>
        <w:ind w:left="1440" w:firstLine="720"/>
        <w:rPr>
          <w:rFonts w:ascii="仿宋" w:eastAsia="仿宋" w:hAnsi="仿宋" w:cs="仿宋"/>
        </w:rPr>
      </w:pPr>
      <w:r w:rsidRPr="00CD5A52">
        <w:rPr>
          <w:rFonts w:ascii="仿宋" w:eastAsia="仿宋" w:hAnsi="仿宋" w:cs="仿宋" w:hint="eastAsia"/>
          <w:b/>
          <w:bCs/>
        </w:rPr>
        <w:lastRenderedPageBreak/>
        <w:t>规划定位</w:t>
      </w:r>
      <w:r w:rsidRPr="00CD5A52">
        <w:rPr>
          <w:rFonts w:ascii="仿宋" w:eastAsia="仿宋" w:hAnsi="仿宋" w:cs="仿宋" w:hint="eastAsia"/>
        </w:rPr>
        <w:t>：和上位相关规划（国土空间规划等）衔接，提出具有前瞻性的规划发展战略及合理的规划目标定位，并提出合理的产业发展方向。</w:t>
      </w:r>
    </w:p>
    <w:p w:rsidR="001D7489" w:rsidRPr="002133FD" w:rsidRDefault="001D7489">
      <w:pPr>
        <w:ind w:left="1440"/>
        <w:rPr>
          <w:rFonts w:ascii="仿宋" w:eastAsia="仿宋" w:hAnsi="仿宋" w:cs="仿宋"/>
        </w:rPr>
      </w:pPr>
    </w:p>
    <w:p w:rsidR="001D7489" w:rsidRPr="002133FD" w:rsidRDefault="00CB3196">
      <w:pPr>
        <w:numPr>
          <w:ilvl w:val="2"/>
          <w:numId w:val="12"/>
        </w:numPr>
        <w:rPr>
          <w:rFonts w:ascii="仿宋" w:eastAsia="仿宋" w:hAnsi="仿宋" w:cs="仿宋"/>
        </w:rPr>
      </w:pPr>
      <w:r w:rsidRPr="002133FD">
        <w:rPr>
          <w:rFonts w:ascii="仿宋" w:eastAsia="仿宋" w:hAnsi="仿宋" w:cs="仿宋"/>
        </w:rPr>
        <w:t>Align with higher–level plans (e.g., National Territorial Spatial plan).</w:t>
      </w:r>
    </w:p>
    <w:p w:rsidR="001D7489" w:rsidRPr="002133FD" w:rsidRDefault="00CB3196">
      <w:pPr>
        <w:numPr>
          <w:ilvl w:val="2"/>
          <w:numId w:val="12"/>
        </w:numPr>
        <w:rPr>
          <w:rFonts w:ascii="仿宋" w:eastAsia="仿宋" w:hAnsi="仿宋" w:cs="仿宋"/>
        </w:rPr>
      </w:pPr>
      <w:r w:rsidRPr="002133FD">
        <w:rPr>
          <w:rFonts w:ascii="仿宋" w:eastAsia="仿宋" w:hAnsi="仿宋" w:cs="仿宋"/>
        </w:rPr>
        <w:t>Propose a forward–looking, feasible strategic vision &amp; objectives, and corresponding industrial development directions.</w:t>
      </w:r>
    </w:p>
    <w:p w:rsidR="001D7489" w:rsidRPr="00CD5A52" w:rsidRDefault="00CB3196">
      <w:pPr>
        <w:pStyle w:val="af0"/>
        <w:spacing w:after="0" w:line="500" w:lineRule="exact"/>
        <w:ind w:left="1440" w:firstLine="720"/>
        <w:rPr>
          <w:rFonts w:ascii="仿宋" w:eastAsia="仿宋" w:hAnsi="仿宋" w:cs="仿宋"/>
        </w:rPr>
      </w:pPr>
      <w:r w:rsidRPr="00CD5A52">
        <w:rPr>
          <w:rFonts w:ascii="仿宋" w:eastAsia="仿宋" w:hAnsi="仿宋" w:cs="仿宋" w:hint="eastAsia"/>
          <w:b/>
          <w:bCs/>
        </w:rPr>
        <w:t>风貌控制</w:t>
      </w:r>
      <w:r w:rsidRPr="00CD5A52">
        <w:rPr>
          <w:rFonts w:ascii="仿宋" w:eastAsia="仿宋" w:hAnsi="仿宋" w:cs="仿宋" w:hint="eastAsia"/>
        </w:rPr>
        <w:t>：充分考虑空间序列与节点组织，通过空间轴线串联重要节点，形成有节奏的空间序列变化，并充分考虑天际线</w:t>
      </w:r>
      <w:proofErr w:type="gramStart"/>
      <w:r w:rsidRPr="00CD5A52">
        <w:rPr>
          <w:rFonts w:ascii="仿宋" w:eastAsia="仿宋" w:hAnsi="仿宋" w:cs="仿宋" w:hint="eastAsia"/>
        </w:rPr>
        <w:t>与视廊的</w:t>
      </w:r>
      <w:proofErr w:type="gramEnd"/>
      <w:r w:rsidRPr="00CD5A52">
        <w:rPr>
          <w:rFonts w:ascii="仿宋" w:eastAsia="仿宋" w:hAnsi="仿宋" w:cs="仿宋" w:hint="eastAsia"/>
        </w:rPr>
        <w:t>控制，形成高低错落、主从有序，带韵律感的城市天际线，并保留重要观景点到城市核心区的视线通廊。</w:t>
      </w:r>
    </w:p>
    <w:p w:rsidR="001D7489" w:rsidRPr="002133FD" w:rsidRDefault="001D7489">
      <w:pPr>
        <w:rPr>
          <w:rFonts w:ascii="仿宋" w:eastAsia="仿宋" w:hAnsi="仿宋" w:cs="仿宋"/>
        </w:rPr>
      </w:pPr>
    </w:p>
    <w:p w:rsidR="001D7489" w:rsidRPr="002133FD" w:rsidRDefault="00CB3196">
      <w:pPr>
        <w:numPr>
          <w:ilvl w:val="1"/>
          <w:numId w:val="12"/>
        </w:numPr>
        <w:rPr>
          <w:rFonts w:ascii="仿宋" w:eastAsia="仿宋" w:hAnsi="仿宋" w:cs="仿宋"/>
        </w:rPr>
      </w:pPr>
      <w:r w:rsidRPr="002133FD">
        <w:rPr>
          <w:rFonts w:ascii="仿宋" w:eastAsia="仿宋" w:hAnsi="仿宋" w:cs="仿宋"/>
          <w:b/>
          <w:bCs/>
        </w:rPr>
        <w:t>Urban Form Control:</w:t>
      </w:r>
    </w:p>
    <w:p w:rsidR="001D7489" w:rsidRPr="002133FD" w:rsidRDefault="00CB3196">
      <w:pPr>
        <w:numPr>
          <w:ilvl w:val="2"/>
          <w:numId w:val="12"/>
        </w:numPr>
        <w:rPr>
          <w:rFonts w:ascii="仿宋" w:eastAsia="仿宋" w:hAnsi="仿宋" w:cs="仿宋"/>
        </w:rPr>
      </w:pPr>
      <w:r w:rsidRPr="002133FD">
        <w:rPr>
          <w:rFonts w:ascii="仿宋" w:eastAsia="仿宋" w:hAnsi="仿宋" w:cs="仿宋"/>
        </w:rPr>
        <w:t>Analyze spatial sequences &amp; node organization—use spatial axes to connect key nodes, creating rhythmic urban sequences.</w:t>
      </w:r>
    </w:p>
    <w:p w:rsidR="001D7489" w:rsidRPr="002133FD" w:rsidRDefault="00CB3196">
      <w:pPr>
        <w:numPr>
          <w:ilvl w:val="2"/>
          <w:numId w:val="12"/>
        </w:numPr>
        <w:rPr>
          <w:rFonts w:ascii="仿宋" w:eastAsia="仿宋" w:hAnsi="仿宋" w:cs="仿宋"/>
        </w:rPr>
      </w:pPr>
      <w:r w:rsidRPr="002133FD">
        <w:rPr>
          <w:rFonts w:ascii="仿宋" w:eastAsia="仿宋" w:hAnsi="仿宋" w:cs="仿宋"/>
        </w:rPr>
        <w:t>Control skyline &amp; corridors—ensure a dynamic skyline, preserve key vantage points and sightlines toward the city core.</w:t>
      </w:r>
    </w:p>
    <w:p w:rsidR="001D7489" w:rsidRPr="00CD5A52" w:rsidRDefault="00CB3196">
      <w:pPr>
        <w:pStyle w:val="af0"/>
        <w:spacing w:after="0" w:line="500" w:lineRule="exact"/>
        <w:ind w:left="1440" w:firstLine="720"/>
        <w:rPr>
          <w:rFonts w:ascii="仿宋" w:eastAsia="仿宋" w:hAnsi="仿宋" w:cs="仿宋"/>
        </w:rPr>
      </w:pPr>
      <w:r w:rsidRPr="00CD5A52">
        <w:rPr>
          <w:rFonts w:ascii="仿宋" w:eastAsia="仿宋" w:hAnsi="仿宋" w:cs="仿宋" w:hint="eastAsia"/>
          <w:b/>
          <w:bCs/>
        </w:rPr>
        <w:t>综合交通</w:t>
      </w:r>
      <w:r w:rsidRPr="00CD5A52">
        <w:rPr>
          <w:rFonts w:ascii="仿宋" w:eastAsia="仿宋" w:hAnsi="仿宋" w:cs="仿宋" w:hint="eastAsia"/>
        </w:rPr>
        <w:t>：合理规划综合交通，布局交通设施，并提出合理的慢行系统规划方案。</w:t>
      </w:r>
    </w:p>
    <w:p w:rsidR="001D7489" w:rsidRPr="002133FD" w:rsidRDefault="001D7489">
      <w:pPr>
        <w:rPr>
          <w:rFonts w:ascii="仿宋" w:eastAsia="仿宋" w:hAnsi="仿宋" w:cs="仿宋"/>
        </w:rPr>
      </w:pPr>
    </w:p>
    <w:p w:rsidR="001D7489" w:rsidRPr="002133FD" w:rsidRDefault="00CB3196">
      <w:pPr>
        <w:numPr>
          <w:ilvl w:val="1"/>
          <w:numId w:val="12"/>
        </w:numPr>
        <w:rPr>
          <w:rFonts w:ascii="仿宋" w:eastAsia="仿宋" w:hAnsi="仿宋" w:cs="仿宋"/>
        </w:rPr>
      </w:pPr>
      <w:r w:rsidRPr="002133FD">
        <w:rPr>
          <w:rFonts w:ascii="仿宋" w:eastAsia="仿宋" w:hAnsi="仿宋" w:cs="仿宋"/>
          <w:b/>
          <w:bCs/>
        </w:rPr>
        <w:t>Integrated Transportation:</w:t>
      </w:r>
    </w:p>
    <w:p w:rsidR="001D7489" w:rsidRPr="002133FD" w:rsidRDefault="00CB3196">
      <w:pPr>
        <w:numPr>
          <w:ilvl w:val="2"/>
          <w:numId w:val="12"/>
        </w:numPr>
        <w:rPr>
          <w:rFonts w:ascii="仿宋" w:eastAsia="仿宋" w:hAnsi="仿宋" w:cs="仿宋"/>
        </w:rPr>
      </w:pPr>
      <w:r w:rsidRPr="002133FD">
        <w:rPr>
          <w:rFonts w:ascii="仿宋" w:eastAsia="仿宋" w:hAnsi="仿宋" w:cs="仿宋"/>
        </w:rPr>
        <w:t>Rational layout of transportation facilities.</w:t>
      </w:r>
    </w:p>
    <w:p w:rsidR="001D7489" w:rsidRPr="002133FD" w:rsidRDefault="00CB3196">
      <w:pPr>
        <w:numPr>
          <w:ilvl w:val="2"/>
          <w:numId w:val="12"/>
        </w:numPr>
        <w:rPr>
          <w:rFonts w:ascii="仿宋" w:eastAsia="仿宋" w:hAnsi="仿宋" w:cs="仿宋"/>
        </w:rPr>
      </w:pPr>
      <w:r w:rsidRPr="002133FD">
        <w:rPr>
          <w:rFonts w:ascii="仿宋" w:eastAsia="仿宋" w:hAnsi="仿宋" w:cs="仿宋"/>
        </w:rPr>
        <w:t>Propose a complete pedestrian/cycling/public transportation system.</w:t>
      </w:r>
    </w:p>
    <w:p w:rsidR="001D7489" w:rsidRPr="00CD5A52" w:rsidRDefault="00CB3196">
      <w:pPr>
        <w:spacing w:after="0" w:line="500" w:lineRule="exact"/>
        <w:ind w:left="1440" w:firstLine="720"/>
        <w:rPr>
          <w:rFonts w:ascii="仿宋" w:eastAsia="仿宋" w:hAnsi="仿宋" w:cs="仿宋"/>
        </w:rPr>
      </w:pPr>
      <w:r w:rsidRPr="00CD5A52">
        <w:rPr>
          <w:rFonts w:ascii="仿宋" w:eastAsia="仿宋" w:hAnsi="仿宋" w:cs="仿宋" w:hint="eastAsia"/>
          <w:b/>
          <w:bCs/>
        </w:rPr>
        <w:lastRenderedPageBreak/>
        <w:t>生态保护和韧性城市</w:t>
      </w:r>
      <w:r w:rsidRPr="00CD5A52">
        <w:rPr>
          <w:rFonts w:ascii="仿宋" w:eastAsia="仿宋" w:hAnsi="仿宋" w:cs="仿宋" w:hint="eastAsia"/>
        </w:rPr>
        <w:t>：绿地系统、河涌水系规划合理，构建完善的蓝绿空间，并从海绵城市建设、基础设施完善、防洪防涝控制等方面合理提出韧性城市建设内容。</w:t>
      </w:r>
    </w:p>
    <w:p w:rsidR="001D7489" w:rsidRPr="002133FD" w:rsidRDefault="001D7489">
      <w:pPr>
        <w:rPr>
          <w:rFonts w:ascii="仿宋" w:eastAsia="仿宋" w:hAnsi="仿宋" w:cs="仿宋"/>
        </w:rPr>
      </w:pPr>
    </w:p>
    <w:p w:rsidR="001D7489" w:rsidRPr="002133FD" w:rsidRDefault="00CB3196">
      <w:pPr>
        <w:numPr>
          <w:ilvl w:val="1"/>
          <w:numId w:val="12"/>
        </w:numPr>
        <w:rPr>
          <w:rFonts w:ascii="仿宋" w:eastAsia="仿宋" w:hAnsi="仿宋" w:cs="仿宋"/>
        </w:rPr>
      </w:pPr>
      <w:r w:rsidRPr="002133FD">
        <w:rPr>
          <w:rFonts w:ascii="仿宋" w:eastAsia="仿宋" w:hAnsi="仿宋" w:cs="仿宋"/>
          <w:b/>
          <w:bCs/>
        </w:rPr>
        <w:t>Ecological Protection &amp; Resilience:</w:t>
      </w:r>
    </w:p>
    <w:p w:rsidR="001D7489" w:rsidRPr="002133FD" w:rsidRDefault="00CB3196">
      <w:pPr>
        <w:numPr>
          <w:ilvl w:val="2"/>
          <w:numId w:val="12"/>
        </w:numPr>
        <w:rPr>
          <w:rFonts w:ascii="仿宋" w:eastAsia="仿宋" w:hAnsi="仿宋" w:cs="仿宋"/>
        </w:rPr>
      </w:pPr>
      <w:r w:rsidRPr="002133FD">
        <w:rPr>
          <w:rFonts w:ascii="仿宋" w:eastAsia="仿宋" w:hAnsi="仿宋" w:cs="仿宋"/>
        </w:rPr>
        <w:t>Plan green spaces &amp; water systems to form a coherent blue–green network.</w:t>
      </w:r>
    </w:p>
    <w:p w:rsidR="001D7489" w:rsidRPr="002133FD" w:rsidRDefault="00CB3196">
      <w:pPr>
        <w:numPr>
          <w:ilvl w:val="2"/>
          <w:numId w:val="12"/>
        </w:numPr>
        <w:rPr>
          <w:rFonts w:ascii="仿宋" w:eastAsia="仿宋" w:hAnsi="仿宋" w:cs="仿宋"/>
        </w:rPr>
      </w:pPr>
      <w:r w:rsidRPr="002133FD">
        <w:rPr>
          <w:rFonts w:ascii="仿宋" w:eastAsia="仿宋" w:hAnsi="仿宋" w:cs="仿宋"/>
        </w:rPr>
        <w:t>Incorporate sponge-city elements, infrastructure upgrades, flood control &amp; drainage.</w:t>
      </w:r>
    </w:p>
    <w:p w:rsidR="001D7489" w:rsidRPr="00CD5A52" w:rsidRDefault="00CB3196">
      <w:pPr>
        <w:spacing w:after="0" w:line="500" w:lineRule="exact"/>
        <w:ind w:left="1440" w:firstLine="720"/>
        <w:rPr>
          <w:rFonts w:ascii="仿宋" w:eastAsia="仿宋" w:hAnsi="仿宋" w:cs="仿宋"/>
        </w:rPr>
      </w:pPr>
      <w:r w:rsidRPr="00CD5A52">
        <w:rPr>
          <w:rFonts w:ascii="仿宋" w:eastAsia="仿宋" w:hAnsi="仿宋" w:cs="仿宋" w:hint="eastAsia"/>
          <w:b/>
          <w:bCs/>
        </w:rPr>
        <w:t>文化保护</w:t>
      </w:r>
      <w:r w:rsidRPr="00CD5A52">
        <w:rPr>
          <w:rFonts w:ascii="仿宋" w:eastAsia="仿宋" w:hAnsi="仿宋" w:cs="仿宋" w:hint="eastAsia"/>
        </w:rPr>
        <w:t>：提出合理的历史文化遗产和古树名木等资源保护与活化利用方案，提出合理的活化利用方式，体现老城市新活力。</w:t>
      </w:r>
    </w:p>
    <w:p w:rsidR="001D7489" w:rsidRPr="002133FD" w:rsidRDefault="001D7489">
      <w:pPr>
        <w:rPr>
          <w:rFonts w:ascii="仿宋" w:eastAsia="仿宋" w:hAnsi="仿宋" w:cs="仿宋"/>
        </w:rPr>
      </w:pPr>
    </w:p>
    <w:p w:rsidR="001D7489" w:rsidRPr="002133FD" w:rsidRDefault="00CB3196">
      <w:pPr>
        <w:numPr>
          <w:ilvl w:val="1"/>
          <w:numId w:val="12"/>
        </w:numPr>
        <w:rPr>
          <w:rFonts w:ascii="仿宋" w:eastAsia="仿宋" w:hAnsi="仿宋" w:cs="仿宋"/>
        </w:rPr>
      </w:pPr>
      <w:r w:rsidRPr="002133FD">
        <w:rPr>
          <w:rFonts w:ascii="仿宋" w:eastAsia="仿宋" w:hAnsi="仿宋" w:cs="仿宋"/>
          <w:b/>
          <w:bCs/>
        </w:rPr>
        <w:t>Cultural Conservation:</w:t>
      </w:r>
    </w:p>
    <w:p w:rsidR="001D7489" w:rsidRPr="002133FD" w:rsidRDefault="00CB3196">
      <w:pPr>
        <w:numPr>
          <w:ilvl w:val="2"/>
          <w:numId w:val="12"/>
        </w:numPr>
        <w:rPr>
          <w:rFonts w:ascii="仿宋" w:eastAsia="仿宋" w:hAnsi="仿宋" w:cs="仿宋"/>
        </w:rPr>
      </w:pPr>
      <w:r w:rsidRPr="002133FD">
        <w:rPr>
          <w:rFonts w:ascii="仿宋" w:eastAsia="仿宋" w:hAnsi="仿宋" w:cs="仿宋"/>
        </w:rPr>
        <w:t xml:space="preserve">Identify and protect historical/cultural heritage (incl. ancient trees), propose activation &amp; adaptive reuse strategies—reflecting </w:t>
      </w:r>
      <w:r w:rsidRPr="002133FD">
        <w:rPr>
          <w:rFonts w:ascii="仿宋" w:eastAsia="仿宋" w:hAnsi="仿宋" w:cs="仿宋" w:hint="eastAsia"/>
        </w:rPr>
        <w:t>“</w:t>
      </w:r>
      <w:r w:rsidRPr="002133FD">
        <w:rPr>
          <w:rFonts w:ascii="仿宋" w:eastAsia="仿宋" w:hAnsi="仿宋" w:cs="仿宋"/>
        </w:rPr>
        <w:t>old city, new vitality.”</w:t>
      </w:r>
    </w:p>
    <w:p w:rsidR="001D7489" w:rsidRPr="002133FD" w:rsidRDefault="00CB3196">
      <w:pPr>
        <w:spacing w:after="0" w:line="500" w:lineRule="exact"/>
        <w:ind w:firstLine="720"/>
        <w:rPr>
          <w:rFonts w:ascii="仿宋" w:eastAsia="仿宋" w:hAnsi="仿宋" w:cs="仿宋"/>
          <w:b/>
          <w:bCs/>
          <w:kern w:val="0"/>
          <w:sz w:val="28"/>
          <w:szCs w:val="28"/>
        </w:rPr>
      </w:pPr>
      <w:r w:rsidRPr="002133FD">
        <w:rPr>
          <w:rFonts w:ascii="仿宋" w:eastAsia="仿宋" w:hAnsi="仿宋" w:cs="仿宋"/>
          <w:b/>
          <w:bCs/>
          <w:kern w:val="0"/>
          <w:sz w:val="28"/>
          <w:szCs w:val="28"/>
        </w:rPr>
        <w:t>2）重点详细设计及概念建筑设计</w:t>
      </w:r>
    </w:p>
    <w:p w:rsidR="001D7489" w:rsidRPr="00CD5A52" w:rsidRDefault="00CB3196">
      <w:pPr>
        <w:spacing w:after="0" w:line="500" w:lineRule="exact"/>
        <w:ind w:firstLine="720"/>
        <w:rPr>
          <w:rFonts w:ascii="仿宋" w:eastAsia="仿宋" w:hAnsi="仿宋" w:cs="仿宋"/>
        </w:rPr>
      </w:pPr>
      <w:r w:rsidRPr="00CD5A52">
        <w:rPr>
          <w:rFonts w:ascii="仿宋" w:eastAsia="仿宋" w:hAnsi="仿宋" w:cs="仿宋" w:hint="eastAsia"/>
        </w:rPr>
        <w:t>参赛单位需围绕设计理念及地块实际情况，开展地块层面的详细设计工作，统筹提出面向实施的“场地</w:t>
      </w:r>
      <w:r w:rsidRPr="00CD5A52">
        <w:rPr>
          <w:rFonts w:ascii="仿宋" w:eastAsia="仿宋" w:hAnsi="仿宋" w:cs="仿宋"/>
        </w:rPr>
        <w:t>+交通+市政”的一体化设计方案，具体设计要求如下：</w:t>
      </w:r>
    </w:p>
    <w:p w:rsidR="001D7489" w:rsidRPr="002133FD" w:rsidRDefault="001D7489">
      <w:pPr>
        <w:rPr>
          <w:rFonts w:ascii="仿宋" w:eastAsia="仿宋" w:hAnsi="仿宋" w:cs="仿宋"/>
        </w:rPr>
      </w:pPr>
    </w:p>
    <w:p w:rsidR="001D7489" w:rsidRPr="002133FD" w:rsidRDefault="00CB3196">
      <w:pPr>
        <w:numPr>
          <w:ilvl w:val="0"/>
          <w:numId w:val="12"/>
        </w:numPr>
        <w:rPr>
          <w:rFonts w:ascii="仿宋" w:eastAsia="仿宋" w:hAnsi="仿宋" w:cs="仿宋"/>
          <w:b/>
          <w:bCs/>
        </w:rPr>
      </w:pPr>
      <w:r w:rsidRPr="002133FD">
        <w:rPr>
          <w:rFonts w:ascii="仿宋" w:eastAsia="仿宋" w:hAnsi="仿宋" w:cs="仿宋"/>
          <w:b/>
          <w:bCs/>
        </w:rPr>
        <w:t>Key Detailed Design &amp; Conceptual Architectural Design</w:t>
      </w:r>
    </w:p>
    <w:p w:rsidR="001D7489" w:rsidRPr="002133FD" w:rsidRDefault="00CB3196">
      <w:pPr>
        <w:ind w:left="720"/>
        <w:rPr>
          <w:rFonts w:ascii="仿宋" w:eastAsia="仿宋" w:hAnsi="仿宋" w:cs="仿宋"/>
        </w:rPr>
      </w:pPr>
      <w:r w:rsidRPr="002133FD">
        <w:rPr>
          <w:rFonts w:ascii="仿宋" w:eastAsia="仿宋" w:hAnsi="仿宋" w:cs="仿宋"/>
        </w:rPr>
        <w:t>Participating firms need to carry out detailed design work at the plot level based on the design concept and the actual situation of the plot. Comprehensively propose an integrated design plan of "site + transportation + municipal administration" for implementation. The specific design requirements are as follows:</w:t>
      </w:r>
    </w:p>
    <w:p w:rsidR="001D7489" w:rsidRPr="00CD5A52" w:rsidRDefault="00CB3196">
      <w:pPr>
        <w:spacing w:after="0" w:line="500" w:lineRule="exact"/>
        <w:ind w:firstLine="720"/>
        <w:rPr>
          <w:rFonts w:ascii="仿宋" w:eastAsia="仿宋" w:hAnsi="仿宋" w:cs="仿宋"/>
        </w:rPr>
      </w:pPr>
      <w:r w:rsidRPr="00CD5A52">
        <w:rPr>
          <w:rFonts w:ascii="仿宋" w:eastAsia="仿宋" w:hAnsi="仿宋" w:cs="仿宋" w:hint="eastAsia"/>
          <w:b/>
        </w:rPr>
        <w:lastRenderedPageBreak/>
        <w:t>重点详细设计：</w:t>
      </w:r>
      <w:r w:rsidRPr="00CD5A52">
        <w:rPr>
          <w:rFonts w:ascii="仿宋" w:eastAsia="仿宋" w:hAnsi="仿宋" w:cs="仿宋" w:hint="eastAsia"/>
        </w:rPr>
        <w:t>在遵循功能复合、高效活力的原则下，细化地块内商业、商务、居住等主要功能的建筑布局，优化建筑组团关系，塑造合理有序的空间形态。注重地面与空中空间的立体化利用，提出多层次、立体化、系统性的联动统筹方案。</w:t>
      </w:r>
    </w:p>
    <w:p w:rsidR="001D7489" w:rsidRPr="002133FD" w:rsidRDefault="001D7489">
      <w:pPr>
        <w:ind w:left="720"/>
        <w:rPr>
          <w:rFonts w:ascii="仿宋" w:eastAsia="仿宋" w:hAnsi="仿宋" w:cs="仿宋"/>
        </w:rPr>
      </w:pPr>
    </w:p>
    <w:p w:rsidR="001D7489" w:rsidRPr="002133FD" w:rsidRDefault="00CB3196">
      <w:pPr>
        <w:numPr>
          <w:ilvl w:val="1"/>
          <w:numId w:val="12"/>
        </w:numPr>
        <w:rPr>
          <w:rFonts w:ascii="仿宋" w:eastAsia="仿宋" w:hAnsi="仿宋" w:cs="仿宋"/>
        </w:rPr>
      </w:pPr>
      <w:r w:rsidRPr="002133FD">
        <w:rPr>
          <w:rFonts w:ascii="仿宋" w:eastAsia="仿宋" w:hAnsi="仿宋" w:cs="仿宋"/>
          <w:b/>
          <w:bCs/>
        </w:rPr>
        <w:t>Detailed Design:</w:t>
      </w:r>
    </w:p>
    <w:p w:rsidR="001D7489" w:rsidRPr="002133FD" w:rsidRDefault="00CB3196">
      <w:pPr>
        <w:numPr>
          <w:ilvl w:val="2"/>
          <w:numId w:val="12"/>
        </w:numPr>
        <w:rPr>
          <w:rFonts w:ascii="仿宋" w:eastAsia="仿宋" w:hAnsi="仿宋" w:cs="仿宋"/>
        </w:rPr>
      </w:pPr>
      <w:r w:rsidRPr="002133FD">
        <w:rPr>
          <w:rFonts w:ascii="仿宋" w:eastAsia="仿宋" w:hAnsi="仿宋" w:cs="仿宋"/>
        </w:rPr>
        <w:t>Under principles of mixed functions &amp; dynamic vitality, refine land-use allocations for commercial, business, residential, etc.</w:t>
      </w:r>
    </w:p>
    <w:p w:rsidR="001D7489" w:rsidRPr="002133FD" w:rsidRDefault="00CB3196">
      <w:pPr>
        <w:numPr>
          <w:ilvl w:val="2"/>
          <w:numId w:val="12"/>
        </w:numPr>
        <w:rPr>
          <w:rFonts w:ascii="仿宋" w:eastAsia="仿宋" w:hAnsi="仿宋" w:cs="仿宋"/>
        </w:rPr>
      </w:pPr>
      <w:r w:rsidRPr="002133FD">
        <w:rPr>
          <w:rFonts w:ascii="仿宋" w:eastAsia="仿宋" w:hAnsi="仿宋" w:cs="仿宋"/>
        </w:rPr>
        <w:t>Optimize building grouping &amp; spatial form.</w:t>
      </w:r>
    </w:p>
    <w:p w:rsidR="001D7489" w:rsidRPr="002133FD" w:rsidRDefault="00CB3196">
      <w:pPr>
        <w:numPr>
          <w:ilvl w:val="2"/>
          <w:numId w:val="12"/>
        </w:numPr>
        <w:rPr>
          <w:rFonts w:ascii="仿宋" w:eastAsia="仿宋" w:hAnsi="仿宋" w:cs="仿宋"/>
        </w:rPr>
      </w:pPr>
      <w:r w:rsidRPr="002133FD">
        <w:rPr>
          <w:rFonts w:ascii="仿宋" w:eastAsia="仿宋" w:hAnsi="仿宋" w:cs="仿宋"/>
        </w:rPr>
        <w:t>Leverage both ground plane &amp; overhead space—propose multi-level, integrated solutions.</w:t>
      </w:r>
    </w:p>
    <w:p w:rsidR="001D7489" w:rsidRPr="002133FD" w:rsidRDefault="00CB3196">
      <w:pPr>
        <w:ind w:firstLineChars="200" w:firstLine="482"/>
        <w:rPr>
          <w:rFonts w:ascii="仿宋" w:eastAsia="仿宋" w:hAnsi="仿宋" w:cs="仿宋"/>
        </w:rPr>
      </w:pPr>
      <w:r w:rsidRPr="00CD5A52">
        <w:rPr>
          <w:rFonts w:ascii="仿宋" w:eastAsia="仿宋" w:hAnsi="仿宋" w:cs="仿宋" w:hint="eastAsia"/>
          <w:b/>
        </w:rPr>
        <w:t>概念建筑设计：</w:t>
      </w:r>
      <w:r w:rsidRPr="00CD5A52">
        <w:rPr>
          <w:rFonts w:ascii="仿宋" w:eastAsia="仿宋" w:hAnsi="仿宋" w:cs="仿宋" w:hint="eastAsia"/>
        </w:rPr>
        <w:t>应包括但不限于建筑体量控制、平面布局组织、建筑风格引导、屋顶立面（第五立面）设计、底层开放空间塑造、建筑色彩体系以及夜间照明设计指引等内容，营造富有特色和宜人尺度的建筑概念设计方案，达到建筑设计方案深度，提供修</w:t>
      </w:r>
      <w:proofErr w:type="gramStart"/>
      <w:r w:rsidRPr="00CD5A52">
        <w:rPr>
          <w:rFonts w:ascii="仿宋" w:eastAsia="仿宋" w:hAnsi="仿宋" w:cs="仿宋" w:hint="eastAsia"/>
        </w:rPr>
        <w:t>规</w:t>
      </w:r>
      <w:proofErr w:type="gramEnd"/>
      <w:r w:rsidRPr="00CD5A52">
        <w:rPr>
          <w:rFonts w:ascii="仿宋" w:eastAsia="仿宋" w:hAnsi="仿宋" w:cs="仿宋" w:hint="eastAsia"/>
        </w:rPr>
        <w:t>深度总平面等技术图纸，以及建筑的平面、立面设计图纸，指导下阶段方案深化与建筑初步设计工作开展。</w:t>
      </w:r>
    </w:p>
    <w:p w:rsidR="001D7489" w:rsidRPr="002133FD" w:rsidRDefault="00CB3196">
      <w:pPr>
        <w:numPr>
          <w:ilvl w:val="1"/>
          <w:numId w:val="12"/>
        </w:numPr>
        <w:rPr>
          <w:rFonts w:ascii="仿宋" w:eastAsia="仿宋" w:hAnsi="仿宋" w:cs="仿宋"/>
        </w:rPr>
      </w:pPr>
      <w:r w:rsidRPr="002133FD">
        <w:rPr>
          <w:rFonts w:ascii="仿宋" w:eastAsia="仿宋" w:hAnsi="仿宋" w:cs="仿宋"/>
          <w:b/>
          <w:bCs/>
        </w:rPr>
        <w:t>Conceptual Architectural Design:</w:t>
      </w:r>
    </w:p>
    <w:p w:rsidR="001D7489" w:rsidRPr="002133FD" w:rsidRDefault="00CB3196">
      <w:pPr>
        <w:ind w:left="1440"/>
        <w:rPr>
          <w:rFonts w:ascii="仿宋" w:eastAsia="仿宋" w:hAnsi="仿宋" w:cs="仿宋"/>
        </w:rPr>
      </w:pPr>
      <w:r w:rsidRPr="002133FD">
        <w:rPr>
          <w:rFonts w:ascii="仿宋" w:eastAsia="仿宋" w:hAnsi="仿宋" w:cs="仿宋"/>
        </w:rPr>
        <w:t>Should include but not limited to:</w:t>
      </w:r>
    </w:p>
    <w:p w:rsidR="001D7489" w:rsidRPr="002133FD" w:rsidRDefault="00CB3196">
      <w:pPr>
        <w:numPr>
          <w:ilvl w:val="2"/>
          <w:numId w:val="12"/>
        </w:numPr>
        <w:rPr>
          <w:rFonts w:ascii="仿宋" w:eastAsia="仿宋" w:hAnsi="仿宋" w:cs="仿宋"/>
        </w:rPr>
      </w:pPr>
      <w:r w:rsidRPr="002133FD">
        <w:rPr>
          <w:rFonts w:ascii="仿宋" w:eastAsia="仿宋" w:hAnsi="仿宋" w:cs="仿宋"/>
        </w:rPr>
        <w:t>Control building volume.</w:t>
      </w:r>
    </w:p>
    <w:p w:rsidR="001D7489" w:rsidRPr="002133FD" w:rsidRDefault="00CB3196">
      <w:pPr>
        <w:numPr>
          <w:ilvl w:val="2"/>
          <w:numId w:val="12"/>
        </w:numPr>
        <w:rPr>
          <w:rFonts w:ascii="仿宋" w:eastAsia="仿宋" w:hAnsi="仿宋" w:cs="仿宋"/>
        </w:rPr>
      </w:pPr>
      <w:r w:rsidRPr="002133FD">
        <w:rPr>
          <w:rFonts w:ascii="仿宋" w:eastAsia="仿宋" w:hAnsi="仿宋" w:cs="仿宋"/>
        </w:rPr>
        <w:t>Organize floor plans.</w:t>
      </w:r>
    </w:p>
    <w:p w:rsidR="001D7489" w:rsidRPr="002133FD" w:rsidRDefault="00CB3196">
      <w:pPr>
        <w:numPr>
          <w:ilvl w:val="2"/>
          <w:numId w:val="12"/>
        </w:numPr>
        <w:rPr>
          <w:rFonts w:ascii="仿宋" w:eastAsia="仿宋" w:hAnsi="仿宋" w:cs="仿宋"/>
        </w:rPr>
      </w:pPr>
      <w:r w:rsidRPr="002133FD">
        <w:rPr>
          <w:rFonts w:ascii="仿宋" w:eastAsia="仿宋" w:hAnsi="仿宋" w:cs="仿宋"/>
        </w:rPr>
        <w:t>Provide architectural style guidance.</w:t>
      </w:r>
    </w:p>
    <w:p w:rsidR="001D7489" w:rsidRPr="002133FD" w:rsidRDefault="00CB3196">
      <w:pPr>
        <w:numPr>
          <w:ilvl w:val="2"/>
          <w:numId w:val="12"/>
        </w:numPr>
        <w:rPr>
          <w:rFonts w:ascii="仿宋" w:eastAsia="仿宋" w:hAnsi="仿宋" w:cs="仿宋"/>
        </w:rPr>
      </w:pPr>
      <w:r w:rsidRPr="002133FD">
        <w:rPr>
          <w:rFonts w:ascii="仿宋" w:eastAsia="仿宋" w:hAnsi="仿宋" w:cs="仿宋"/>
        </w:rPr>
        <w:t xml:space="preserve">Roof design (the </w:t>
      </w:r>
      <w:r w:rsidRPr="002133FD">
        <w:rPr>
          <w:rFonts w:ascii="仿宋" w:eastAsia="仿宋" w:hAnsi="仿宋" w:cs="仿宋" w:hint="eastAsia"/>
        </w:rPr>
        <w:t>“</w:t>
      </w:r>
      <w:r w:rsidRPr="002133FD">
        <w:rPr>
          <w:rFonts w:ascii="仿宋" w:eastAsia="仿宋" w:hAnsi="仿宋" w:cs="仿宋"/>
        </w:rPr>
        <w:t>fifth façade”).</w:t>
      </w:r>
    </w:p>
    <w:p w:rsidR="001D7489" w:rsidRPr="002133FD" w:rsidRDefault="00CB3196">
      <w:pPr>
        <w:numPr>
          <w:ilvl w:val="2"/>
          <w:numId w:val="12"/>
        </w:numPr>
        <w:rPr>
          <w:rFonts w:ascii="仿宋" w:eastAsia="仿宋" w:hAnsi="仿宋" w:cs="仿宋"/>
        </w:rPr>
      </w:pPr>
      <w:r w:rsidRPr="002133FD">
        <w:rPr>
          <w:rFonts w:ascii="仿宋" w:eastAsia="仿宋" w:hAnsi="仿宋" w:cs="仿宋"/>
        </w:rPr>
        <w:t>Open ground level public spaces.</w:t>
      </w:r>
    </w:p>
    <w:p w:rsidR="001D7489" w:rsidRPr="002133FD" w:rsidRDefault="00CB3196">
      <w:pPr>
        <w:numPr>
          <w:ilvl w:val="2"/>
          <w:numId w:val="12"/>
        </w:numPr>
        <w:rPr>
          <w:rFonts w:ascii="仿宋" w:eastAsia="仿宋" w:hAnsi="仿宋" w:cs="仿宋"/>
        </w:rPr>
      </w:pPr>
      <w:r w:rsidRPr="002133FD">
        <w:rPr>
          <w:rFonts w:ascii="仿宋" w:eastAsia="仿宋" w:hAnsi="仿宋" w:cs="仿宋"/>
        </w:rPr>
        <w:t xml:space="preserve">Define building color palette &amp; </w:t>
      </w:r>
      <w:proofErr w:type="spellStart"/>
      <w:r w:rsidRPr="002133FD">
        <w:rPr>
          <w:rFonts w:ascii="仿宋" w:eastAsia="仿宋" w:hAnsi="仿宋" w:cs="仿宋"/>
        </w:rPr>
        <w:t>nighttime</w:t>
      </w:r>
      <w:proofErr w:type="spellEnd"/>
      <w:r w:rsidRPr="002133FD">
        <w:rPr>
          <w:rFonts w:ascii="仿宋" w:eastAsia="仿宋" w:hAnsi="仿宋" w:cs="仿宋"/>
        </w:rPr>
        <w:t xml:space="preserve"> lighting strategy.</w:t>
      </w:r>
    </w:p>
    <w:p w:rsidR="001D7489" w:rsidRPr="002133FD" w:rsidRDefault="00CB3196">
      <w:pPr>
        <w:numPr>
          <w:ilvl w:val="2"/>
          <w:numId w:val="12"/>
        </w:numPr>
        <w:rPr>
          <w:rFonts w:ascii="仿宋" w:eastAsia="仿宋" w:hAnsi="仿宋" w:cs="仿宋"/>
        </w:rPr>
      </w:pPr>
      <w:r w:rsidRPr="002133FD">
        <w:rPr>
          <w:rFonts w:ascii="仿宋" w:eastAsia="仿宋" w:hAnsi="仿宋" w:cs="仿宋"/>
        </w:rPr>
        <w:t>Deliver planning-level technical drawings (e.g., master plans for regulatory review), as well as building floor plans &amp; elevations, to guide subsequent detailed design.</w:t>
      </w:r>
    </w:p>
    <w:p w:rsidR="001D7489" w:rsidRPr="00CD5A52" w:rsidRDefault="00CB3196">
      <w:pPr>
        <w:spacing w:after="0" w:line="500" w:lineRule="exact"/>
        <w:ind w:left="720" w:firstLine="360"/>
        <w:rPr>
          <w:rFonts w:ascii="仿宋" w:eastAsia="仿宋" w:hAnsi="仿宋" w:cs="仿宋"/>
        </w:rPr>
      </w:pPr>
      <w:r w:rsidRPr="00CD5A52">
        <w:rPr>
          <w:rFonts w:ascii="仿宋" w:eastAsia="仿宋" w:hAnsi="仿宋" w:cs="仿宋" w:hint="eastAsia"/>
          <w:b/>
          <w:bCs/>
        </w:rPr>
        <w:lastRenderedPageBreak/>
        <w:t>完整社区与社区综合体：</w:t>
      </w:r>
      <w:r w:rsidRPr="00CD5A52">
        <w:rPr>
          <w:rFonts w:ascii="仿宋" w:eastAsia="仿宋" w:hAnsi="仿宋" w:cs="仿宋" w:hint="eastAsia"/>
        </w:rPr>
        <w:t>重点地块需提出符合完整社区规划理念的设计方案。包括基本公共服务设计完善、便民商业服务设施健全、市政配套基础设施完备、公共活动空间充足、物业管理全覆盖、社区管理机制健全等要点；需重点考虑社区综合体建设，集中化集约化布置社区服务设施，为市民提供卫文体商等多功能、全龄段、全天候服务。</w:t>
      </w:r>
    </w:p>
    <w:p w:rsidR="001D7489" w:rsidRPr="002133FD" w:rsidRDefault="001D7489">
      <w:pPr>
        <w:rPr>
          <w:rFonts w:ascii="仿宋" w:eastAsia="仿宋" w:hAnsi="仿宋" w:cs="仿宋"/>
        </w:rPr>
      </w:pPr>
    </w:p>
    <w:p w:rsidR="001D7489" w:rsidRPr="002133FD" w:rsidRDefault="00CB3196">
      <w:pPr>
        <w:numPr>
          <w:ilvl w:val="1"/>
          <w:numId w:val="12"/>
        </w:numPr>
        <w:rPr>
          <w:rFonts w:ascii="仿宋" w:eastAsia="仿宋" w:hAnsi="仿宋" w:cs="仿宋"/>
        </w:rPr>
      </w:pPr>
      <w:r w:rsidRPr="002133FD">
        <w:rPr>
          <w:rFonts w:ascii="仿宋" w:eastAsia="仿宋" w:hAnsi="仿宋" w:cs="仿宋"/>
          <w:b/>
          <w:bCs/>
        </w:rPr>
        <w:t>Complete Community &amp; Community Complex:</w:t>
      </w:r>
    </w:p>
    <w:p w:rsidR="001D7489" w:rsidRPr="002133FD" w:rsidRDefault="00CB3196">
      <w:pPr>
        <w:numPr>
          <w:ilvl w:val="2"/>
          <w:numId w:val="12"/>
        </w:numPr>
        <w:rPr>
          <w:rFonts w:ascii="仿宋" w:eastAsia="仿宋" w:hAnsi="仿宋" w:cs="仿宋"/>
        </w:rPr>
      </w:pPr>
      <w:r w:rsidRPr="002133FD">
        <w:rPr>
          <w:rFonts w:ascii="仿宋" w:eastAsia="仿宋" w:hAnsi="仿宋" w:cs="仿宋"/>
        </w:rPr>
        <w:t xml:space="preserve">For key plots, propose solutions that satisfy the </w:t>
      </w:r>
      <w:r w:rsidRPr="002133FD">
        <w:rPr>
          <w:rFonts w:ascii="仿宋" w:eastAsia="仿宋" w:hAnsi="仿宋" w:cs="仿宋" w:hint="eastAsia"/>
        </w:rPr>
        <w:t>“</w:t>
      </w:r>
      <w:r w:rsidRPr="002133FD">
        <w:rPr>
          <w:rFonts w:ascii="仿宋" w:eastAsia="仿宋" w:hAnsi="仿宋" w:cs="仿宋"/>
        </w:rPr>
        <w:t>Complete Community Planning” paradigm:</w:t>
      </w:r>
    </w:p>
    <w:p w:rsidR="001D7489" w:rsidRPr="002133FD" w:rsidRDefault="00CB3196">
      <w:pPr>
        <w:numPr>
          <w:ilvl w:val="3"/>
          <w:numId w:val="12"/>
        </w:numPr>
        <w:rPr>
          <w:rFonts w:ascii="仿宋" w:eastAsia="仿宋" w:hAnsi="仿宋" w:cs="仿宋"/>
        </w:rPr>
      </w:pPr>
      <w:r w:rsidRPr="002133FD">
        <w:rPr>
          <w:rFonts w:ascii="仿宋" w:eastAsia="仿宋" w:hAnsi="仿宋" w:cs="仿宋"/>
        </w:rPr>
        <w:t>Essential public services improvement.</w:t>
      </w:r>
    </w:p>
    <w:p w:rsidR="001D7489" w:rsidRPr="002133FD" w:rsidRDefault="00CB3196">
      <w:pPr>
        <w:numPr>
          <w:ilvl w:val="3"/>
          <w:numId w:val="12"/>
        </w:numPr>
        <w:rPr>
          <w:rFonts w:ascii="仿宋" w:eastAsia="仿宋" w:hAnsi="仿宋" w:cs="仿宋"/>
        </w:rPr>
      </w:pPr>
      <w:r w:rsidRPr="002133FD">
        <w:rPr>
          <w:rFonts w:ascii="仿宋" w:eastAsia="仿宋" w:hAnsi="仿宋" w:cs="仿宋"/>
        </w:rPr>
        <w:t>Convenient commercial services.</w:t>
      </w:r>
    </w:p>
    <w:p w:rsidR="001D7489" w:rsidRPr="002133FD" w:rsidRDefault="00CB3196">
      <w:pPr>
        <w:numPr>
          <w:ilvl w:val="3"/>
          <w:numId w:val="12"/>
        </w:numPr>
        <w:rPr>
          <w:rFonts w:ascii="仿宋" w:eastAsia="仿宋" w:hAnsi="仿宋" w:cs="仿宋"/>
        </w:rPr>
      </w:pPr>
      <w:r w:rsidRPr="002133FD">
        <w:rPr>
          <w:rFonts w:ascii="仿宋" w:eastAsia="仿宋" w:hAnsi="仿宋" w:cs="仿宋"/>
        </w:rPr>
        <w:t>Robust municipal infrastructure.</w:t>
      </w:r>
    </w:p>
    <w:p w:rsidR="001D7489" w:rsidRPr="002133FD" w:rsidRDefault="00CB3196">
      <w:pPr>
        <w:numPr>
          <w:ilvl w:val="3"/>
          <w:numId w:val="12"/>
        </w:numPr>
        <w:rPr>
          <w:rFonts w:ascii="仿宋" w:eastAsia="仿宋" w:hAnsi="仿宋" w:cs="仿宋"/>
        </w:rPr>
      </w:pPr>
      <w:r w:rsidRPr="002133FD">
        <w:rPr>
          <w:rFonts w:ascii="仿宋" w:eastAsia="仿宋" w:hAnsi="仿宋" w:cs="仿宋"/>
        </w:rPr>
        <w:t>Sufficient public activity spaces.</w:t>
      </w:r>
    </w:p>
    <w:p w:rsidR="001D7489" w:rsidRPr="002133FD" w:rsidRDefault="00CB3196">
      <w:pPr>
        <w:numPr>
          <w:ilvl w:val="3"/>
          <w:numId w:val="12"/>
        </w:numPr>
        <w:rPr>
          <w:rFonts w:ascii="仿宋" w:eastAsia="仿宋" w:hAnsi="仿宋" w:cs="仿宋"/>
        </w:rPr>
      </w:pPr>
      <w:r w:rsidRPr="002133FD">
        <w:rPr>
          <w:rFonts w:ascii="仿宋" w:eastAsia="仿宋" w:hAnsi="仿宋" w:cs="仿宋"/>
        </w:rPr>
        <w:t>Comprehensive property management &amp; governance.</w:t>
      </w:r>
    </w:p>
    <w:p w:rsidR="001D7489" w:rsidRPr="002133FD" w:rsidRDefault="00CB3196">
      <w:pPr>
        <w:numPr>
          <w:ilvl w:val="2"/>
          <w:numId w:val="12"/>
        </w:numPr>
        <w:rPr>
          <w:rFonts w:ascii="仿宋" w:eastAsia="仿宋" w:hAnsi="仿宋" w:cs="仿宋"/>
        </w:rPr>
      </w:pPr>
      <w:r w:rsidRPr="002133FD">
        <w:rPr>
          <w:rFonts w:ascii="仿宋" w:eastAsia="仿宋" w:hAnsi="仿宋" w:cs="仿宋"/>
        </w:rPr>
        <w:t xml:space="preserve">Emphasize the building of a </w:t>
      </w:r>
      <w:r w:rsidRPr="002133FD">
        <w:rPr>
          <w:rFonts w:ascii="仿宋" w:eastAsia="仿宋" w:hAnsi="仿宋" w:cs="仿宋"/>
          <w:b/>
          <w:bCs/>
        </w:rPr>
        <w:t>Community Complex</w:t>
      </w:r>
      <w:r w:rsidRPr="002133FD">
        <w:rPr>
          <w:rFonts w:ascii="仿宋" w:eastAsia="仿宋" w:hAnsi="仿宋" w:cs="仿宋" w:hint="eastAsia"/>
        </w:rPr>
        <w:t>—</w:t>
      </w:r>
      <w:r w:rsidRPr="002133FD">
        <w:rPr>
          <w:rFonts w:ascii="仿宋" w:eastAsia="仿宋" w:hAnsi="仿宋" w:cs="仿宋"/>
        </w:rPr>
        <w:t>a centralized, integrated arrangement of community services that provides multi–function, all–age, around-the-clock services.</w:t>
      </w:r>
    </w:p>
    <w:p w:rsidR="001D7489" w:rsidRPr="00CD5A52" w:rsidRDefault="00CB3196">
      <w:pPr>
        <w:spacing w:after="0" w:line="500" w:lineRule="exact"/>
        <w:ind w:left="720" w:firstLine="360"/>
        <w:rPr>
          <w:rFonts w:ascii="仿宋" w:eastAsia="仿宋" w:hAnsi="仿宋" w:cs="仿宋"/>
        </w:rPr>
      </w:pPr>
      <w:r w:rsidRPr="00CD5A52">
        <w:rPr>
          <w:rFonts w:ascii="仿宋" w:eastAsia="仿宋" w:hAnsi="仿宋" w:cs="仿宋" w:hint="eastAsia"/>
          <w:b/>
          <w:bCs/>
        </w:rPr>
        <w:t>“四好”建设与可持续运营：</w:t>
      </w:r>
      <w:r w:rsidRPr="00CD5A52">
        <w:rPr>
          <w:rFonts w:ascii="仿宋" w:eastAsia="仿宋" w:hAnsi="仿宋" w:cs="仿宋" w:hint="eastAsia"/>
        </w:rPr>
        <w:t>概念方案应落实贯彻“人民城市为人民”理念，目标实现“好房子、好小区、好社区、好城区”</w:t>
      </w:r>
      <w:r w:rsidRPr="00CD5A52">
        <w:rPr>
          <w:rFonts w:ascii="仿宋" w:eastAsia="仿宋" w:hAnsi="仿宋" w:cs="仿宋"/>
        </w:rPr>
        <w:t xml:space="preserve"> </w:t>
      </w:r>
      <w:r w:rsidRPr="00CD5A52">
        <w:rPr>
          <w:rFonts w:ascii="仿宋" w:eastAsia="仿宋" w:hAnsi="仿宋" w:cs="仿宋" w:hint="eastAsia"/>
        </w:rPr>
        <w:t>四好建设，结合城中村改造实际，从市政设施统筹规划、“平急”两用功能转换、装配式建筑推广、绿色建筑建设、建筑废弃物资源化利用、城中村改造与保障性住房协同规划等方面提出具体设计策略，全面提升空间品质与可持续发展水平。</w:t>
      </w:r>
    </w:p>
    <w:p w:rsidR="001D7489" w:rsidRPr="002133FD" w:rsidRDefault="001D7489">
      <w:pPr>
        <w:rPr>
          <w:rFonts w:ascii="仿宋" w:eastAsia="仿宋" w:hAnsi="仿宋" w:cs="仿宋"/>
        </w:rPr>
      </w:pPr>
    </w:p>
    <w:p w:rsidR="001D7489" w:rsidRPr="002133FD" w:rsidRDefault="00CB3196">
      <w:pPr>
        <w:numPr>
          <w:ilvl w:val="1"/>
          <w:numId w:val="12"/>
        </w:numPr>
        <w:rPr>
          <w:rFonts w:ascii="仿宋" w:eastAsia="仿宋" w:hAnsi="仿宋" w:cs="仿宋"/>
        </w:rPr>
      </w:pPr>
      <w:r w:rsidRPr="002133FD">
        <w:rPr>
          <w:rFonts w:ascii="仿宋" w:eastAsia="仿宋" w:hAnsi="仿宋" w:cs="仿宋" w:hint="eastAsia"/>
          <w:b/>
          <w:bCs/>
        </w:rPr>
        <w:t>“</w:t>
      </w:r>
      <w:r w:rsidRPr="002133FD">
        <w:rPr>
          <w:rFonts w:ascii="仿宋" w:eastAsia="仿宋" w:hAnsi="仿宋" w:cs="仿宋"/>
          <w:b/>
          <w:bCs/>
        </w:rPr>
        <w:t>Four Goods” Construction &amp; Sustainable Operations</w:t>
      </w:r>
    </w:p>
    <w:p w:rsidR="001D7489" w:rsidRPr="002133FD" w:rsidRDefault="00CB3196">
      <w:pPr>
        <w:ind w:left="1440"/>
        <w:rPr>
          <w:rFonts w:ascii="仿宋" w:eastAsia="仿宋" w:hAnsi="仿宋" w:cs="仿宋"/>
        </w:rPr>
      </w:pPr>
      <w:r w:rsidRPr="002133FD">
        <w:rPr>
          <w:rFonts w:ascii="仿宋" w:eastAsia="仿宋" w:hAnsi="仿宋" w:cs="仿宋"/>
        </w:rPr>
        <w:t xml:space="preserve">The conceptual proposal should implement the "The people's city is for the people" ideology. Aiming to achieve the “Four Goods” of “Good Housing, Good </w:t>
      </w:r>
      <w:proofErr w:type="spellStart"/>
      <w:r w:rsidRPr="002133FD">
        <w:rPr>
          <w:rFonts w:ascii="仿宋" w:eastAsia="仿宋" w:hAnsi="仿宋" w:cs="仿宋"/>
        </w:rPr>
        <w:t>Neighborhood</w:t>
      </w:r>
      <w:proofErr w:type="spellEnd"/>
      <w:r w:rsidRPr="002133FD">
        <w:rPr>
          <w:rFonts w:ascii="仿宋" w:eastAsia="仿宋" w:hAnsi="仿宋" w:cs="仿宋"/>
        </w:rPr>
        <w:t xml:space="preserve">, Good Community, </w:t>
      </w:r>
      <w:proofErr w:type="gramStart"/>
      <w:r w:rsidRPr="002133FD">
        <w:rPr>
          <w:rFonts w:ascii="仿宋" w:eastAsia="仿宋" w:hAnsi="仿宋" w:cs="仿宋"/>
        </w:rPr>
        <w:t>Good</w:t>
      </w:r>
      <w:proofErr w:type="gramEnd"/>
      <w:r w:rsidRPr="002133FD">
        <w:rPr>
          <w:rFonts w:ascii="仿宋" w:eastAsia="仿宋" w:hAnsi="仿宋" w:cs="仿宋"/>
        </w:rPr>
        <w:t xml:space="preserve"> District.” </w:t>
      </w:r>
      <w:r w:rsidRPr="002133FD">
        <w:rPr>
          <w:rFonts w:ascii="仿宋" w:eastAsia="仿宋" w:hAnsi="仿宋" w:cs="仿宋"/>
        </w:rPr>
        <w:lastRenderedPageBreak/>
        <w:t xml:space="preserve">Specific design strategies are proposed from the aspects of coordinated planning of municipal facilities, conversion of "normal" and "emergency" dual-use functions, promotion of prefabricated buildings, green building construction, resource utilization of construction waste, urban village renovation and coordinated planning of affordable housing, to comprehensively improve the spatial quality and sustainable development level. </w:t>
      </w:r>
      <w:r w:rsidRPr="002133FD">
        <w:rPr>
          <w:rFonts w:ascii="仿宋" w:eastAsia="仿宋" w:hAnsi="仿宋" w:cs="仿宋"/>
        </w:rPr>
        <w:br/>
      </w:r>
    </w:p>
    <w:p w:rsidR="001D7489" w:rsidRPr="00CD5A52" w:rsidRDefault="00CB3196">
      <w:pPr>
        <w:spacing w:after="0" w:line="500" w:lineRule="exact"/>
        <w:ind w:left="720" w:firstLine="720"/>
        <w:rPr>
          <w:rFonts w:ascii="仿宋" w:eastAsia="仿宋" w:hAnsi="仿宋" w:cs="仿宋"/>
        </w:rPr>
      </w:pPr>
      <w:r w:rsidRPr="00CD5A52">
        <w:rPr>
          <w:rFonts w:ascii="仿宋" w:eastAsia="仿宋" w:hAnsi="仿宋" w:cs="仿宋" w:hint="eastAsia"/>
        </w:rPr>
        <w:t>以上方案，应从公众参与、社区治理与经济活化三方面系统构建长效运营机制，落实精细</w:t>
      </w:r>
      <w:proofErr w:type="gramStart"/>
      <w:r w:rsidRPr="00CD5A52">
        <w:rPr>
          <w:rFonts w:ascii="仿宋" w:eastAsia="仿宋" w:hAnsi="仿宋" w:cs="仿宋" w:hint="eastAsia"/>
        </w:rPr>
        <w:t>化治理</w:t>
      </w:r>
      <w:proofErr w:type="gramEnd"/>
      <w:r w:rsidRPr="00CD5A52">
        <w:rPr>
          <w:rFonts w:ascii="仿宋" w:eastAsia="仿宋" w:hAnsi="仿宋" w:cs="仿宋" w:hint="eastAsia"/>
        </w:rPr>
        <w:t>要求。通过多元参与渠道提升公众协同，推动基层共建共治共享，结合市场导向引入</w:t>
      </w:r>
      <w:proofErr w:type="gramStart"/>
      <w:r w:rsidRPr="00CD5A52">
        <w:rPr>
          <w:rFonts w:ascii="仿宋" w:eastAsia="仿宋" w:hAnsi="仿宋" w:cs="仿宋" w:hint="eastAsia"/>
        </w:rPr>
        <w:t>优质产业</w:t>
      </w:r>
      <w:proofErr w:type="gramEnd"/>
      <w:r w:rsidRPr="00CD5A52">
        <w:rPr>
          <w:rFonts w:ascii="仿宋" w:eastAsia="仿宋" w:hAnsi="仿宋" w:cs="仿宋" w:hint="eastAsia"/>
        </w:rPr>
        <w:t>与服务资源，激发区域内生经济与社区活力，实现城中村改造的可持续发展。</w:t>
      </w:r>
    </w:p>
    <w:p w:rsidR="001D7489" w:rsidRPr="002133FD" w:rsidRDefault="00CB3196">
      <w:pPr>
        <w:ind w:left="1440"/>
        <w:rPr>
          <w:rFonts w:ascii="仿宋" w:eastAsia="仿宋" w:hAnsi="仿宋" w:cs="仿宋"/>
        </w:rPr>
      </w:pPr>
      <w:r w:rsidRPr="002133FD">
        <w:rPr>
          <w:rFonts w:ascii="仿宋" w:eastAsia="仿宋" w:hAnsi="仿宋" w:cs="仿宋"/>
        </w:rPr>
        <w:br/>
        <w:t>Provide detailed design strategies to elevate spatial quality &amp; long–term sustainability. Develop a sustainable operational framework focused on public participation, community governance, and economic activation. Enhance public collaboration through diversified participation channels, promote co-construction, co-governance and sharing at the grassroots level, introduce high-quality industries and service resources in line with market orientation, stimulate regional endogenous economy and community vitality, and achieve sustainable development of urban village transformation.</w:t>
      </w:r>
    </w:p>
    <w:p w:rsidR="001D7489" w:rsidRPr="002133FD" w:rsidRDefault="001D7489">
      <w:pPr>
        <w:ind w:left="1440"/>
        <w:rPr>
          <w:rFonts w:ascii="仿宋" w:eastAsia="仿宋" w:hAnsi="仿宋" w:cs="仿宋"/>
        </w:rPr>
      </w:pPr>
    </w:p>
    <w:p w:rsidR="001D7489" w:rsidRPr="002133FD" w:rsidRDefault="00CB3196">
      <w:pPr>
        <w:pStyle w:val="20"/>
        <w:spacing w:line="500" w:lineRule="exact"/>
        <w:ind w:firstLine="562"/>
        <w:jc w:val="left"/>
        <w:rPr>
          <w:rFonts w:ascii="仿宋" w:eastAsia="仿宋" w:hAnsi="仿宋" w:cs="仿宋"/>
          <w:sz w:val="28"/>
          <w:szCs w:val="28"/>
        </w:rPr>
      </w:pPr>
      <w:r w:rsidRPr="002133FD">
        <w:rPr>
          <w:rFonts w:ascii="仿宋" w:eastAsia="仿宋" w:hAnsi="仿宋" w:cs="仿宋"/>
          <w:sz w:val="28"/>
          <w:szCs w:val="28"/>
        </w:rPr>
        <w:t>4.4日程安排 </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·报名开始时间：</w:t>
      </w:r>
      <w:r w:rsidRPr="002133FD">
        <w:rPr>
          <w:rFonts w:ascii="仿宋" w:eastAsia="仿宋" w:hAnsi="仿宋" w:cs="仿宋"/>
        </w:rPr>
        <w:t>2025年6月</w:t>
      </w:r>
      <w:r w:rsidRPr="002133FD">
        <w:rPr>
          <w:rFonts w:ascii="仿宋" w:eastAsia="仿宋" w:hAnsi="仿宋" w:cs="仿宋"/>
          <w:lang w:val="en-US"/>
        </w:rPr>
        <w:t>9</w:t>
      </w:r>
      <w:r w:rsidRPr="002133FD">
        <w:rPr>
          <w:rFonts w:ascii="仿宋" w:eastAsia="仿宋" w:hAnsi="仿宋" w:cs="仿宋" w:hint="eastAsia"/>
        </w:rPr>
        <w:t>日；</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·报名截止时间：</w:t>
      </w:r>
      <w:r w:rsidRPr="002133FD">
        <w:rPr>
          <w:rFonts w:ascii="仿宋" w:eastAsia="仿宋" w:hAnsi="仿宋" w:cs="仿宋"/>
        </w:rPr>
        <w:t>2025年6月</w:t>
      </w:r>
      <w:r w:rsidRPr="002133FD">
        <w:rPr>
          <w:rFonts w:ascii="仿宋" w:eastAsia="仿宋" w:hAnsi="仿宋" w:cs="仿宋"/>
          <w:lang w:val="en-US"/>
        </w:rPr>
        <w:t>16</w:t>
      </w:r>
      <w:r w:rsidRPr="002133FD">
        <w:rPr>
          <w:rFonts w:ascii="仿宋" w:eastAsia="仿宋" w:hAnsi="仿宋" w:cs="仿宋" w:hint="eastAsia"/>
        </w:rPr>
        <w:t>日</w:t>
      </w:r>
      <w:r w:rsidRPr="002133FD">
        <w:rPr>
          <w:rFonts w:ascii="仿宋" w:eastAsia="仿宋" w:hAnsi="仿宋" w:cs="仿宋" w:hint="eastAsia"/>
          <w:lang w:val="en-US"/>
        </w:rPr>
        <w:t>下午</w:t>
      </w:r>
      <w:r w:rsidRPr="002133FD">
        <w:rPr>
          <w:rFonts w:ascii="仿宋" w:eastAsia="仿宋" w:hAnsi="仿宋" w:cs="仿宋"/>
          <w:lang w:val="en-US"/>
        </w:rPr>
        <w:t>16：00时</w:t>
      </w:r>
      <w:r w:rsidRPr="002133FD">
        <w:rPr>
          <w:rFonts w:ascii="仿宋" w:eastAsia="仿宋" w:hAnsi="仿宋" w:cs="仿宋" w:hint="eastAsia"/>
        </w:rPr>
        <w:t>；</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·遴选会时间：</w:t>
      </w:r>
      <w:r w:rsidRPr="002133FD">
        <w:rPr>
          <w:rFonts w:ascii="仿宋" w:eastAsia="仿宋" w:hAnsi="仿宋" w:cs="仿宋"/>
        </w:rPr>
        <w:t>2025年6月17日；</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·参赛确认函提交及任务书发布时间：</w:t>
      </w:r>
      <w:r w:rsidRPr="002133FD">
        <w:rPr>
          <w:rFonts w:ascii="仿宋" w:eastAsia="仿宋" w:hAnsi="仿宋" w:cs="仿宋"/>
        </w:rPr>
        <w:t>2025年6月18日；</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·设计答疑</w:t>
      </w:r>
      <w:r w:rsidR="00155EFC" w:rsidRPr="002133FD">
        <w:rPr>
          <w:rFonts w:ascii="仿宋" w:eastAsia="仿宋" w:hAnsi="仿宋" w:cs="仿宋" w:hint="eastAsia"/>
        </w:rPr>
        <w:t>时间</w:t>
      </w:r>
      <w:r w:rsidRPr="002133FD">
        <w:rPr>
          <w:rFonts w:ascii="仿宋" w:eastAsia="仿宋" w:hAnsi="仿宋" w:cs="仿宋" w:hint="eastAsia"/>
        </w:rPr>
        <w:t>：</w:t>
      </w:r>
      <w:r w:rsidRPr="002133FD">
        <w:rPr>
          <w:rFonts w:ascii="仿宋" w:eastAsia="仿宋" w:hAnsi="仿宋" w:cs="仿宋"/>
        </w:rPr>
        <w:t>2025年6月21日；</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·设计竞赛周期：</w:t>
      </w:r>
      <w:r w:rsidRPr="002133FD">
        <w:rPr>
          <w:rFonts w:ascii="仿宋" w:eastAsia="仿宋" w:hAnsi="仿宋" w:cs="仿宋"/>
        </w:rPr>
        <w:t>2025年6月18日 - 7月17日；</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lastRenderedPageBreak/>
        <w:t>·参赛机构递交成果文件时间：</w:t>
      </w:r>
      <w:r w:rsidRPr="002133FD">
        <w:rPr>
          <w:rFonts w:ascii="仿宋" w:eastAsia="仿宋" w:hAnsi="仿宋" w:cs="仿宋"/>
        </w:rPr>
        <w:t>2025年7月17日；</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·方案评审会时间：</w:t>
      </w:r>
      <w:r w:rsidRPr="002133FD">
        <w:rPr>
          <w:rFonts w:ascii="仿宋" w:eastAsia="仿宋" w:hAnsi="仿宋" w:cs="仿宋"/>
        </w:rPr>
        <w:t>2025年7月25日；</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·公布结果时间：</w:t>
      </w:r>
      <w:r w:rsidRPr="002133FD">
        <w:rPr>
          <w:rFonts w:ascii="仿宋" w:eastAsia="仿宋" w:hAnsi="仿宋" w:cs="仿宋"/>
        </w:rPr>
        <w:t>2025年7月26日。</w:t>
      </w:r>
    </w:p>
    <w:p w:rsidR="001D7489" w:rsidRPr="002133FD" w:rsidRDefault="00CB3196">
      <w:pPr>
        <w:spacing w:after="0" w:line="500" w:lineRule="exact"/>
        <w:ind w:firstLineChars="83" w:firstLine="199"/>
        <w:rPr>
          <w:rFonts w:ascii="仿宋" w:eastAsia="仿宋" w:hAnsi="仿宋" w:cs="仿宋"/>
        </w:rPr>
      </w:pPr>
      <w:r w:rsidRPr="002133FD">
        <w:rPr>
          <w:rFonts w:ascii="仿宋" w:eastAsia="仿宋" w:hAnsi="仿宋" w:cs="仿宋" w:hint="eastAsia"/>
        </w:rPr>
        <w:t>注：以上时间均以北京时间为准，承办单位保留调整日程安排的权利。</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（具体时间以批复文件为准）</w:t>
      </w:r>
    </w:p>
    <w:p w:rsidR="001D7489" w:rsidRPr="002133FD" w:rsidRDefault="001D7489">
      <w:pPr>
        <w:ind w:left="1440"/>
        <w:rPr>
          <w:rFonts w:ascii="仿宋" w:eastAsia="仿宋" w:hAnsi="仿宋" w:cs="仿宋"/>
        </w:rPr>
      </w:pPr>
    </w:p>
    <w:p w:rsidR="001D7489" w:rsidRPr="002133FD" w:rsidRDefault="00CB3196">
      <w:pPr>
        <w:rPr>
          <w:rFonts w:ascii="仿宋" w:eastAsia="仿宋" w:hAnsi="仿宋" w:cs="仿宋"/>
          <w:b/>
          <w:bCs/>
        </w:rPr>
      </w:pPr>
      <w:r w:rsidRPr="002133FD">
        <w:rPr>
          <w:rFonts w:ascii="仿宋" w:eastAsia="仿宋" w:hAnsi="仿宋" w:cs="仿宋"/>
          <w:b/>
          <w:bCs/>
        </w:rPr>
        <w:t>4.4 Schedule</w:t>
      </w:r>
    </w:p>
    <w:p w:rsidR="001D7489" w:rsidRPr="002133FD" w:rsidRDefault="00CB3196">
      <w:pPr>
        <w:numPr>
          <w:ilvl w:val="0"/>
          <w:numId w:val="13"/>
        </w:numPr>
        <w:rPr>
          <w:rFonts w:ascii="仿宋" w:eastAsia="仿宋" w:hAnsi="仿宋" w:cs="仿宋"/>
        </w:rPr>
      </w:pPr>
      <w:r w:rsidRPr="002133FD">
        <w:rPr>
          <w:rFonts w:ascii="仿宋" w:eastAsia="仿宋" w:hAnsi="仿宋" w:cs="仿宋"/>
          <w:b/>
          <w:bCs/>
        </w:rPr>
        <w:t>Registration Opens:</w:t>
      </w:r>
      <w:r w:rsidRPr="002133FD">
        <w:rPr>
          <w:rFonts w:ascii="仿宋" w:eastAsia="仿宋" w:hAnsi="仿宋" w:cs="仿宋"/>
        </w:rPr>
        <w:t xml:space="preserve"> June </w:t>
      </w:r>
      <w:r w:rsidRPr="002133FD">
        <w:rPr>
          <w:rFonts w:ascii="仿宋" w:eastAsia="仿宋" w:hAnsi="仿宋" w:cs="仿宋"/>
          <w:lang w:val="en-US"/>
        </w:rPr>
        <w:t>9</w:t>
      </w:r>
      <w:r w:rsidRPr="002133FD">
        <w:rPr>
          <w:rFonts w:ascii="仿宋" w:eastAsia="仿宋" w:hAnsi="仿宋" w:cs="仿宋"/>
        </w:rPr>
        <w:t>, 2025</w:t>
      </w:r>
    </w:p>
    <w:p w:rsidR="001D7489" w:rsidRPr="002133FD" w:rsidRDefault="00CB3196">
      <w:pPr>
        <w:numPr>
          <w:ilvl w:val="0"/>
          <w:numId w:val="13"/>
        </w:numPr>
        <w:rPr>
          <w:rFonts w:ascii="仿宋" w:eastAsia="仿宋" w:hAnsi="仿宋" w:cs="仿宋"/>
        </w:rPr>
      </w:pPr>
      <w:r w:rsidRPr="002133FD">
        <w:rPr>
          <w:rFonts w:ascii="仿宋" w:eastAsia="仿宋" w:hAnsi="仿宋" w:cs="仿宋"/>
          <w:b/>
          <w:bCs/>
        </w:rPr>
        <w:t>Registration Closes:</w:t>
      </w:r>
      <w:r w:rsidRPr="002133FD">
        <w:rPr>
          <w:rFonts w:ascii="仿宋" w:eastAsia="仿宋" w:hAnsi="仿宋" w:cs="仿宋"/>
        </w:rPr>
        <w:t xml:space="preserve"> June </w:t>
      </w:r>
      <w:r w:rsidRPr="002133FD">
        <w:rPr>
          <w:rFonts w:ascii="仿宋" w:eastAsia="仿宋" w:hAnsi="仿宋" w:cs="仿宋"/>
          <w:lang w:val="en-US"/>
        </w:rPr>
        <w:t>16</w:t>
      </w:r>
      <w:r w:rsidRPr="002133FD">
        <w:rPr>
          <w:rFonts w:ascii="仿宋" w:eastAsia="仿宋" w:hAnsi="仿宋" w:cs="仿宋"/>
        </w:rPr>
        <w:t>, 2025</w:t>
      </w:r>
      <w:r w:rsidRPr="002133FD">
        <w:rPr>
          <w:rFonts w:ascii="仿宋" w:eastAsia="仿宋" w:hAnsi="仿宋" w:cs="仿宋" w:hint="eastAsia"/>
        </w:rPr>
        <w:t>，</w:t>
      </w:r>
      <w:r w:rsidRPr="002133FD">
        <w:rPr>
          <w:rFonts w:ascii="仿宋" w:eastAsia="仿宋" w:hAnsi="仿宋" w:cs="仿宋"/>
        </w:rPr>
        <w:t>1</w:t>
      </w:r>
      <w:r w:rsidRPr="002133FD">
        <w:rPr>
          <w:rFonts w:ascii="仿宋" w:eastAsia="仿宋" w:hAnsi="仿宋" w:cs="仿宋"/>
          <w:lang w:val="en-US"/>
        </w:rPr>
        <w:t>6</w:t>
      </w:r>
      <w:r w:rsidRPr="002133FD">
        <w:rPr>
          <w:rFonts w:ascii="仿宋" w:eastAsia="仿宋" w:hAnsi="仿宋" w:cs="仿宋"/>
        </w:rPr>
        <w:t>:00 Beijing time</w:t>
      </w:r>
    </w:p>
    <w:p w:rsidR="001D7489" w:rsidRPr="002133FD" w:rsidRDefault="00CB3196">
      <w:pPr>
        <w:numPr>
          <w:ilvl w:val="0"/>
          <w:numId w:val="13"/>
        </w:numPr>
        <w:rPr>
          <w:rFonts w:ascii="仿宋" w:eastAsia="仿宋" w:hAnsi="仿宋" w:cs="仿宋"/>
        </w:rPr>
      </w:pPr>
      <w:r w:rsidRPr="002133FD">
        <w:rPr>
          <w:rFonts w:ascii="仿宋" w:eastAsia="仿宋" w:hAnsi="仿宋" w:cs="仿宋"/>
          <w:b/>
          <w:bCs/>
        </w:rPr>
        <w:t>Selection Meeting:</w:t>
      </w:r>
      <w:r w:rsidRPr="002133FD">
        <w:rPr>
          <w:rFonts w:ascii="仿宋" w:eastAsia="仿宋" w:hAnsi="仿宋" w:cs="仿宋"/>
        </w:rPr>
        <w:t xml:space="preserve"> June 17, 2025</w:t>
      </w:r>
    </w:p>
    <w:p w:rsidR="001D7489" w:rsidRPr="002133FD" w:rsidRDefault="00CB3196">
      <w:pPr>
        <w:numPr>
          <w:ilvl w:val="0"/>
          <w:numId w:val="13"/>
        </w:numPr>
        <w:rPr>
          <w:rFonts w:ascii="仿宋" w:eastAsia="仿宋" w:hAnsi="仿宋" w:cs="仿宋"/>
        </w:rPr>
      </w:pPr>
      <w:r w:rsidRPr="002133FD">
        <w:rPr>
          <w:rFonts w:ascii="仿宋" w:eastAsia="仿宋" w:hAnsi="仿宋" w:cs="仿宋"/>
          <w:b/>
          <w:bCs/>
        </w:rPr>
        <w:t>Submission of Confirmation &amp; Release of Detailed Brief:</w:t>
      </w:r>
      <w:r w:rsidRPr="002133FD">
        <w:rPr>
          <w:rFonts w:ascii="仿宋" w:eastAsia="仿宋" w:hAnsi="仿宋" w:cs="仿宋"/>
        </w:rPr>
        <w:t xml:space="preserve"> June 18, 2025</w:t>
      </w:r>
    </w:p>
    <w:p w:rsidR="001D7489" w:rsidRPr="002133FD" w:rsidRDefault="00CB3196">
      <w:pPr>
        <w:numPr>
          <w:ilvl w:val="0"/>
          <w:numId w:val="13"/>
        </w:numPr>
        <w:rPr>
          <w:rFonts w:ascii="仿宋" w:eastAsia="仿宋" w:hAnsi="仿宋" w:cs="仿宋"/>
        </w:rPr>
      </w:pPr>
      <w:r w:rsidRPr="002133FD">
        <w:rPr>
          <w:rFonts w:ascii="仿宋" w:eastAsia="仿宋" w:hAnsi="仿宋" w:cs="仿宋"/>
          <w:b/>
          <w:bCs/>
        </w:rPr>
        <w:t>Design Q&amp;A Period:</w:t>
      </w:r>
      <w:r w:rsidRPr="002133FD">
        <w:rPr>
          <w:rFonts w:ascii="仿宋" w:eastAsia="仿宋" w:hAnsi="仿宋" w:cs="仿宋"/>
        </w:rPr>
        <w:t xml:space="preserve"> June 21, 2025</w:t>
      </w:r>
    </w:p>
    <w:p w:rsidR="001D7489" w:rsidRPr="002133FD" w:rsidRDefault="00CB3196">
      <w:pPr>
        <w:numPr>
          <w:ilvl w:val="0"/>
          <w:numId w:val="13"/>
        </w:numPr>
        <w:rPr>
          <w:rFonts w:ascii="仿宋" w:eastAsia="仿宋" w:hAnsi="仿宋" w:cs="仿宋"/>
        </w:rPr>
      </w:pPr>
      <w:r w:rsidRPr="002133FD">
        <w:rPr>
          <w:rFonts w:ascii="仿宋" w:eastAsia="仿宋" w:hAnsi="仿宋" w:cs="仿宋"/>
          <w:b/>
          <w:bCs/>
        </w:rPr>
        <w:t>Competition Period:</w:t>
      </w:r>
      <w:r w:rsidRPr="002133FD">
        <w:rPr>
          <w:rFonts w:ascii="仿宋" w:eastAsia="仿宋" w:hAnsi="仿宋" w:cs="仿宋"/>
        </w:rPr>
        <w:t xml:space="preserve"> June 18 – July 17, 2025</w:t>
      </w:r>
    </w:p>
    <w:p w:rsidR="001D7489" w:rsidRPr="002133FD" w:rsidRDefault="00CB3196">
      <w:pPr>
        <w:numPr>
          <w:ilvl w:val="0"/>
          <w:numId w:val="13"/>
        </w:numPr>
        <w:rPr>
          <w:rFonts w:ascii="仿宋" w:eastAsia="仿宋" w:hAnsi="仿宋" w:cs="仿宋"/>
        </w:rPr>
      </w:pPr>
      <w:r w:rsidRPr="002133FD">
        <w:rPr>
          <w:rFonts w:ascii="仿宋" w:eastAsia="仿宋" w:hAnsi="仿宋" w:cs="仿宋"/>
          <w:b/>
          <w:bCs/>
        </w:rPr>
        <w:t>Submission of Deliverables:</w:t>
      </w:r>
      <w:r w:rsidRPr="002133FD">
        <w:rPr>
          <w:rFonts w:ascii="仿宋" w:eastAsia="仿宋" w:hAnsi="仿宋" w:cs="仿宋"/>
        </w:rPr>
        <w:t xml:space="preserve"> July 17, 2025 </w:t>
      </w:r>
    </w:p>
    <w:p w:rsidR="001D7489" w:rsidRPr="002133FD" w:rsidRDefault="00CB3196">
      <w:pPr>
        <w:numPr>
          <w:ilvl w:val="0"/>
          <w:numId w:val="13"/>
        </w:numPr>
        <w:rPr>
          <w:rFonts w:ascii="仿宋" w:eastAsia="仿宋" w:hAnsi="仿宋" w:cs="仿宋"/>
        </w:rPr>
      </w:pPr>
      <w:r w:rsidRPr="002133FD">
        <w:rPr>
          <w:rFonts w:ascii="仿宋" w:eastAsia="仿宋" w:hAnsi="仿宋" w:cs="仿宋"/>
          <w:b/>
          <w:bCs/>
        </w:rPr>
        <w:t>Proposal Review Meeting:</w:t>
      </w:r>
      <w:r w:rsidRPr="002133FD">
        <w:rPr>
          <w:rFonts w:ascii="仿宋" w:eastAsia="仿宋" w:hAnsi="仿宋" w:cs="仿宋"/>
        </w:rPr>
        <w:t xml:space="preserve"> July 25, 2025</w:t>
      </w:r>
    </w:p>
    <w:p w:rsidR="001D7489" w:rsidRPr="002133FD" w:rsidRDefault="00CB3196">
      <w:pPr>
        <w:numPr>
          <w:ilvl w:val="0"/>
          <w:numId w:val="13"/>
        </w:numPr>
        <w:rPr>
          <w:rFonts w:ascii="仿宋" w:eastAsia="仿宋" w:hAnsi="仿宋" w:cs="仿宋"/>
        </w:rPr>
      </w:pPr>
      <w:r w:rsidRPr="002133FD">
        <w:rPr>
          <w:rFonts w:ascii="仿宋" w:eastAsia="仿宋" w:hAnsi="仿宋" w:cs="仿宋"/>
          <w:b/>
          <w:bCs/>
        </w:rPr>
        <w:t>Results Announcement:</w:t>
      </w:r>
      <w:r w:rsidRPr="002133FD">
        <w:rPr>
          <w:rFonts w:ascii="仿宋" w:eastAsia="仿宋" w:hAnsi="仿宋" w:cs="仿宋"/>
        </w:rPr>
        <w:t xml:space="preserve"> July 26, 2025</w:t>
      </w:r>
    </w:p>
    <w:p w:rsidR="001D7489" w:rsidRPr="002133FD" w:rsidRDefault="00CB3196">
      <w:pPr>
        <w:rPr>
          <w:rFonts w:ascii="仿宋" w:eastAsia="仿宋" w:hAnsi="仿宋" w:cs="仿宋"/>
        </w:rPr>
      </w:pPr>
      <w:r w:rsidRPr="002133FD">
        <w:rPr>
          <w:rFonts w:ascii="仿宋" w:eastAsia="仿宋" w:hAnsi="仿宋" w:cs="仿宋"/>
          <w:b/>
          <w:bCs/>
        </w:rPr>
        <w:t>Note:</w:t>
      </w:r>
      <w:r w:rsidRPr="002133FD">
        <w:rPr>
          <w:rFonts w:ascii="仿宋" w:eastAsia="仿宋" w:hAnsi="仿宋" w:cs="仿宋"/>
        </w:rPr>
        <w:t xml:space="preserve"> All times are in Beijing Time. The Organizer reserves the right to adjust the schedule; final dates prevail upon official notification.</w:t>
      </w:r>
    </w:p>
    <w:p w:rsidR="001D7489" w:rsidRPr="002133FD" w:rsidRDefault="001D7489">
      <w:pPr>
        <w:rPr>
          <w:rFonts w:ascii="仿宋" w:eastAsia="仿宋" w:hAnsi="仿宋" w:cs="仿宋"/>
        </w:rPr>
      </w:pPr>
    </w:p>
    <w:p w:rsidR="001D7489" w:rsidRPr="002133FD" w:rsidRDefault="00CB3196">
      <w:pPr>
        <w:pStyle w:val="20"/>
        <w:spacing w:line="500" w:lineRule="exact"/>
        <w:ind w:firstLine="562"/>
        <w:jc w:val="left"/>
        <w:rPr>
          <w:rFonts w:ascii="仿宋" w:eastAsia="仿宋" w:hAnsi="仿宋" w:cs="仿宋"/>
          <w:sz w:val="28"/>
          <w:szCs w:val="28"/>
        </w:rPr>
      </w:pPr>
      <w:r w:rsidRPr="002133FD">
        <w:rPr>
          <w:rFonts w:ascii="仿宋" w:eastAsia="仿宋" w:hAnsi="仿宋" w:cs="仿宋"/>
          <w:sz w:val="28"/>
          <w:szCs w:val="28"/>
        </w:rPr>
        <w:t>4.5无效</w:t>
      </w:r>
      <w:r w:rsidRPr="002133FD">
        <w:rPr>
          <w:rFonts w:ascii="仿宋" w:eastAsia="仿宋" w:hAnsi="仿宋" w:cs="仿宋" w:hint="eastAsia"/>
          <w:sz w:val="28"/>
          <w:szCs w:val="28"/>
        </w:rPr>
        <w:t>遴选登记及方案评审成果</w:t>
      </w:r>
    </w:p>
    <w:p w:rsidR="001D7489" w:rsidRPr="002133FD" w:rsidRDefault="00CB3196">
      <w:pPr>
        <w:spacing w:after="0" w:line="500" w:lineRule="exact"/>
        <w:ind w:firstLine="482"/>
        <w:rPr>
          <w:rFonts w:ascii="仿宋" w:eastAsia="仿宋" w:hAnsi="仿宋" w:cs="仿宋"/>
          <w:b/>
          <w:bCs/>
        </w:rPr>
      </w:pPr>
      <w:r w:rsidRPr="002133FD">
        <w:rPr>
          <w:rFonts w:ascii="仿宋" w:eastAsia="仿宋" w:hAnsi="仿宋" w:cs="仿宋"/>
          <w:b/>
          <w:bCs/>
        </w:rPr>
        <w:t>1.</w:t>
      </w:r>
      <w:r w:rsidRPr="002133FD">
        <w:rPr>
          <w:rFonts w:ascii="仿宋" w:eastAsia="仿宋" w:hAnsi="仿宋" w:cs="仿宋" w:hint="eastAsia"/>
          <w:b/>
          <w:bCs/>
        </w:rPr>
        <w:t>遴选登记或方案评审成果如若被</w:t>
      </w:r>
      <w:r w:rsidRPr="002133FD">
        <w:rPr>
          <w:rFonts w:ascii="仿宋" w:eastAsia="仿宋" w:hAnsi="仿宋" w:cs="仿宋"/>
          <w:b/>
          <w:bCs/>
        </w:rPr>
        <w:t xml:space="preserve">2/3 </w:t>
      </w:r>
      <w:r w:rsidRPr="002133FD">
        <w:rPr>
          <w:rFonts w:ascii="仿宋" w:eastAsia="仿宋" w:hAnsi="仿宋" w:cs="仿宋" w:hint="eastAsia"/>
          <w:b/>
          <w:bCs/>
        </w:rPr>
        <w:t>以上的评审委员会成员认为有下列情况之一的，将被视为无效：</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t>a.遴选</w:t>
      </w:r>
      <w:r w:rsidRPr="002133FD">
        <w:rPr>
          <w:rFonts w:ascii="仿宋" w:eastAsia="仿宋" w:hAnsi="仿宋" w:cs="仿宋" w:hint="eastAsia"/>
        </w:rPr>
        <w:t>登记或方案评审成果逾期送达；</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t>b.遴选登记或方案评审成果递交后，更改文件相应内容；</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t>c.遴选登记或方案评审成果文件正本没有按要求签字、盖章，联合体报名的，未提供《联合体协议</w:t>
      </w:r>
      <w:r w:rsidRPr="002133FD">
        <w:rPr>
          <w:rFonts w:ascii="仿宋" w:eastAsia="仿宋" w:hAnsi="仿宋" w:cs="仿宋" w:hint="eastAsia"/>
          <w:lang w:val="en-US"/>
        </w:rPr>
        <w:t>书</w:t>
      </w:r>
      <w:r w:rsidRPr="002133FD">
        <w:rPr>
          <w:rFonts w:ascii="仿宋" w:eastAsia="仿宋" w:hAnsi="仿宋" w:cs="仿宋" w:hint="eastAsia"/>
        </w:rPr>
        <w:t>》；</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lastRenderedPageBreak/>
        <w:t>d.其他无效情形，由评审委员会成员认定。</w:t>
      </w:r>
    </w:p>
    <w:p w:rsidR="001D7489" w:rsidRPr="002133FD" w:rsidRDefault="001D7489">
      <w:pPr>
        <w:rPr>
          <w:rFonts w:ascii="仿宋" w:eastAsia="仿宋" w:hAnsi="仿宋" w:cs="仿宋"/>
          <w:b/>
          <w:bCs/>
        </w:rPr>
      </w:pPr>
    </w:p>
    <w:p w:rsidR="001D7489" w:rsidRPr="002133FD" w:rsidRDefault="00CB3196">
      <w:pPr>
        <w:rPr>
          <w:rFonts w:ascii="仿宋" w:eastAsia="仿宋" w:hAnsi="仿宋" w:cs="仿宋"/>
          <w:b/>
          <w:bCs/>
        </w:rPr>
      </w:pPr>
      <w:r w:rsidRPr="002133FD">
        <w:rPr>
          <w:rFonts w:ascii="仿宋" w:eastAsia="仿宋" w:hAnsi="仿宋" w:cs="仿宋"/>
          <w:b/>
          <w:bCs/>
        </w:rPr>
        <w:t>4.5 Invalid Submissions &amp; Review Outcomes</w:t>
      </w:r>
    </w:p>
    <w:p w:rsidR="001D7489" w:rsidRPr="002133FD" w:rsidRDefault="00CB3196">
      <w:pPr>
        <w:numPr>
          <w:ilvl w:val="0"/>
          <w:numId w:val="14"/>
        </w:numPr>
        <w:rPr>
          <w:rFonts w:ascii="仿宋" w:eastAsia="仿宋" w:hAnsi="仿宋" w:cs="仿宋"/>
        </w:rPr>
      </w:pPr>
      <w:r w:rsidRPr="002133FD">
        <w:rPr>
          <w:rFonts w:ascii="仿宋" w:eastAsia="仿宋" w:hAnsi="仿宋" w:cs="仿宋"/>
          <w:b/>
          <w:bCs/>
        </w:rPr>
        <w:t>Invalid Preliminary or Proposal Submissions</w:t>
      </w:r>
      <w:r w:rsidRPr="002133FD">
        <w:rPr>
          <w:rFonts w:ascii="仿宋" w:eastAsia="仿宋" w:hAnsi="仿宋" w:cs="仿宋"/>
        </w:rPr>
        <w:t xml:space="preserve"> (if ≥ 2/3 of the committee agrees on any of the conditions below is met):</w:t>
      </w:r>
      <w:r w:rsidRPr="002133FD">
        <w:rPr>
          <w:rFonts w:ascii="仿宋" w:eastAsia="仿宋" w:hAnsi="仿宋" w:cs="仿宋"/>
        </w:rPr>
        <w:br/>
        <w:t xml:space="preserve">a. </w:t>
      </w:r>
      <w:proofErr w:type="gramStart"/>
      <w:r w:rsidRPr="002133FD">
        <w:rPr>
          <w:rFonts w:ascii="仿宋" w:eastAsia="仿宋" w:hAnsi="仿宋" w:cs="仿宋"/>
        </w:rPr>
        <w:t>Late</w:t>
      </w:r>
      <w:proofErr w:type="gramEnd"/>
      <w:r w:rsidRPr="002133FD">
        <w:rPr>
          <w:rFonts w:ascii="仿宋" w:eastAsia="仿宋" w:hAnsi="仿宋" w:cs="仿宋"/>
        </w:rPr>
        <w:t xml:space="preserve"> delivery.</w:t>
      </w:r>
      <w:r w:rsidRPr="002133FD">
        <w:rPr>
          <w:rFonts w:ascii="仿宋" w:eastAsia="仿宋" w:hAnsi="仿宋" w:cs="仿宋"/>
        </w:rPr>
        <w:br/>
        <w:t>b. Alteration of documents after submission.</w:t>
      </w:r>
      <w:r w:rsidRPr="002133FD">
        <w:rPr>
          <w:rFonts w:ascii="仿宋" w:eastAsia="仿宋" w:hAnsi="仿宋" w:cs="仿宋"/>
        </w:rPr>
        <w:br/>
        <w:t>c. Missing signatures, stamps or missing Joint Venture Agreement for joint ventures.</w:t>
      </w:r>
      <w:r w:rsidRPr="002133FD">
        <w:rPr>
          <w:rFonts w:ascii="仿宋" w:eastAsia="仿宋" w:hAnsi="仿宋" w:cs="仿宋"/>
        </w:rPr>
        <w:br/>
        <w:t>d. Other conditions deemed invalid by the committee.</w:t>
      </w:r>
    </w:p>
    <w:p w:rsidR="001D7489" w:rsidRPr="002133FD" w:rsidRDefault="00CB3196">
      <w:pPr>
        <w:spacing w:after="0" w:line="500" w:lineRule="exact"/>
        <w:ind w:firstLine="360"/>
        <w:rPr>
          <w:rFonts w:ascii="仿宋" w:eastAsia="仿宋" w:hAnsi="仿宋" w:cs="仿宋"/>
          <w:b/>
          <w:bCs/>
        </w:rPr>
      </w:pPr>
      <w:r w:rsidRPr="002133FD">
        <w:rPr>
          <w:rFonts w:ascii="仿宋" w:eastAsia="仿宋" w:hAnsi="仿宋" w:cs="仿宋"/>
          <w:b/>
          <w:bCs/>
        </w:rPr>
        <w:t>2.方案评审成果如若经方案评审委员会半数及以上评委认定有下列情况之一的，将被视为无效：</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t>a.方案评审成果不符合《设计任务书》要求，包括成果内容不全的情况；</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t>b.方案评审成果非原创、已经发表过、与其它设计方案雷同的；</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t>c.方案评审成果范围及深度未达到《设计任务书》要求的。</w:t>
      </w:r>
    </w:p>
    <w:p w:rsidR="001D7489" w:rsidRPr="002133FD" w:rsidRDefault="001D7489">
      <w:pPr>
        <w:rPr>
          <w:rFonts w:ascii="仿宋" w:eastAsia="仿宋" w:hAnsi="仿宋" w:cs="仿宋"/>
        </w:rPr>
      </w:pPr>
    </w:p>
    <w:p w:rsidR="001D7489" w:rsidRPr="002133FD" w:rsidRDefault="00CB3196">
      <w:pPr>
        <w:numPr>
          <w:ilvl w:val="0"/>
          <w:numId w:val="14"/>
        </w:numPr>
        <w:rPr>
          <w:rFonts w:ascii="仿宋" w:eastAsia="仿宋" w:hAnsi="仿宋" w:cs="仿宋"/>
        </w:rPr>
      </w:pPr>
      <w:r w:rsidRPr="002133FD">
        <w:rPr>
          <w:rFonts w:ascii="仿宋" w:eastAsia="仿宋" w:hAnsi="仿宋" w:cs="仿宋"/>
          <w:b/>
          <w:bCs/>
        </w:rPr>
        <w:t>Invalid Proposal Submissions</w:t>
      </w:r>
      <w:r w:rsidRPr="002133FD">
        <w:rPr>
          <w:rFonts w:ascii="仿宋" w:eastAsia="仿宋" w:hAnsi="仿宋" w:cs="仿宋"/>
        </w:rPr>
        <w:t xml:space="preserve"> (if ≥ 50% of the review committee agrees on any of the conditions below is met):</w:t>
      </w:r>
      <w:r w:rsidRPr="002133FD">
        <w:rPr>
          <w:rFonts w:ascii="仿宋" w:eastAsia="仿宋" w:hAnsi="仿宋" w:cs="仿宋"/>
        </w:rPr>
        <w:br/>
        <w:t>a. Non-compliance with the Detailed Brief (missing or incomplete deliverables).</w:t>
      </w:r>
      <w:r w:rsidRPr="002133FD">
        <w:rPr>
          <w:rFonts w:ascii="仿宋" w:eastAsia="仿宋" w:hAnsi="仿宋" w:cs="仿宋"/>
        </w:rPr>
        <w:br/>
        <w:t>b. Non-original (published or identical to existing proposals).</w:t>
      </w:r>
      <w:r w:rsidRPr="002133FD">
        <w:rPr>
          <w:rFonts w:ascii="仿宋" w:eastAsia="仿宋" w:hAnsi="仿宋" w:cs="仿宋"/>
        </w:rPr>
        <w:br/>
        <w:t>c. Submission scope or depth insufficient per the Detailed Brief.</w:t>
      </w:r>
    </w:p>
    <w:p w:rsidR="001D7489" w:rsidRPr="002133FD" w:rsidRDefault="00CB3196">
      <w:pPr>
        <w:spacing w:after="0" w:line="500" w:lineRule="exact"/>
        <w:ind w:firstLine="360"/>
        <w:rPr>
          <w:rFonts w:ascii="仿宋" w:eastAsia="仿宋" w:hAnsi="仿宋" w:cs="仿宋"/>
          <w:b/>
          <w:bCs/>
        </w:rPr>
      </w:pPr>
      <w:r w:rsidRPr="002133FD">
        <w:rPr>
          <w:rFonts w:ascii="仿宋" w:eastAsia="仿宋" w:hAnsi="仿宋" w:cs="仿宋"/>
          <w:b/>
          <w:bCs/>
        </w:rPr>
        <w:t>3.无效方案评审成果由参赛机构在收到通知后的7日内取回，承办单位不予支付任何奖金，逾期未取的无效方案评审成果，由承办单位作报废处理。</w:t>
      </w:r>
    </w:p>
    <w:p w:rsidR="001D7489" w:rsidRPr="002133FD" w:rsidRDefault="001D7489">
      <w:pPr>
        <w:rPr>
          <w:rFonts w:ascii="仿宋" w:eastAsia="仿宋" w:hAnsi="仿宋" w:cs="仿宋"/>
        </w:rPr>
      </w:pPr>
    </w:p>
    <w:p w:rsidR="001D7489" w:rsidRPr="002133FD" w:rsidRDefault="00CB3196">
      <w:pPr>
        <w:numPr>
          <w:ilvl w:val="0"/>
          <w:numId w:val="14"/>
        </w:numPr>
        <w:rPr>
          <w:rFonts w:ascii="仿宋" w:eastAsia="仿宋" w:hAnsi="仿宋" w:cs="仿宋"/>
        </w:rPr>
      </w:pPr>
      <w:r w:rsidRPr="002133FD">
        <w:rPr>
          <w:rFonts w:ascii="仿宋" w:eastAsia="仿宋" w:hAnsi="仿宋" w:cs="仿宋"/>
          <w:b/>
          <w:bCs/>
        </w:rPr>
        <w:t>Retrieval of Invalid Submissions:</w:t>
      </w:r>
    </w:p>
    <w:p w:rsidR="001D7489" w:rsidRPr="002133FD" w:rsidRDefault="00CB3196">
      <w:pPr>
        <w:ind w:left="720"/>
        <w:rPr>
          <w:rFonts w:ascii="仿宋" w:eastAsia="仿宋" w:hAnsi="仿宋" w:cs="仿宋"/>
        </w:rPr>
      </w:pPr>
      <w:r w:rsidRPr="002133FD">
        <w:rPr>
          <w:rFonts w:ascii="仿宋" w:eastAsia="仿宋" w:hAnsi="仿宋" w:cs="仿宋"/>
        </w:rPr>
        <w:t>Participants should retrieve invalid Phase 2 deliverables within 7 days of notification. The organizer will destroy them if they remain uncollected. No prizes will be awarded for invalid submissions.</w:t>
      </w:r>
    </w:p>
    <w:p w:rsidR="001D7489" w:rsidRPr="002133FD" w:rsidRDefault="00CB3196">
      <w:pPr>
        <w:spacing w:after="0" w:line="500" w:lineRule="exact"/>
        <w:ind w:firstLine="480"/>
        <w:rPr>
          <w:rFonts w:ascii="仿宋" w:eastAsia="仿宋" w:hAnsi="仿宋" w:cs="仿宋"/>
          <w:b/>
          <w:bCs/>
        </w:rPr>
      </w:pPr>
      <w:r w:rsidRPr="002133FD">
        <w:rPr>
          <w:rFonts w:ascii="仿宋" w:eastAsia="仿宋" w:hAnsi="仿宋" w:cs="仿宋"/>
          <w:b/>
          <w:bCs/>
        </w:rPr>
        <w:t>4.出现以下情形之一的，承办单位有权否决全部方案竞赛，</w:t>
      </w:r>
      <w:r w:rsidRPr="002133FD">
        <w:rPr>
          <w:rFonts w:ascii="仿宋" w:eastAsia="仿宋" w:hAnsi="仿宋" w:cs="仿宋" w:hint="eastAsia"/>
          <w:b/>
          <w:bCs/>
        </w:rPr>
        <w:t>终止项目服务活动：</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lastRenderedPageBreak/>
        <w:t xml:space="preserve">a. </w:t>
      </w:r>
      <w:r w:rsidRPr="002133FD">
        <w:rPr>
          <w:rFonts w:ascii="仿宋" w:eastAsia="仿宋" w:hAnsi="仿宋" w:cs="仿宋" w:hint="eastAsia"/>
        </w:rPr>
        <w:t>符合条件的参赛机构或作出实质响应并提交方案评审成果的参赛机构不足三家（已递交《参赛确认函》的参赛机构中途退出或最终放弃参与、且承办单位已决议不再中途增加替补设计机构的情形除外）；</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t>b.方案竞赛任务因不可抗力取消；</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t>c.出现影响方案竞赛公平、公正的违法、违规行为；</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rPr>
        <w:t>d.其他承办单位认为需要否决或</w:t>
      </w:r>
      <w:r w:rsidRPr="002133FD">
        <w:rPr>
          <w:rFonts w:ascii="仿宋" w:eastAsia="仿宋" w:hAnsi="仿宋" w:cs="仿宋" w:hint="eastAsia"/>
        </w:rPr>
        <w:t>终止的情况。</w:t>
      </w:r>
    </w:p>
    <w:p w:rsidR="001D7489" w:rsidRPr="002133FD" w:rsidRDefault="001D7489">
      <w:pPr>
        <w:rPr>
          <w:rFonts w:ascii="仿宋" w:eastAsia="仿宋" w:hAnsi="仿宋" w:cs="仿宋"/>
        </w:rPr>
      </w:pPr>
    </w:p>
    <w:p w:rsidR="001D7489" w:rsidRPr="002133FD" w:rsidRDefault="00CB3196">
      <w:pPr>
        <w:numPr>
          <w:ilvl w:val="0"/>
          <w:numId w:val="14"/>
        </w:numPr>
        <w:rPr>
          <w:rFonts w:ascii="仿宋" w:eastAsia="仿宋" w:hAnsi="仿宋" w:cs="仿宋"/>
        </w:rPr>
      </w:pPr>
      <w:r w:rsidRPr="002133FD">
        <w:rPr>
          <w:rFonts w:ascii="仿宋" w:eastAsia="仿宋" w:hAnsi="仿宋" w:cs="仿宋"/>
          <w:b/>
          <w:bCs/>
        </w:rPr>
        <w:t>Cancellation of the Entire Competition</w:t>
      </w:r>
      <w:r w:rsidRPr="002133FD">
        <w:rPr>
          <w:rFonts w:ascii="仿宋" w:eastAsia="仿宋" w:hAnsi="仿宋" w:cs="仿宋"/>
        </w:rPr>
        <w:t xml:space="preserve"> </w:t>
      </w:r>
    </w:p>
    <w:p w:rsidR="001D7489" w:rsidRPr="002133FD" w:rsidRDefault="00CB3196">
      <w:pPr>
        <w:ind w:left="720"/>
        <w:rPr>
          <w:rFonts w:ascii="仿宋" w:eastAsia="仿宋" w:hAnsi="仿宋" w:cs="仿宋"/>
          <w:szCs w:val="24"/>
        </w:rPr>
      </w:pPr>
      <w:r w:rsidRPr="002133FD">
        <w:rPr>
          <w:rFonts w:ascii="仿宋" w:eastAsia="仿宋" w:hAnsi="仿宋" w:cs="仿宋"/>
        </w:rPr>
        <w:t>The organizer may cancel the competition if one of the following scenarios occurs:</w:t>
      </w:r>
    </w:p>
    <w:p w:rsidR="001D7489" w:rsidRPr="002133FD" w:rsidRDefault="00CB3196">
      <w:pPr>
        <w:pStyle w:val="af0"/>
        <w:numPr>
          <w:ilvl w:val="0"/>
          <w:numId w:val="15"/>
        </w:numPr>
        <w:rPr>
          <w:rFonts w:ascii="仿宋" w:eastAsia="仿宋" w:hAnsi="仿宋" w:cs="仿宋"/>
          <w:szCs w:val="24"/>
        </w:rPr>
      </w:pPr>
      <w:r w:rsidRPr="002133FD">
        <w:rPr>
          <w:rFonts w:ascii="仿宋" w:eastAsia="仿宋" w:hAnsi="仿宋" w:cs="仿宋"/>
        </w:rPr>
        <w:t xml:space="preserve">Fewer than three valid participants remain (excluding the scenario where a participant withdraws after submitting Confirmation of </w:t>
      </w:r>
      <w:proofErr w:type="gramStart"/>
      <w:r w:rsidRPr="002133FD">
        <w:rPr>
          <w:rFonts w:ascii="仿宋" w:eastAsia="仿宋" w:hAnsi="仿宋" w:cs="仿宋"/>
        </w:rPr>
        <w:t>Participation,</w:t>
      </w:r>
      <w:proofErr w:type="gramEnd"/>
      <w:r w:rsidRPr="002133FD">
        <w:rPr>
          <w:rFonts w:ascii="仿宋" w:eastAsia="仿宋" w:hAnsi="仿宋" w:cs="仿宋"/>
        </w:rPr>
        <w:t xml:space="preserve"> and the organizer decides not to add backup participants).</w:t>
      </w:r>
    </w:p>
    <w:p w:rsidR="001D7489" w:rsidRPr="002133FD" w:rsidRDefault="00CB3196">
      <w:pPr>
        <w:pStyle w:val="af0"/>
        <w:numPr>
          <w:ilvl w:val="0"/>
          <w:numId w:val="15"/>
        </w:numPr>
        <w:rPr>
          <w:rFonts w:ascii="仿宋" w:eastAsia="仿宋" w:hAnsi="仿宋" w:cs="仿宋"/>
        </w:rPr>
      </w:pPr>
      <w:r w:rsidRPr="002133FD">
        <w:rPr>
          <w:rFonts w:ascii="仿宋" w:eastAsia="仿宋" w:hAnsi="仿宋" w:cs="仿宋"/>
        </w:rPr>
        <w:t xml:space="preserve">Competition is </w:t>
      </w:r>
      <w:proofErr w:type="spellStart"/>
      <w:r w:rsidRPr="002133FD">
        <w:rPr>
          <w:rFonts w:ascii="仿宋" w:eastAsia="仿宋" w:hAnsi="仿宋" w:cs="仿宋"/>
        </w:rPr>
        <w:t>canceled</w:t>
      </w:r>
      <w:proofErr w:type="spellEnd"/>
      <w:r w:rsidRPr="002133FD">
        <w:rPr>
          <w:rFonts w:ascii="仿宋" w:eastAsia="仿宋" w:hAnsi="仿宋" w:cs="仿宋"/>
        </w:rPr>
        <w:t xml:space="preserve"> due to force majeure.</w:t>
      </w:r>
    </w:p>
    <w:p w:rsidR="001D7489" w:rsidRPr="002133FD" w:rsidRDefault="00CB3196">
      <w:pPr>
        <w:pStyle w:val="af0"/>
        <w:numPr>
          <w:ilvl w:val="0"/>
          <w:numId w:val="15"/>
        </w:numPr>
        <w:rPr>
          <w:rFonts w:ascii="仿宋" w:eastAsia="仿宋" w:hAnsi="仿宋" w:cs="仿宋"/>
          <w:szCs w:val="24"/>
        </w:rPr>
      </w:pPr>
      <w:r w:rsidRPr="002133FD">
        <w:rPr>
          <w:rFonts w:ascii="仿宋" w:eastAsia="仿宋" w:hAnsi="仿宋" w:cs="仿宋"/>
        </w:rPr>
        <w:t xml:space="preserve">Unlawful or unfair </w:t>
      </w:r>
      <w:proofErr w:type="spellStart"/>
      <w:r w:rsidRPr="002133FD">
        <w:rPr>
          <w:rFonts w:ascii="仿宋" w:eastAsia="仿宋" w:hAnsi="仿宋" w:cs="仿宋"/>
        </w:rPr>
        <w:t>behavior</w:t>
      </w:r>
      <w:proofErr w:type="spellEnd"/>
      <w:r w:rsidRPr="002133FD">
        <w:rPr>
          <w:rFonts w:ascii="仿宋" w:eastAsia="仿宋" w:hAnsi="仿宋" w:cs="仿宋"/>
        </w:rPr>
        <w:t xml:space="preserve"> is found.</w:t>
      </w:r>
    </w:p>
    <w:p w:rsidR="001D7489" w:rsidRPr="002133FD" w:rsidRDefault="00CB3196">
      <w:pPr>
        <w:pStyle w:val="af0"/>
        <w:numPr>
          <w:ilvl w:val="0"/>
          <w:numId w:val="15"/>
        </w:numPr>
        <w:rPr>
          <w:rFonts w:ascii="仿宋" w:eastAsia="仿宋" w:hAnsi="仿宋" w:cs="仿宋"/>
          <w:szCs w:val="24"/>
        </w:rPr>
      </w:pPr>
      <w:r w:rsidRPr="002133FD">
        <w:rPr>
          <w:rFonts w:ascii="仿宋" w:eastAsia="仿宋" w:hAnsi="仿宋" w:cs="仿宋"/>
        </w:rPr>
        <w:t>Other reasons deemed necessary by the Organizer.</w:t>
      </w:r>
    </w:p>
    <w:p w:rsidR="001D7489" w:rsidRPr="002133FD" w:rsidRDefault="00CB3196">
      <w:pPr>
        <w:pStyle w:val="af3"/>
        <w:spacing w:line="500" w:lineRule="exact"/>
        <w:jc w:val="left"/>
        <w:rPr>
          <w:rFonts w:ascii="仿宋" w:eastAsia="仿宋" w:hAnsi="仿宋" w:cs="仿宋"/>
        </w:rPr>
      </w:pPr>
      <w:r w:rsidRPr="002133FD">
        <w:rPr>
          <w:rFonts w:ascii="仿宋" w:eastAsia="仿宋" w:hAnsi="仿宋" w:cs="仿宋" w:hint="eastAsia"/>
        </w:rPr>
        <w:t>五、竞赛奖金</w:t>
      </w:r>
    </w:p>
    <w:p w:rsidR="001D7489" w:rsidRPr="002133FD" w:rsidRDefault="00CB3196">
      <w:pPr>
        <w:pStyle w:val="20"/>
        <w:spacing w:line="500" w:lineRule="exact"/>
        <w:ind w:firstLineChars="0" w:firstLine="720"/>
        <w:jc w:val="left"/>
        <w:rPr>
          <w:rFonts w:ascii="仿宋" w:eastAsia="仿宋" w:hAnsi="仿宋" w:cs="仿宋"/>
          <w:sz w:val="28"/>
          <w:szCs w:val="28"/>
        </w:rPr>
      </w:pPr>
      <w:r w:rsidRPr="002133FD">
        <w:rPr>
          <w:rFonts w:ascii="仿宋" w:eastAsia="仿宋" w:hAnsi="仿宋" w:cs="仿宋"/>
          <w:sz w:val="28"/>
          <w:szCs w:val="28"/>
        </w:rPr>
        <w:t xml:space="preserve">5.1 </w:t>
      </w:r>
      <w:r w:rsidRPr="002133FD">
        <w:rPr>
          <w:rFonts w:ascii="仿宋" w:eastAsia="仿宋" w:hAnsi="仿宋" w:cs="仿宋" w:hint="eastAsia"/>
          <w:sz w:val="28"/>
          <w:szCs w:val="28"/>
        </w:rPr>
        <w:t>奖金</w:t>
      </w:r>
    </w:p>
    <w:p w:rsidR="001D7489" w:rsidRPr="002133FD" w:rsidRDefault="00CB3196">
      <w:pPr>
        <w:spacing w:after="0" w:line="500" w:lineRule="exact"/>
        <w:rPr>
          <w:rFonts w:ascii="仿宋" w:eastAsia="仿宋" w:hAnsi="仿宋" w:cs="仿宋"/>
        </w:rPr>
      </w:pPr>
      <w:r w:rsidRPr="002133FD">
        <w:rPr>
          <w:rFonts w:ascii="仿宋" w:eastAsia="仿宋" w:hAnsi="仿宋" w:cs="仿宋" w:hint="eastAsia"/>
        </w:rPr>
        <w:t>根据评审委员会对提交的设计方案进行评审及排名，参赛机构（联合体视为一家参赛机构）将获得奖金如下</w:t>
      </w:r>
    </w:p>
    <w:p w:rsidR="001D7489" w:rsidRPr="002133FD" w:rsidRDefault="00CB3196">
      <w:pPr>
        <w:spacing w:after="0" w:line="500" w:lineRule="exact"/>
        <w:ind w:firstLine="720"/>
        <w:rPr>
          <w:rFonts w:ascii="仿宋" w:eastAsia="仿宋" w:hAnsi="仿宋" w:cs="仿宋"/>
        </w:rPr>
      </w:pPr>
      <w:r w:rsidRPr="002133FD">
        <w:rPr>
          <w:rFonts w:ascii="仿宋" w:eastAsia="仿宋" w:hAnsi="仿宋" w:cs="仿宋" w:hint="eastAsia"/>
        </w:rPr>
        <w:t>一等奖</w:t>
      </w:r>
      <w:r w:rsidRPr="002133FD">
        <w:rPr>
          <w:rFonts w:ascii="仿宋" w:eastAsia="仿宋" w:hAnsi="仿宋" w:cs="仿宋"/>
        </w:rPr>
        <w:t>1名，220万</w:t>
      </w:r>
      <w:r w:rsidR="002133FD" w:rsidRPr="002133FD">
        <w:rPr>
          <w:rFonts w:ascii="仿宋" w:eastAsia="仿宋" w:hAnsi="仿宋" w:cs="仿宋" w:hint="eastAsia"/>
        </w:rPr>
        <w:t>元</w:t>
      </w:r>
      <w:r w:rsidRPr="002133FD">
        <w:rPr>
          <w:rFonts w:ascii="仿宋" w:eastAsia="仿宋" w:hAnsi="仿宋" w:cs="仿宋"/>
        </w:rPr>
        <w:t>，颁发获奖证书。</w:t>
      </w:r>
    </w:p>
    <w:p w:rsidR="001D7489" w:rsidRPr="002133FD" w:rsidRDefault="00CB3196">
      <w:pPr>
        <w:spacing w:after="0" w:line="500" w:lineRule="exact"/>
        <w:ind w:firstLine="720"/>
        <w:rPr>
          <w:rFonts w:ascii="仿宋" w:eastAsia="仿宋" w:hAnsi="仿宋" w:cs="仿宋"/>
        </w:rPr>
      </w:pPr>
      <w:r w:rsidRPr="002133FD">
        <w:rPr>
          <w:rFonts w:ascii="仿宋" w:eastAsia="仿宋" w:hAnsi="仿宋" w:cs="仿宋" w:hint="eastAsia"/>
        </w:rPr>
        <w:t>二等奖</w:t>
      </w:r>
      <w:r w:rsidRPr="002133FD">
        <w:rPr>
          <w:rFonts w:ascii="仿宋" w:eastAsia="仿宋" w:hAnsi="仿宋" w:cs="仿宋"/>
        </w:rPr>
        <w:t>1名，100万</w:t>
      </w:r>
      <w:r w:rsidR="002133FD" w:rsidRPr="002133FD">
        <w:rPr>
          <w:rFonts w:ascii="仿宋" w:eastAsia="仿宋" w:hAnsi="仿宋" w:cs="仿宋" w:hint="eastAsia"/>
        </w:rPr>
        <w:t>元</w:t>
      </w:r>
      <w:r w:rsidRPr="002133FD">
        <w:rPr>
          <w:rFonts w:ascii="仿宋" w:eastAsia="仿宋" w:hAnsi="仿宋" w:cs="仿宋"/>
        </w:rPr>
        <w:t>，颁发获奖证书。</w:t>
      </w:r>
    </w:p>
    <w:p w:rsidR="001D7489" w:rsidRPr="002133FD" w:rsidRDefault="00CB3196">
      <w:pPr>
        <w:spacing w:after="0" w:line="500" w:lineRule="exact"/>
        <w:ind w:firstLine="720"/>
        <w:rPr>
          <w:rFonts w:ascii="仿宋" w:eastAsia="仿宋" w:hAnsi="仿宋" w:cs="仿宋"/>
        </w:rPr>
      </w:pPr>
      <w:r w:rsidRPr="002133FD">
        <w:rPr>
          <w:rFonts w:ascii="仿宋" w:eastAsia="仿宋" w:hAnsi="仿宋" w:cs="仿宋" w:hint="eastAsia"/>
        </w:rPr>
        <w:t>三等奖</w:t>
      </w:r>
      <w:r w:rsidRPr="002133FD">
        <w:rPr>
          <w:rFonts w:ascii="仿宋" w:eastAsia="仿宋" w:hAnsi="仿宋" w:cs="仿宋"/>
        </w:rPr>
        <w:t>1名，60万</w:t>
      </w:r>
      <w:r w:rsidR="002133FD" w:rsidRPr="002133FD">
        <w:rPr>
          <w:rFonts w:ascii="仿宋" w:eastAsia="仿宋" w:hAnsi="仿宋" w:cs="仿宋" w:hint="eastAsia"/>
        </w:rPr>
        <w:t>元，</w:t>
      </w:r>
      <w:r w:rsidRPr="002133FD">
        <w:rPr>
          <w:rFonts w:ascii="仿宋" w:eastAsia="仿宋" w:hAnsi="仿宋" w:cs="仿宋"/>
        </w:rPr>
        <w:t>颁发获奖证书。</w:t>
      </w:r>
    </w:p>
    <w:p w:rsidR="001D7489" w:rsidRPr="002133FD" w:rsidRDefault="001D7489">
      <w:pPr>
        <w:rPr>
          <w:rFonts w:ascii="仿宋" w:eastAsia="仿宋" w:hAnsi="仿宋" w:cs="仿宋"/>
        </w:rPr>
      </w:pPr>
    </w:p>
    <w:p w:rsidR="001D7489" w:rsidRPr="002133FD" w:rsidRDefault="00CB3196">
      <w:pPr>
        <w:rPr>
          <w:rFonts w:ascii="仿宋" w:eastAsia="仿宋" w:hAnsi="仿宋" w:cs="仿宋"/>
          <w:b/>
          <w:bCs/>
        </w:rPr>
      </w:pPr>
      <w:r w:rsidRPr="002133FD">
        <w:rPr>
          <w:rFonts w:ascii="仿宋" w:eastAsia="仿宋" w:hAnsi="仿宋" w:cs="仿宋"/>
          <w:b/>
          <w:bCs/>
        </w:rPr>
        <w:t>V. Competition Prizes</w:t>
      </w:r>
    </w:p>
    <w:p w:rsidR="001D7489" w:rsidRPr="002133FD" w:rsidRDefault="00CB3196">
      <w:pPr>
        <w:rPr>
          <w:rFonts w:ascii="仿宋" w:eastAsia="仿宋" w:hAnsi="仿宋" w:cs="仿宋"/>
        </w:rPr>
      </w:pPr>
      <w:r w:rsidRPr="002133FD">
        <w:rPr>
          <w:rFonts w:ascii="仿宋" w:eastAsia="仿宋" w:hAnsi="仿宋" w:cs="仿宋"/>
          <w:b/>
          <w:bCs/>
        </w:rPr>
        <w:t>5.1 Prize Breakdown</w:t>
      </w:r>
      <w:r w:rsidRPr="002133FD">
        <w:rPr>
          <w:rFonts w:ascii="仿宋" w:eastAsia="仿宋" w:hAnsi="仿宋" w:cs="仿宋"/>
        </w:rPr>
        <w:br/>
        <w:t xml:space="preserve">The review committee will rank the submitted proposals. Participating firms (joint ventures will be considered as one entity) will receive:  </w:t>
      </w:r>
    </w:p>
    <w:p w:rsidR="001D7489" w:rsidRPr="002133FD" w:rsidRDefault="00CB3196">
      <w:pPr>
        <w:numPr>
          <w:ilvl w:val="0"/>
          <w:numId w:val="16"/>
        </w:numPr>
        <w:rPr>
          <w:rFonts w:ascii="仿宋" w:eastAsia="仿宋" w:hAnsi="仿宋" w:cs="仿宋"/>
        </w:rPr>
      </w:pPr>
      <w:r w:rsidRPr="002133FD">
        <w:rPr>
          <w:rFonts w:ascii="仿宋" w:eastAsia="仿宋" w:hAnsi="仿宋" w:cs="仿宋"/>
          <w:b/>
          <w:bCs/>
        </w:rPr>
        <w:lastRenderedPageBreak/>
        <w:t>First Prize (1 Winner):</w:t>
      </w:r>
      <w:r w:rsidRPr="002133FD">
        <w:rPr>
          <w:rFonts w:ascii="仿宋" w:eastAsia="仿宋" w:hAnsi="仿宋" w:cs="仿宋"/>
        </w:rPr>
        <w:t xml:space="preserve"> RMB 2,200,000 + Certificate</w:t>
      </w:r>
    </w:p>
    <w:p w:rsidR="001D7489" w:rsidRPr="002133FD" w:rsidRDefault="00CB3196">
      <w:pPr>
        <w:numPr>
          <w:ilvl w:val="0"/>
          <w:numId w:val="16"/>
        </w:numPr>
        <w:rPr>
          <w:rFonts w:ascii="仿宋" w:eastAsia="仿宋" w:hAnsi="仿宋" w:cs="仿宋"/>
        </w:rPr>
      </w:pPr>
      <w:r w:rsidRPr="002133FD">
        <w:rPr>
          <w:rFonts w:ascii="仿宋" w:eastAsia="仿宋" w:hAnsi="仿宋" w:cs="仿宋"/>
          <w:b/>
          <w:bCs/>
        </w:rPr>
        <w:t>Second Prize (1 Winner):</w:t>
      </w:r>
      <w:r w:rsidRPr="002133FD">
        <w:rPr>
          <w:rFonts w:ascii="仿宋" w:eastAsia="仿宋" w:hAnsi="仿宋" w:cs="仿宋"/>
        </w:rPr>
        <w:t xml:space="preserve"> RMB 1,000,000 + Certificate</w:t>
      </w:r>
    </w:p>
    <w:p w:rsidR="001D7489" w:rsidRPr="002133FD" w:rsidRDefault="00CB3196">
      <w:pPr>
        <w:numPr>
          <w:ilvl w:val="0"/>
          <w:numId w:val="16"/>
        </w:numPr>
        <w:rPr>
          <w:rFonts w:ascii="仿宋" w:eastAsia="仿宋" w:hAnsi="仿宋" w:cs="仿宋"/>
        </w:rPr>
      </w:pPr>
      <w:r w:rsidRPr="002133FD">
        <w:rPr>
          <w:rFonts w:ascii="仿宋" w:eastAsia="仿宋" w:hAnsi="仿宋" w:cs="仿宋"/>
          <w:b/>
          <w:bCs/>
        </w:rPr>
        <w:t>Third Prize (1 Winner):</w:t>
      </w:r>
      <w:r w:rsidRPr="002133FD">
        <w:rPr>
          <w:rFonts w:ascii="仿宋" w:eastAsia="仿宋" w:hAnsi="仿宋" w:cs="仿宋"/>
        </w:rPr>
        <w:t xml:space="preserve"> RMB 600,000 + Certificate</w:t>
      </w:r>
    </w:p>
    <w:p w:rsidR="001D7489" w:rsidRPr="002133FD" w:rsidRDefault="00CB3196">
      <w:pPr>
        <w:spacing w:after="0" w:line="500" w:lineRule="exact"/>
        <w:rPr>
          <w:rFonts w:ascii="仿宋" w:eastAsia="仿宋" w:hAnsi="仿宋" w:cs="仿宋"/>
        </w:rPr>
      </w:pPr>
      <w:r w:rsidRPr="002133FD">
        <w:rPr>
          <w:rFonts w:ascii="仿宋" w:eastAsia="仿宋" w:hAnsi="仿宋" w:cs="仿宋" w:hint="eastAsia"/>
        </w:rPr>
        <w:t>由承办方委托的技术服务单位整合深化，形成整体策划和综合设计最终成果。承办方后续将组织不超过</w:t>
      </w:r>
      <w:r w:rsidRPr="002133FD">
        <w:rPr>
          <w:rFonts w:ascii="仿宋" w:eastAsia="仿宋" w:hAnsi="仿宋" w:cs="仿宋"/>
        </w:rPr>
        <w:t>2次工作方案研讨会，3家获奖机构需派领衔设计人员参加。</w:t>
      </w:r>
    </w:p>
    <w:p w:rsidR="001D7489" w:rsidRPr="002133FD" w:rsidRDefault="001D7489">
      <w:pPr>
        <w:rPr>
          <w:rFonts w:ascii="仿宋" w:eastAsia="仿宋" w:hAnsi="仿宋" w:cs="仿宋"/>
        </w:rPr>
      </w:pPr>
    </w:p>
    <w:p w:rsidR="001D7489" w:rsidRPr="002133FD" w:rsidRDefault="00CB3196">
      <w:pPr>
        <w:rPr>
          <w:rFonts w:ascii="仿宋" w:eastAsia="仿宋" w:hAnsi="仿宋" w:cs="仿宋"/>
        </w:rPr>
      </w:pPr>
      <w:r w:rsidRPr="002133FD">
        <w:rPr>
          <w:rFonts w:ascii="仿宋" w:eastAsia="仿宋" w:hAnsi="仿宋" w:cs="仿宋"/>
        </w:rPr>
        <w:t>The organizer’s commissioned technical service unit will consolidate and refine the winning proposals into a single overall plan. The organizer will hold up to 2 meetings on discussing the plan implementation, and all three winning institutions must send their lead designers.</w:t>
      </w:r>
    </w:p>
    <w:p w:rsidR="001D7489" w:rsidRPr="002133FD" w:rsidRDefault="00CB3196">
      <w:pPr>
        <w:pStyle w:val="20"/>
        <w:spacing w:line="500" w:lineRule="exact"/>
        <w:ind w:firstLine="562"/>
        <w:jc w:val="left"/>
        <w:rPr>
          <w:rFonts w:ascii="仿宋" w:eastAsia="仿宋" w:hAnsi="仿宋" w:cs="仿宋"/>
          <w:sz w:val="28"/>
          <w:szCs w:val="28"/>
        </w:rPr>
      </w:pPr>
      <w:r w:rsidRPr="002133FD">
        <w:rPr>
          <w:rFonts w:ascii="仿宋" w:eastAsia="仿宋" w:hAnsi="仿宋" w:cs="仿宋"/>
          <w:sz w:val="28"/>
          <w:szCs w:val="28"/>
        </w:rPr>
        <w:t xml:space="preserve">5.2 </w:t>
      </w:r>
      <w:r w:rsidRPr="002133FD">
        <w:rPr>
          <w:rFonts w:ascii="仿宋" w:eastAsia="仿宋" w:hAnsi="仿宋" w:cs="仿宋" w:hint="eastAsia"/>
          <w:sz w:val="28"/>
          <w:szCs w:val="28"/>
        </w:rPr>
        <w:t>支付方式</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本次竞赛的奖金以人民币支付</w:t>
      </w:r>
      <w:r w:rsidRPr="002133FD">
        <w:rPr>
          <w:rFonts w:ascii="仿宋" w:eastAsia="仿宋" w:hAnsi="仿宋" w:cs="仿宋"/>
        </w:rPr>
        <w:t xml:space="preserve">, </w:t>
      </w:r>
      <w:r w:rsidRPr="002133FD">
        <w:rPr>
          <w:rFonts w:ascii="仿宋" w:eastAsia="仿宋" w:hAnsi="仿宋" w:cs="仿宋" w:hint="eastAsia"/>
        </w:rPr>
        <w:t>收款主体须为境内设计机构（须满足国内的纳税主体要求），提供符合承办单位要求的中国国内完税专用发票。所获竞赛奖励费用产生的任何税费由参赛设计机构自理，相关费用在各阶段结果确认后支付。</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若支付对象是联合体的，承办单位向联合体协议</w:t>
      </w:r>
      <w:r w:rsidRPr="002133FD">
        <w:rPr>
          <w:rFonts w:ascii="仿宋" w:eastAsia="仿宋" w:hAnsi="仿宋" w:cs="仿宋" w:hint="eastAsia"/>
          <w:lang w:val="en-US"/>
        </w:rPr>
        <w:t>书</w:t>
      </w:r>
      <w:r w:rsidRPr="002133FD">
        <w:rPr>
          <w:rFonts w:ascii="仿宋" w:eastAsia="仿宋" w:hAnsi="仿宋" w:cs="仿宋" w:hint="eastAsia"/>
        </w:rPr>
        <w:t>确定的收款单位账号支付。</w:t>
      </w:r>
    </w:p>
    <w:p w:rsidR="001D7489" w:rsidRPr="002133FD" w:rsidRDefault="001D7489">
      <w:pPr>
        <w:rPr>
          <w:rFonts w:ascii="仿宋" w:eastAsia="仿宋" w:hAnsi="仿宋" w:cs="仿宋"/>
        </w:rPr>
      </w:pPr>
    </w:p>
    <w:p w:rsidR="001D7489" w:rsidRPr="002133FD" w:rsidRDefault="00CB3196">
      <w:pPr>
        <w:rPr>
          <w:rFonts w:ascii="仿宋" w:eastAsia="仿宋" w:hAnsi="仿宋" w:cs="仿宋"/>
          <w:b/>
          <w:bCs/>
        </w:rPr>
      </w:pPr>
      <w:r w:rsidRPr="002133FD">
        <w:rPr>
          <w:rFonts w:ascii="仿宋" w:eastAsia="仿宋" w:hAnsi="仿宋" w:cs="仿宋"/>
          <w:b/>
          <w:bCs/>
        </w:rPr>
        <w:t>5.2 Payment Method</w:t>
      </w:r>
    </w:p>
    <w:p w:rsidR="001D7489" w:rsidRPr="002133FD" w:rsidRDefault="00CB3196">
      <w:pPr>
        <w:numPr>
          <w:ilvl w:val="0"/>
          <w:numId w:val="17"/>
        </w:numPr>
        <w:rPr>
          <w:rFonts w:ascii="仿宋" w:eastAsia="仿宋" w:hAnsi="仿宋" w:cs="仿宋"/>
        </w:rPr>
      </w:pPr>
      <w:r w:rsidRPr="002133FD">
        <w:rPr>
          <w:rFonts w:ascii="仿宋" w:eastAsia="仿宋" w:hAnsi="仿宋" w:cs="仿宋"/>
        </w:rPr>
        <w:t>Prizes are paid in RMB. The payee must be a Chinese domestic design institution (satisfying Chinese domestic tax subject requirements). Payee should be able to issue a valid Chinese tax invoice to the organizer.</w:t>
      </w:r>
    </w:p>
    <w:p w:rsidR="001D7489" w:rsidRPr="002133FD" w:rsidRDefault="00CB3196">
      <w:pPr>
        <w:numPr>
          <w:ilvl w:val="0"/>
          <w:numId w:val="17"/>
        </w:numPr>
        <w:rPr>
          <w:rFonts w:ascii="仿宋" w:eastAsia="仿宋" w:hAnsi="仿宋" w:cs="仿宋"/>
        </w:rPr>
      </w:pPr>
      <w:r w:rsidRPr="002133FD">
        <w:rPr>
          <w:rFonts w:ascii="仿宋" w:eastAsia="仿宋" w:hAnsi="仿宋" w:cs="仿宋"/>
        </w:rPr>
        <w:t>All taxes and fees arising from prize payments are borne by the recipient.</w:t>
      </w:r>
    </w:p>
    <w:p w:rsidR="001D7489" w:rsidRPr="002133FD" w:rsidRDefault="00CB3196">
      <w:pPr>
        <w:numPr>
          <w:ilvl w:val="0"/>
          <w:numId w:val="17"/>
        </w:numPr>
        <w:rPr>
          <w:rFonts w:ascii="仿宋" w:eastAsia="仿宋" w:hAnsi="仿宋" w:cs="仿宋"/>
        </w:rPr>
      </w:pPr>
      <w:r w:rsidRPr="002133FD">
        <w:rPr>
          <w:rFonts w:ascii="仿宋" w:eastAsia="仿宋" w:hAnsi="仿宋" w:cs="仿宋"/>
        </w:rPr>
        <w:t>Payment occurs after each phase’s results are confirmed.</w:t>
      </w:r>
    </w:p>
    <w:p w:rsidR="001D7489" w:rsidRPr="002133FD" w:rsidRDefault="00CB3196">
      <w:pPr>
        <w:numPr>
          <w:ilvl w:val="0"/>
          <w:numId w:val="17"/>
        </w:numPr>
        <w:rPr>
          <w:rFonts w:ascii="仿宋" w:eastAsia="仿宋" w:hAnsi="仿宋" w:cs="仿宋"/>
        </w:rPr>
      </w:pPr>
      <w:r w:rsidRPr="002133FD">
        <w:rPr>
          <w:rFonts w:ascii="仿宋" w:eastAsia="仿宋" w:hAnsi="仿宋" w:cs="仿宋"/>
        </w:rPr>
        <w:t>For joint ventures, payment will be made to the bank account designated by the Joint Venture Agreement.</w:t>
      </w:r>
    </w:p>
    <w:p w:rsidR="001D7489" w:rsidRPr="002133FD" w:rsidRDefault="00CB3196">
      <w:pPr>
        <w:pStyle w:val="20"/>
        <w:spacing w:line="500" w:lineRule="exact"/>
        <w:ind w:left="720" w:firstLineChars="0" w:firstLine="0"/>
        <w:jc w:val="left"/>
        <w:rPr>
          <w:rFonts w:ascii="仿宋" w:eastAsia="仿宋" w:hAnsi="仿宋" w:cs="仿宋"/>
          <w:sz w:val="28"/>
          <w:szCs w:val="28"/>
        </w:rPr>
      </w:pPr>
      <w:r w:rsidRPr="002133FD">
        <w:rPr>
          <w:rFonts w:ascii="仿宋" w:eastAsia="仿宋" w:hAnsi="仿宋" w:cs="仿宋"/>
          <w:sz w:val="28"/>
          <w:szCs w:val="28"/>
        </w:rPr>
        <w:t xml:space="preserve">5.3 </w:t>
      </w:r>
      <w:r w:rsidRPr="002133FD">
        <w:rPr>
          <w:rFonts w:ascii="仿宋" w:eastAsia="仿宋" w:hAnsi="仿宋" w:cs="仿宋" w:hint="eastAsia"/>
          <w:sz w:val="28"/>
          <w:szCs w:val="28"/>
        </w:rPr>
        <w:t>其他</w:t>
      </w:r>
    </w:p>
    <w:p w:rsidR="001D7489" w:rsidRPr="002133FD" w:rsidRDefault="00CB3196">
      <w:pPr>
        <w:pStyle w:val="af0"/>
        <w:spacing w:after="0" w:line="500" w:lineRule="exact"/>
        <w:rPr>
          <w:rFonts w:ascii="仿宋" w:eastAsia="仿宋" w:hAnsi="仿宋" w:cs="仿宋"/>
          <w:kern w:val="0"/>
          <w:sz w:val="27"/>
          <w:szCs w:val="27"/>
        </w:rPr>
      </w:pPr>
      <w:r w:rsidRPr="002133FD">
        <w:rPr>
          <w:rFonts w:ascii="仿宋" w:eastAsia="仿宋" w:hAnsi="仿宋" w:cs="仿宋"/>
        </w:rPr>
        <w:t>1．参赛机构在竞赛期间的一切安全责任、费用(含差旅住宿费)均由参赛机构自理</w:t>
      </w:r>
      <w:r w:rsidRPr="002133FD">
        <w:rPr>
          <w:rFonts w:ascii="仿宋" w:eastAsia="仿宋" w:hAnsi="仿宋" w:cs="仿宋" w:hint="eastAsia"/>
          <w:kern w:val="0"/>
          <w:sz w:val="27"/>
          <w:szCs w:val="27"/>
        </w:rPr>
        <w:t>。</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lastRenderedPageBreak/>
        <w:t xml:space="preserve">2. </w:t>
      </w:r>
      <w:proofErr w:type="gramStart"/>
      <w:r w:rsidRPr="002133FD">
        <w:rPr>
          <w:rFonts w:ascii="仿宋" w:eastAsia="仿宋" w:hAnsi="仿宋" w:cs="仿宋" w:hint="eastAsia"/>
        </w:rPr>
        <w:t>若参赛机构</w:t>
      </w:r>
      <w:proofErr w:type="gramEnd"/>
      <w:r w:rsidRPr="002133FD">
        <w:rPr>
          <w:rFonts w:ascii="仿宋" w:eastAsia="仿宋" w:hAnsi="仿宋" w:cs="仿宋" w:hint="eastAsia"/>
        </w:rPr>
        <w:t>递交的方案评审成果存在本规则第四条第</w:t>
      </w:r>
      <w:r w:rsidRPr="002133FD">
        <w:rPr>
          <w:rFonts w:ascii="仿宋" w:eastAsia="仿宋" w:hAnsi="仿宋" w:cs="仿宋"/>
        </w:rPr>
        <w:t>5款规定的无效情形，或承办单位否决全部方案竞赛、</w:t>
      </w:r>
      <w:r w:rsidRPr="002133FD">
        <w:rPr>
          <w:rFonts w:ascii="仿宋" w:eastAsia="仿宋" w:hAnsi="仿宋" w:cs="仿宋" w:hint="eastAsia"/>
        </w:rPr>
        <w:t>终止项目服务活动的，承办单位有权不支付任何竞赛奖励费用。期间产生的费用均由参赛机构自行承担。</w:t>
      </w:r>
    </w:p>
    <w:p w:rsidR="001D7489" w:rsidRPr="002133FD" w:rsidRDefault="001D7489">
      <w:pPr>
        <w:rPr>
          <w:rFonts w:ascii="仿宋" w:eastAsia="仿宋" w:hAnsi="仿宋" w:cs="仿宋"/>
        </w:rPr>
      </w:pPr>
    </w:p>
    <w:p w:rsidR="001D7489" w:rsidRPr="002133FD" w:rsidRDefault="00CB3196">
      <w:pPr>
        <w:rPr>
          <w:rFonts w:ascii="仿宋" w:eastAsia="仿宋" w:hAnsi="仿宋" w:cs="仿宋"/>
          <w:b/>
          <w:bCs/>
        </w:rPr>
      </w:pPr>
      <w:r w:rsidRPr="002133FD">
        <w:rPr>
          <w:rFonts w:ascii="仿宋" w:eastAsia="仿宋" w:hAnsi="仿宋" w:cs="仿宋"/>
          <w:b/>
          <w:bCs/>
        </w:rPr>
        <w:t>5.3 Other Provisions</w:t>
      </w:r>
    </w:p>
    <w:p w:rsidR="001D7489" w:rsidRPr="002133FD" w:rsidRDefault="00CB3196">
      <w:pPr>
        <w:numPr>
          <w:ilvl w:val="0"/>
          <w:numId w:val="18"/>
        </w:numPr>
        <w:rPr>
          <w:rFonts w:ascii="仿宋" w:eastAsia="仿宋" w:hAnsi="仿宋" w:cs="仿宋"/>
        </w:rPr>
      </w:pPr>
      <w:r w:rsidRPr="002133FD">
        <w:rPr>
          <w:rFonts w:ascii="仿宋" w:eastAsia="仿宋" w:hAnsi="仿宋" w:cs="仿宋"/>
        </w:rPr>
        <w:t>All expenses (travel, accommodation, etc.) incurred during the competition are borne by participants.</w:t>
      </w:r>
    </w:p>
    <w:p w:rsidR="001D7489" w:rsidRPr="002133FD" w:rsidRDefault="00CB3196">
      <w:pPr>
        <w:numPr>
          <w:ilvl w:val="0"/>
          <w:numId w:val="18"/>
        </w:numPr>
        <w:rPr>
          <w:rFonts w:ascii="仿宋" w:eastAsia="仿宋" w:hAnsi="仿宋" w:cs="仿宋"/>
        </w:rPr>
      </w:pPr>
      <w:r w:rsidRPr="002133FD">
        <w:rPr>
          <w:rFonts w:ascii="仿宋" w:eastAsia="仿宋" w:hAnsi="仿宋" w:cs="仿宋"/>
        </w:rPr>
        <w:t>If a submission is invalid per Section 4.5, or if the organizer terminates the competition, no prize payments will be made. Participants will bear all costs incurred during the competition.</w:t>
      </w:r>
    </w:p>
    <w:p w:rsidR="001D7489" w:rsidRPr="002133FD" w:rsidRDefault="001D7489">
      <w:pPr>
        <w:rPr>
          <w:rFonts w:ascii="仿宋" w:eastAsia="仿宋" w:hAnsi="仿宋" w:cs="仿宋"/>
        </w:rPr>
      </w:pPr>
      <w:bookmarkStart w:id="4" w:name="_GoBack"/>
      <w:bookmarkEnd w:id="4"/>
    </w:p>
    <w:p w:rsidR="001D7489" w:rsidRPr="002133FD" w:rsidRDefault="00CB3196">
      <w:pPr>
        <w:pStyle w:val="af3"/>
        <w:spacing w:line="500" w:lineRule="exact"/>
        <w:jc w:val="left"/>
        <w:rPr>
          <w:rFonts w:ascii="仿宋" w:eastAsia="仿宋" w:hAnsi="仿宋" w:cs="仿宋"/>
          <w:bCs/>
          <w:kern w:val="0"/>
          <w:szCs w:val="28"/>
        </w:rPr>
      </w:pPr>
      <w:r w:rsidRPr="002133FD">
        <w:rPr>
          <w:rFonts w:ascii="仿宋" w:eastAsia="仿宋" w:hAnsi="仿宋" w:cs="仿宋" w:hint="eastAsia"/>
          <w:bCs/>
          <w:kern w:val="0"/>
          <w:szCs w:val="28"/>
        </w:rPr>
        <w:t>六、遴选登记文件编制</w:t>
      </w:r>
    </w:p>
    <w:p w:rsidR="001D7489" w:rsidRPr="002133FD" w:rsidRDefault="00CB3196">
      <w:pPr>
        <w:rPr>
          <w:rFonts w:ascii="仿宋" w:eastAsia="仿宋" w:hAnsi="仿宋" w:cs="仿宋"/>
          <w:b/>
          <w:bCs/>
        </w:rPr>
      </w:pPr>
      <w:r w:rsidRPr="002133FD">
        <w:rPr>
          <w:rFonts w:ascii="仿宋" w:eastAsia="仿宋" w:hAnsi="仿宋" w:cs="仿宋"/>
          <w:b/>
          <w:bCs/>
        </w:rPr>
        <w:t>VI. Preparation of Phase 1 Registration Documents</w:t>
      </w:r>
    </w:p>
    <w:p w:rsidR="001D7489" w:rsidRPr="002133FD" w:rsidRDefault="00CB3196">
      <w:pPr>
        <w:pStyle w:val="af3"/>
        <w:spacing w:line="500" w:lineRule="exact"/>
        <w:ind w:firstLineChars="200" w:firstLine="562"/>
        <w:jc w:val="left"/>
        <w:rPr>
          <w:rFonts w:ascii="仿宋" w:eastAsia="仿宋" w:hAnsi="仿宋" w:cs="仿宋"/>
          <w:bCs/>
          <w:kern w:val="0"/>
          <w:szCs w:val="28"/>
        </w:rPr>
      </w:pPr>
      <w:r w:rsidRPr="002133FD">
        <w:rPr>
          <w:rFonts w:ascii="仿宋" w:eastAsia="仿宋" w:hAnsi="仿宋" w:cs="仿宋"/>
          <w:bCs/>
          <w:kern w:val="0"/>
          <w:szCs w:val="28"/>
        </w:rPr>
        <w:t xml:space="preserve">6.1 </w:t>
      </w:r>
      <w:r w:rsidRPr="002133FD">
        <w:rPr>
          <w:rFonts w:ascii="仿宋" w:eastAsia="仿宋" w:hAnsi="仿宋" w:cs="仿宋" w:hint="eastAsia"/>
          <w:bCs/>
          <w:kern w:val="0"/>
          <w:szCs w:val="28"/>
        </w:rPr>
        <w:t>语言</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遴选登记文件内容如为非中文的需同时提供中文翻译</w:t>
      </w:r>
      <w:r w:rsidRPr="002133FD">
        <w:rPr>
          <w:rFonts w:ascii="仿宋" w:eastAsia="仿宋" w:hAnsi="仿宋" w:cs="仿宋"/>
        </w:rPr>
        <w:t>,相关证明文件需翻译关键信息。若中文及外语表达出现不一致的情况，以中文为准。</w:t>
      </w:r>
    </w:p>
    <w:p w:rsidR="001D7489" w:rsidRPr="002133FD" w:rsidRDefault="001D7489">
      <w:pPr>
        <w:rPr>
          <w:rFonts w:ascii="仿宋" w:eastAsia="仿宋" w:hAnsi="仿宋" w:cs="仿宋"/>
          <w:b/>
          <w:bCs/>
        </w:rPr>
      </w:pPr>
    </w:p>
    <w:p w:rsidR="001D7489" w:rsidRPr="002133FD" w:rsidRDefault="00CB3196">
      <w:pPr>
        <w:rPr>
          <w:rFonts w:ascii="仿宋" w:eastAsia="仿宋" w:hAnsi="仿宋" w:cs="仿宋"/>
          <w:b/>
          <w:bCs/>
        </w:rPr>
      </w:pPr>
      <w:r w:rsidRPr="002133FD">
        <w:rPr>
          <w:rFonts w:ascii="仿宋" w:eastAsia="仿宋" w:hAnsi="仿宋" w:cs="仿宋"/>
          <w:b/>
          <w:bCs/>
        </w:rPr>
        <w:t>6.1 Language</w:t>
      </w:r>
    </w:p>
    <w:p w:rsidR="001D7489" w:rsidRPr="002133FD" w:rsidRDefault="00CB3196">
      <w:pPr>
        <w:numPr>
          <w:ilvl w:val="0"/>
          <w:numId w:val="19"/>
        </w:numPr>
        <w:rPr>
          <w:rFonts w:ascii="仿宋" w:eastAsia="仿宋" w:hAnsi="仿宋" w:cs="仿宋"/>
        </w:rPr>
      </w:pPr>
      <w:r w:rsidRPr="002133FD">
        <w:rPr>
          <w:rFonts w:ascii="仿宋" w:eastAsia="仿宋" w:hAnsi="仿宋" w:cs="仿宋"/>
        </w:rPr>
        <w:t xml:space="preserve">If original documents are not in Chinese, please also provide Chinese translated copies. For any discrepancies between the original and the Chinese version, the Chinese version will be used as the reference.  </w:t>
      </w:r>
    </w:p>
    <w:p w:rsidR="001D7489" w:rsidRPr="002133FD" w:rsidRDefault="00CB3196">
      <w:pPr>
        <w:pStyle w:val="20"/>
        <w:spacing w:line="500" w:lineRule="exact"/>
        <w:ind w:left="720" w:firstLineChars="0" w:firstLine="0"/>
        <w:jc w:val="left"/>
        <w:rPr>
          <w:rFonts w:ascii="仿宋" w:eastAsia="仿宋" w:hAnsi="仿宋" w:cs="仿宋"/>
          <w:sz w:val="28"/>
          <w:szCs w:val="28"/>
        </w:rPr>
      </w:pPr>
      <w:r w:rsidRPr="002133FD">
        <w:rPr>
          <w:rFonts w:ascii="仿宋" w:eastAsia="仿宋" w:hAnsi="仿宋" w:cs="仿宋"/>
          <w:sz w:val="28"/>
          <w:szCs w:val="28"/>
        </w:rPr>
        <w:t xml:space="preserve">6.2 </w:t>
      </w:r>
      <w:r w:rsidRPr="002133FD">
        <w:rPr>
          <w:rFonts w:ascii="仿宋" w:eastAsia="仿宋" w:hAnsi="仿宋" w:cs="仿宋" w:hint="eastAsia"/>
          <w:sz w:val="28"/>
          <w:szCs w:val="28"/>
        </w:rPr>
        <w:t>盖章要求</w:t>
      </w:r>
    </w:p>
    <w:p w:rsidR="001D7489" w:rsidRPr="002133FD" w:rsidRDefault="00CB3196">
      <w:pPr>
        <w:spacing w:after="0" w:line="500" w:lineRule="exact"/>
        <w:ind w:firstLine="720"/>
        <w:rPr>
          <w:rFonts w:ascii="仿宋" w:eastAsia="仿宋" w:hAnsi="仿宋" w:cs="仿宋"/>
        </w:rPr>
      </w:pPr>
      <w:r w:rsidRPr="002133FD">
        <w:rPr>
          <w:rFonts w:ascii="仿宋" w:eastAsia="仿宋" w:hAnsi="仿宋" w:cs="仿宋"/>
        </w:rPr>
        <w:t>1.以联合体形式参赛的:</w:t>
      </w:r>
    </w:p>
    <w:p w:rsidR="001D7489" w:rsidRPr="002133FD" w:rsidRDefault="00CB3196">
      <w:pPr>
        <w:pStyle w:val="af0"/>
        <w:spacing w:after="0" w:line="500" w:lineRule="exact"/>
        <w:ind w:firstLine="720"/>
        <w:rPr>
          <w:rFonts w:ascii="仿宋" w:eastAsia="仿宋" w:hAnsi="仿宋" w:cs="仿宋"/>
        </w:rPr>
      </w:pPr>
      <w:r w:rsidRPr="002133FD">
        <w:rPr>
          <w:rFonts w:ascii="仿宋" w:eastAsia="仿宋" w:hAnsi="仿宋" w:cs="仿宋"/>
        </w:rPr>
        <w:t>a.《设计竞赛登记单位声明函》、《保密责任书》和《联合体协议书》需联合体所有成员签字盖章。</w:t>
      </w:r>
    </w:p>
    <w:p w:rsidR="001D7489" w:rsidRPr="002133FD" w:rsidRDefault="00CB3196">
      <w:pPr>
        <w:spacing w:after="0" w:line="500" w:lineRule="exact"/>
        <w:ind w:left="720" w:firstLine="720"/>
        <w:rPr>
          <w:rFonts w:ascii="仿宋" w:eastAsia="仿宋" w:hAnsi="仿宋" w:cs="仿宋"/>
        </w:rPr>
      </w:pPr>
      <w:r w:rsidRPr="002133FD">
        <w:rPr>
          <w:rFonts w:ascii="仿宋" w:eastAsia="仿宋" w:hAnsi="仿宋" w:cs="仿宋"/>
        </w:rPr>
        <w:t>b.所提供的各类证明材料复印件，联合体各方应在各自的证明材料复印件上加盖公章;</w:t>
      </w:r>
    </w:p>
    <w:p w:rsidR="001D7489" w:rsidRPr="002133FD" w:rsidRDefault="00CB3196">
      <w:pPr>
        <w:spacing w:after="0" w:line="500" w:lineRule="exact"/>
        <w:ind w:left="720" w:firstLine="720"/>
        <w:rPr>
          <w:rFonts w:ascii="仿宋" w:eastAsia="仿宋" w:hAnsi="仿宋" w:cs="仿宋"/>
        </w:rPr>
      </w:pPr>
      <w:r w:rsidRPr="002133FD">
        <w:rPr>
          <w:rFonts w:ascii="仿宋" w:eastAsia="仿宋" w:hAnsi="仿宋" w:cs="仿宋"/>
        </w:rPr>
        <w:lastRenderedPageBreak/>
        <w:t>c.其余文件均可由联合体牵头单位盖章;</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t>2</w:t>
      </w:r>
      <w:r w:rsidRPr="002133FD">
        <w:rPr>
          <w:rFonts w:ascii="仿宋" w:eastAsia="仿宋" w:hAnsi="仿宋" w:cs="仿宋" w:hint="eastAsia"/>
        </w:rPr>
        <w:t>登记文件的正本需按照上述要求盖章，每页加盖公章或加盖骑缝章。</w:t>
      </w:r>
    </w:p>
    <w:p w:rsidR="001D7489" w:rsidRPr="002133FD" w:rsidRDefault="00CB3196">
      <w:pPr>
        <w:pStyle w:val="af0"/>
        <w:spacing w:after="0" w:line="500" w:lineRule="exact"/>
        <w:rPr>
          <w:rFonts w:ascii="仿宋" w:eastAsia="仿宋" w:hAnsi="仿宋" w:cs="仿宋"/>
        </w:rPr>
      </w:pPr>
      <w:r w:rsidRPr="002133FD">
        <w:rPr>
          <w:rFonts w:ascii="仿宋" w:eastAsia="仿宋" w:hAnsi="仿宋" w:cs="仿宋"/>
        </w:rPr>
        <w:t>3.所有要求盖章、签字处均接受</w:t>
      </w:r>
      <w:r w:rsidRPr="002133FD">
        <w:rPr>
          <w:rFonts w:ascii="仿宋" w:eastAsia="仿宋" w:hAnsi="仿宋" w:cs="仿宋" w:hint="eastAsia"/>
        </w:rPr>
        <w:t>公章、电子签章、电子签名。</w:t>
      </w:r>
    </w:p>
    <w:p w:rsidR="001D7489" w:rsidRPr="002133FD" w:rsidRDefault="001D7489">
      <w:pPr>
        <w:rPr>
          <w:rFonts w:ascii="仿宋" w:eastAsia="仿宋" w:hAnsi="仿宋" w:cs="仿宋"/>
        </w:rPr>
      </w:pPr>
    </w:p>
    <w:p w:rsidR="001D7489" w:rsidRPr="002133FD" w:rsidRDefault="00CB3196">
      <w:pPr>
        <w:rPr>
          <w:rFonts w:ascii="仿宋" w:eastAsia="仿宋" w:hAnsi="仿宋" w:cs="仿宋"/>
          <w:b/>
          <w:bCs/>
        </w:rPr>
      </w:pPr>
      <w:r w:rsidRPr="002133FD">
        <w:rPr>
          <w:rFonts w:ascii="仿宋" w:eastAsia="仿宋" w:hAnsi="仿宋" w:cs="仿宋"/>
          <w:b/>
          <w:bCs/>
        </w:rPr>
        <w:t>6.2 Stamping Requirements</w:t>
      </w:r>
    </w:p>
    <w:p w:rsidR="001D7489" w:rsidRPr="002133FD" w:rsidRDefault="00CB3196">
      <w:pPr>
        <w:numPr>
          <w:ilvl w:val="0"/>
          <w:numId w:val="20"/>
        </w:numPr>
        <w:rPr>
          <w:rFonts w:ascii="仿宋" w:eastAsia="仿宋" w:hAnsi="仿宋" w:cs="仿宋"/>
        </w:rPr>
      </w:pPr>
      <w:r w:rsidRPr="002133FD">
        <w:rPr>
          <w:rFonts w:ascii="仿宋" w:eastAsia="仿宋" w:hAnsi="仿宋" w:cs="仿宋"/>
        </w:rPr>
        <w:t>Joint Ventures</w:t>
      </w:r>
      <w:r w:rsidRPr="002133FD">
        <w:rPr>
          <w:rFonts w:ascii="仿宋" w:eastAsia="仿宋" w:hAnsi="仿宋" w:cs="仿宋"/>
          <w:b/>
          <w:bCs/>
        </w:rPr>
        <w:t>:</w:t>
      </w:r>
    </w:p>
    <w:p w:rsidR="001D7489" w:rsidRPr="002133FD" w:rsidRDefault="00CB3196">
      <w:pPr>
        <w:numPr>
          <w:ilvl w:val="1"/>
          <w:numId w:val="20"/>
        </w:numPr>
        <w:rPr>
          <w:rFonts w:ascii="仿宋" w:eastAsia="仿宋" w:hAnsi="仿宋" w:cs="仿宋"/>
        </w:rPr>
      </w:pPr>
      <w:r w:rsidRPr="002133FD">
        <w:rPr>
          <w:rFonts w:ascii="仿宋" w:eastAsia="仿宋" w:hAnsi="仿宋" w:cs="仿宋" w:hint="eastAsia"/>
        </w:rPr>
        <w:t>“</w:t>
      </w:r>
      <w:r w:rsidRPr="002133FD">
        <w:rPr>
          <w:rFonts w:ascii="仿宋" w:eastAsia="仿宋" w:hAnsi="仿宋" w:cs="仿宋"/>
        </w:rPr>
        <w:t xml:space="preserve">Declaration Letter,” </w:t>
      </w:r>
      <w:r w:rsidRPr="002133FD">
        <w:rPr>
          <w:rFonts w:ascii="仿宋" w:eastAsia="仿宋" w:hAnsi="仿宋" w:cs="仿宋" w:hint="eastAsia"/>
        </w:rPr>
        <w:t>“</w:t>
      </w:r>
      <w:r w:rsidRPr="002133FD">
        <w:rPr>
          <w:rFonts w:ascii="仿宋" w:eastAsia="仿宋" w:hAnsi="仿宋" w:cs="仿宋"/>
        </w:rPr>
        <w:t xml:space="preserve">Confidentiality Letter,” and </w:t>
      </w:r>
      <w:r w:rsidRPr="002133FD">
        <w:rPr>
          <w:rFonts w:ascii="仿宋" w:eastAsia="仿宋" w:hAnsi="仿宋" w:cs="仿宋" w:hint="eastAsia"/>
        </w:rPr>
        <w:t>“</w:t>
      </w:r>
      <w:r w:rsidRPr="002133FD">
        <w:rPr>
          <w:rFonts w:ascii="仿宋" w:eastAsia="仿宋" w:hAnsi="仿宋" w:cs="仿宋"/>
        </w:rPr>
        <w:t>Joint Venture Agreement” must be stamped by all members of the consortium.</w:t>
      </w:r>
    </w:p>
    <w:p w:rsidR="001D7489" w:rsidRPr="002133FD" w:rsidRDefault="00CB3196">
      <w:pPr>
        <w:numPr>
          <w:ilvl w:val="1"/>
          <w:numId w:val="20"/>
        </w:numPr>
        <w:rPr>
          <w:rFonts w:ascii="仿宋" w:eastAsia="仿宋" w:hAnsi="仿宋" w:cs="仿宋"/>
        </w:rPr>
      </w:pPr>
      <w:r w:rsidRPr="002133FD">
        <w:rPr>
          <w:rFonts w:ascii="仿宋" w:eastAsia="仿宋" w:hAnsi="仿宋" w:cs="仿宋"/>
        </w:rPr>
        <w:t>All qualification and identification document copies must be stamped by their respective institution.</w:t>
      </w:r>
    </w:p>
    <w:p w:rsidR="001D7489" w:rsidRPr="002133FD" w:rsidRDefault="00CB3196">
      <w:pPr>
        <w:numPr>
          <w:ilvl w:val="1"/>
          <w:numId w:val="20"/>
        </w:numPr>
        <w:rPr>
          <w:rFonts w:ascii="仿宋" w:eastAsia="仿宋" w:hAnsi="仿宋" w:cs="仿宋"/>
        </w:rPr>
      </w:pPr>
      <w:r w:rsidRPr="002133FD">
        <w:rPr>
          <w:rFonts w:ascii="仿宋" w:eastAsia="仿宋" w:hAnsi="仿宋" w:cs="仿宋"/>
        </w:rPr>
        <w:t>Other documents may be stamped by the lead institution.</w:t>
      </w:r>
    </w:p>
    <w:p w:rsidR="001D7489" w:rsidRPr="002133FD" w:rsidRDefault="00CB3196">
      <w:pPr>
        <w:numPr>
          <w:ilvl w:val="0"/>
          <w:numId w:val="20"/>
        </w:numPr>
        <w:rPr>
          <w:rFonts w:ascii="仿宋" w:eastAsia="仿宋" w:hAnsi="仿宋" w:cs="仿宋"/>
        </w:rPr>
      </w:pPr>
      <w:r w:rsidRPr="002133FD">
        <w:rPr>
          <w:rFonts w:ascii="仿宋" w:eastAsia="仿宋" w:hAnsi="仿宋" w:cs="仿宋"/>
        </w:rPr>
        <w:t>Each page of the original registration documents must be stamped according to the requirements thereof, or bear paging seal.</w:t>
      </w:r>
    </w:p>
    <w:p w:rsidR="001D7489" w:rsidRPr="002133FD" w:rsidRDefault="00CB3196">
      <w:pPr>
        <w:numPr>
          <w:ilvl w:val="0"/>
          <w:numId w:val="20"/>
        </w:numPr>
        <w:rPr>
          <w:rFonts w:ascii="仿宋" w:eastAsia="仿宋" w:hAnsi="仿宋" w:cs="仿宋"/>
        </w:rPr>
      </w:pPr>
      <w:r w:rsidRPr="002133FD">
        <w:rPr>
          <w:rFonts w:ascii="仿宋" w:eastAsia="仿宋" w:hAnsi="仿宋" w:cs="仿宋"/>
        </w:rPr>
        <w:t>Electronic signatures, e-seals, or traditional stamps are accepted.</w:t>
      </w:r>
    </w:p>
    <w:p w:rsidR="001D7489" w:rsidRPr="002133FD" w:rsidRDefault="00CB3196">
      <w:pPr>
        <w:pStyle w:val="20"/>
        <w:spacing w:line="500" w:lineRule="exact"/>
        <w:ind w:left="360" w:firstLineChars="0" w:firstLine="0"/>
        <w:jc w:val="left"/>
        <w:rPr>
          <w:rFonts w:ascii="仿宋" w:eastAsia="仿宋" w:hAnsi="仿宋" w:cs="仿宋"/>
          <w:sz w:val="28"/>
          <w:szCs w:val="28"/>
        </w:rPr>
      </w:pPr>
      <w:r w:rsidRPr="002133FD">
        <w:rPr>
          <w:rFonts w:ascii="仿宋" w:eastAsia="仿宋" w:hAnsi="仿宋" w:cs="仿宋"/>
          <w:sz w:val="28"/>
          <w:szCs w:val="28"/>
        </w:rPr>
        <w:t xml:space="preserve">6.3 </w:t>
      </w:r>
      <w:r w:rsidRPr="002133FD">
        <w:rPr>
          <w:rFonts w:ascii="仿宋" w:eastAsia="仿宋" w:hAnsi="仿宋" w:cs="仿宋" w:hint="eastAsia"/>
          <w:sz w:val="28"/>
          <w:szCs w:val="28"/>
        </w:rPr>
        <w:t>遴选登记文件编制规格及数量</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文件编制形式包括书面文件和电子文件</w:t>
      </w:r>
    </w:p>
    <w:p w:rsidR="001D7489" w:rsidRPr="002133FD" w:rsidRDefault="00CB3196">
      <w:pPr>
        <w:spacing w:after="0" w:line="500" w:lineRule="exact"/>
        <w:ind w:firstLine="360"/>
        <w:rPr>
          <w:rFonts w:ascii="仿宋" w:eastAsia="仿宋" w:hAnsi="仿宋" w:cs="仿宋"/>
          <w:b/>
          <w:bCs/>
        </w:rPr>
      </w:pPr>
      <w:r w:rsidRPr="002133FD">
        <w:rPr>
          <w:rFonts w:ascii="仿宋" w:eastAsia="仿宋" w:hAnsi="仿宋" w:cs="仿宋"/>
          <w:b/>
          <w:bCs/>
        </w:rPr>
        <w:t>1.书面文件</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rPr>
        <w:t>1套正本及7套副本，正本文件需满足遴选登记文件的盖章要求，接受电子章及</w:t>
      </w:r>
      <w:r w:rsidRPr="002133FD">
        <w:rPr>
          <w:rFonts w:ascii="仿宋" w:eastAsia="仿宋" w:hAnsi="仿宋" w:cs="仿宋" w:hint="eastAsia"/>
        </w:rPr>
        <w:t>公章。副本文件不要求公章及签名原件，可为正本的彩色复印件。设计机构需确保副本与正本内容完全一致，如出现不一致时，以正本为准。</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登记文件 ，</w:t>
      </w:r>
      <w:r w:rsidRPr="002133FD">
        <w:rPr>
          <w:rFonts w:ascii="仿宋" w:eastAsia="仿宋" w:hAnsi="仿宋" w:cs="仿宋"/>
        </w:rPr>
        <w:t>A4规格(210mmx297mm)，竖版(</w:t>
      </w:r>
      <w:proofErr w:type="gramStart"/>
      <w:r w:rsidRPr="002133FD">
        <w:rPr>
          <w:rFonts w:ascii="仿宋" w:eastAsia="仿宋" w:hAnsi="仿宋" w:cs="仿宋"/>
        </w:rPr>
        <w:t>除概念</w:t>
      </w:r>
      <w:proofErr w:type="gramEnd"/>
      <w:r w:rsidRPr="002133FD">
        <w:rPr>
          <w:rFonts w:ascii="仿宋" w:eastAsia="仿宋" w:hAnsi="仿宋" w:cs="仿宋"/>
        </w:rPr>
        <w:t>提案外)，</w:t>
      </w:r>
      <w:proofErr w:type="gramStart"/>
      <w:r w:rsidRPr="002133FD">
        <w:rPr>
          <w:rFonts w:ascii="仿宋" w:eastAsia="仿宋" w:hAnsi="仿宋" w:cs="仿宋"/>
        </w:rPr>
        <w:t>需列目录</w:t>
      </w:r>
      <w:proofErr w:type="gramEnd"/>
      <w:r w:rsidRPr="002133FD">
        <w:rPr>
          <w:rFonts w:ascii="仿宋" w:eastAsia="仿宋" w:hAnsi="仿宋" w:cs="仿宋"/>
        </w:rPr>
        <w:t>，自行编制封面、封底及扉页。正本需按照上述要求盖章，每页加盖公章或加盖骑缝章(联合体由牵头单位盖章)。封面需标注“越秀区瑶台城中村改造项目综合国际设计</w:t>
      </w:r>
      <w:r w:rsidRPr="002133FD">
        <w:rPr>
          <w:rFonts w:ascii="仿宋" w:eastAsia="仿宋" w:hAnsi="仿宋" w:cs="仿宋" w:hint="eastAsia"/>
        </w:rPr>
        <w:t>竞赛遴选登记文件”及参赛团队名称，页数不限，双面彩色打印，简装，推荐胶装，软皮封面。《参赛机构情况汇总一览表》用</w:t>
      </w:r>
      <w:r w:rsidRPr="002133FD">
        <w:rPr>
          <w:rFonts w:ascii="仿宋" w:eastAsia="仿宋" w:hAnsi="仿宋" w:cs="仿宋"/>
        </w:rPr>
        <w:t>A3规格(297mmx420mm)，横版。</w:t>
      </w:r>
    </w:p>
    <w:p w:rsidR="001D7489" w:rsidRPr="002133FD" w:rsidRDefault="001D7489">
      <w:pPr>
        <w:rPr>
          <w:rFonts w:ascii="仿宋" w:eastAsia="仿宋" w:hAnsi="仿宋" w:cs="仿宋"/>
        </w:rPr>
      </w:pPr>
    </w:p>
    <w:p w:rsidR="001D7489" w:rsidRPr="002133FD" w:rsidRDefault="00CB3196">
      <w:pPr>
        <w:pStyle w:val="af0"/>
        <w:numPr>
          <w:ilvl w:val="1"/>
          <w:numId w:val="21"/>
        </w:numPr>
        <w:rPr>
          <w:rFonts w:ascii="仿宋" w:eastAsia="仿宋" w:hAnsi="仿宋" w:cs="仿宋"/>
          <w:b/>
          <w:bCs/>
        </w:rPr>
      </w:pPr>
      <w:r w:rsidRPr="002133FD">
        <w:rPr>
          <w:rFonts w:ascii="仿宋" w:eastAsia="仿宋" w:hAnsi="仿宋" w:cs="仿宋"/>
          <w:b/>
          <w:bCs/>
        </w:rPr>
        <w:lastRenderedPageBreak/>
        <w:t>Document Format &amp; Quantity</w:t>
      </w:r>
    </w:p>
    <w:p w:rsidR="001D7489" w:rsidRPr="002133FD" w:rsidRDefault="00CB3196">
      <w:pPr>
        <w:pStyle w:val="af0"/>
        <w:numPr>
          <w:ilvl w:val="0"/>
          <w:numId w:val="22"/>
        </w:numPr>
        <w:rPr>
          <w:rFonts w:ascii="仿宋" w:eastAsia="仿宋" w:hAnsi="仿宋" w:cs="仿宋"/>
        </w:rPr>
      </w:pPr>
      <w:r w:rsidRPr="002133FD">
        <w:rPr>
          <w:rFonts w:ascii="仿宋" w:eastAsia="仿宋" w:hAnsi="仿宋" w:cs="仿宋"/>
          <w:b/>
          <w:bCs/>
        </w:rPr>
        <w:t xml:space="preserve"> Written Documents:</w:t>
      </w:r>
    </w:p>
    <w:p w:rsidR="001D7489" w:rsidRPr="002133FD" w:rsidRDefault="00CB3196" w:rsidP="00CD5A52">
      <w:pPr>
        <w:numPr>
          <w:ilvl w:val="1"/>
          <w:numId w:val="22"/>
        </w:numPr>
        <w:jc w:val="both"/>
        <w:rPr>
          <w:rFonts w:ascii="仿宋" w:eastAsia="仿宋" w:hAnsi="仿宋" w:cs="仿宋"/>
        </w:rPr>
      </w:pPr>
      <w:r w:rsidRPr="002133FD">
        <w:rPr>
          <w:rFonts w:ascii="仿宋" w:eastAsia="仿宋" w:hAnsi="仿宋" w:cs="仿宋"/>
        </w:rPr>
        <w:t xml:space="preserve">1 original and 7 </w:t>
      </w:r>
      <w:proofErr w:type="gramStart"/>
      <w:r w:rsidRPr="002133FD">
        <w:rPr>
          <w:rFonts w:ascii="仿宋" w:eastAsia="仿宋" w:hAnsi="仿宋" w:cs="仿宋"/>
        </w:rPr>
        <w:t>copies</w:t>
      </w:r>
      <w:proofErr w:type="gramEnd"/>
      <w:r w:rsidRPr="002133FD">
        <w:rPr>
          <w:rFonts w:ascii="仿宋" w:eastAsia="仿宋" w:hAnsi="仿宋" w:cs="仿宋"/>
        </w:rPr>
        <w:t xml:space="preserve">. The original must satisfy the preliminary registration requirements for stamping. The copies do not require stamping or </w:t>
      </w:r>
      <w:proofErr w:type="gramStart"/>
      <w:r w:rsidRPr="002133FD">
        <w:rPr>
          <w:rFonts w:ascii="仿宋" w:eastAsia="仿宋" w:hAnsi="仿宋" w:cs="仿宋"/>
        </w:rPr>
        <w:t>signature,</w:t>
      </w:r>
      <w:proofErr w:type="gramEnd"/>
      <w:r w:rsidRPr="002133FD">
        <w:rPr>
          <w:rFonts w:ascii="仿宋" w:eastAsia="仿宋" w:hAnsi="仿宋" w:cs="仿宋"/>
        </w:rPr>
        <w:t xml:space="preserve"> can be </w:t>
      </w:r>
      <w:proofErr w:type="spellStart"/>
      <w:r w:rsidRPr="002133FD">
        <w:rPr>
          <w:rFonts w:ascii="仿宋" w:eastAsia="仿宋" w:hAnsi="仿宋" w:cs="仿宋"/>
        </w:rPr>
        <w:t>colored</w:t>
      </w:r>
      <w:proofErr w:type="spellEnd"/>
      <w:r w:rsidRPr="002133FD">
        <w:rPr>
          <w:rFonts w:ascii="仿宋" w:eastAsia="仿宋" w:hAnsi="仿宋" w:cs="仿宋"/>
        </w:rPr>
        <w:t xml:space="preserve"> copy of the original. The participants are </w:t>
      </w:r>
      <w:proofErr w:type="gramStart"/>
      <w:r w:rsidRPr="002133FD">
        <w:rPr>
          <w:rFonts w:ascii="仿宋" w:eastAsia="仿宋" w:hAnsi="仿宋" w:cs="仿宋"/>
        </w:rPr>
        <w:t>the ensure</w:t>
      </w:r>
      <w:proofErr w:type="gramEnd"/>
      <w:r w:rsidRPr="002133FD">
        <w:rPr>
          <w:rFonts w:ascii="仿宋" w:eastAsia="仿宋" w:hAnsi="仿宋" w:cs="仿宋"/>
        </w:rPr>
        <w:t xml:space="preserve"> that the original and the copies are consistent. The original will be used as the reference for any discrepancies.</w:t>
      </w:r>
    </w:p>
    <w:p w:rsidR="001D7489" w:rsidRPr="002133FD" w:rsidRDefault="00CB3196" w:rsidP="00CD5A52">
      <w:pPr>
        <w:numPr>
          <w:ilvl w:val="1"/>
          <w:numId w:val="22"/>
        </w:numPr>
        <w:jc w:val="both"/>
        <w:rPr>
          <w:rFonts w:ascii="仿宋" w:eastAsia="仿宋" w:hAnsi="仿宋" w:cs="仿宋"/>
        </w:rPr>
      </w:pPr>
      <w:r w:rsidRPr="002133FD">
        <w:rPr>
          <w:rFonts w:ascii="仿宋" w:eastAsia="仿宋" w:hAnsi="仿宋" w:cs="仿宋"/>
        </w:rPr>
        <w:t xml:space="preserve">Registration documents should be in A4 size (210 </w:t>
      </w:r>
      <w:r w:rsidRPr="002133FD">
        <w:rPr>
          <w:rFonts w:ascii="仿宋" w:eastAsia="仿宋" w:hAnsi="仿宋" w:cs="仿宋" w:hint="eastAsia"/>
        </w:rPr>
        <w:t>×</w:t>
      </w:r>
      <w:r w:rsidRPr="002133FD">
        <w:rPr>
          <w:rFonts w:ascii="仿宋" w:eastAsia="仿宋" w:hAnsi="仿宋" w:cs="仿宋"/>
        </w:rPr>
        <w:t xml:space="preserve"> 297 mm), portrait orientation (excluding the Concept Proposal). Must include a Table of Contents, cover page, back cover, and title page. Every page should be stamped or bear paging seal (stamped by lead institute if in joint venture). The cover should be labeled with </w:t>
      </w:r>
      <w:r w:rsidRPr="002133FD">
        <w:rPr>
          <w:rFonts w:ascii="仿宋" w:eastAsia="仿宋" w:hAnsi="仿宋" w:cs="仿宋" w:hint="eastAsia"/>
        </w:rPr>
        <w:t>“</w:t>
      </w:r>
      <w:r w:rsidRPr="002133FD">
        <w:rPr>
          <w:rFonts w:ascii="仿宋" w:eastAsia="仿宋" w:hAnsi="仿宋" w:cs="仿宋"/>
        </w:rPr>
        <w:t xml:space="preserve">Registration Document for the Comprehensive International Design Competition of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Regeneration in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and the participating team</w:t>
      </w:r>
      <w:proofErr w:type="gramStart"/>
      <w:r w:rsidRPr="002133FD">
        <w:rPr>
          <w:rFonts w:ascii="仿宋" w:eastAsia="仿宋" w:hAnsi="仿宋" w:cs="仿宋"/>
        </w:rPr>
        <w:t>’</w:t>
      </w:r>
      <w:proofErr w:type="gramEnd"/>
      <w:r w:rsidRPr="002133FD">
        <w:rPr>
          <w:rFonts w:ascii="仿宋" w:eastAsia="仿宋" w:hAnsi="仿宋" w:cs="仿宋"/>
        </w:rPr>
        <w:t xml:space="preserve">s name. No page limit. </w:t>
      </w:r>
      <w:proofErr w:type="gramStart"/>
      <w:r w:rsidRPr="002133FD">
        <w:rPr>
          <w:rFonts w:ascii="仿宋" w:eastAsia="仿宋" w:hAnsi="仿宋" w:cs="仿宋"/>
        </w:rPr>
        <w:t>Color print</w:t>
      </w:r>
      <w:proofErr w:type="gramEnd"/>
      <w:r w:rsidRPr="002133FD">
        <w:rPr>
          <w:rFonts w:ascii="仿宋" w:eastAsia="仿宋" w:hAnsi="仿宋" w:cs="仿宋"/>
        </w:rPr>
        <w:t>, double-sided, perfect binding and soft cover is recommended.</w:t>
      </w:r>
    </w:p>
    <w:p w:rsidR="001D7489" w:rsidRPr="002133FD" w:rsidRDefault="00CB3196">
      <w:pPr>
        <w:numPr>
          <w:ilvl w:val="1"/>
          <w:numId w:val="22"/>
        </w:numPr>
        <w:rPr>
          <w:rFonts w:ascii="仿宋" w:eastAsia="仿宋" w:hAnsi="仿宋" w:cs="仿宋"/>
        </w:rPr>
      </w:pPr>
      <w:r w:rsidRPr="002133FD">
        <w:rPr>
          <w:rFonts w:ascii="仿宋" w:eastAsia="仿宋" w:hAnsi="仿宋" w:cs="仿宋"/>
          <w:b/>
          <w:bCs/>
        </w:rPr>
        <w:t>Summary Table of Participating Institutions:</w:t>
      </w:r>
      <w:r w:rsidRPr="002133FD">
        <w:rPr>
          <w:rFonts w:ascii="仿宋" w:eastAsia="仿宋" w:hAnsi="仿宋" w:cs="仿宋"/>
        </w:rPr>
        <w:t xml:space="preserve"> A3 size (297 × 420 mm), landscape.</w:t>
      </w:r>
    </w:p>
    <w:p w:rsidR="001D7489" w:rsidRPr="002133FD" w:rsidRDefault="00CB3196">
      <w:pPr>
        <w:pStyle w:val="af0"/>
        <w:spacing w:after="0" w:line="500" w:lineRule="exact"/>
        <w:rPr>
          <w:rFonts w:ascii="仿宋" w:eastAsia="仿宋" w:hAnsi="仿宋" w:cs="仿宋"/>
          <w:b/>
          <w:bCs/>
        </w:rPr>
      </w:pPr>
      <w:r w:rsidRPr="002133FD">
        <w:rPr>
          <w:rFonts w:ascii="仿宋" w:eastAsia="仿宋" w:hAnsi="仿宋" w:cs="仿宋"/>
          <w:b/>
          <w:bCs/>
        </w:rPr>
        <w:t>2.电子文件</w:t>
      </w:r>
    </w:p>
    <w:p w:rsidR="001D7489" w:rsidRPr="002133FD" w:rsidRDefault="00CB3196">
      <w:pPr>
        <w:spacing w:after="0" w:line="500" w:lineRule="exact"/>
        <w:ind w:firstLine="720"/>
        <w:rPr>
          <w:rFonts w:ascii="仿宋" w:eastAsia="仿宋" w:hAnsi="仿宋" w:cs="仿宋"/>
        </w:rPr>
      </w:pPr>
      <w:r w:rsidRPr="002133FD">
        <w:rPr>
          <w:rFonts w:ascii="仿宋" w:eastAsia="仿宋" w:hAnsi="仿宋" w:cs="仿宋" w:hint="eastAsia"/>
        </w:rPr>
        <w:t>电子文件以</w:t>
      </w:r>
      <w:r w:rsidRPr="002133FD">
        <w:rPr>
          <w:rFonts w:ascii="仿宋" w:eastAsia="仿宋" w:hAnsi="仿宋" w:cs="仿宋"/>
        </w:rPr>
        <w:t xml:space="preserve"> U </w:t>
      </w:r>
      <w:proofErr w:type="gramStart"/>
      <w:r w:rsidRPr="002133FD">
        <w:rPr>
          <w:rFonts w:ascii="仿宋" w:eastAsia="仿宋" w:hAnsi="仿宋" w:cs="仿宋" w:hint="eastAsia"/>
        </w:rPr>
        <w:t>盘形式</w:t>
      </w:r>
      <w:proofErr w:type="gramEnd"/>
      <w:r w:rsidRPr="002133FD">
        <w:rPr>
          <w:rFonts w:ascii="仿宋" w:eastAsia="仿宋" w:hAnsi="仿宋" w:cs="仿宋" w:hint="eastAsia"/>
        </w:rPr>
        <w:t>递交，一式一份。参赛单位需确保电子文件与书面文件内容完全一致，如出现不一致时，以书面文件为准。</w:t>
      </w:r>
    </w:p>
    <w:p w:rsidR="001D7489" w:rsidRPr="002133FD" w:rsidRDefault="00CB3196">
      <w:pPr>
        <w:spacing w:after="0" w:line="500" w:lineRule="exact"/>
        <w:ind w:firstLine="720"/>
        <w:rPr>
          <w:rFonts w:ascii="仿宋" w:eastAsia="仿宋" w:hAnsi="仿宋" w:cs="仿宋"/>
        </w:rPr>
      </w:pPr>
      <w:r w:rsidRPr="002133FD">
        <w:rPr>
          <w:rFonts w:ascii="仿宋" w:eastAsia="仿宋" w:hAnsi="仿宋" w:cs="仿宋" w:hint="eastAsia"/>
        </w:rPr>
        <w:t>遴选登记文件，提供可编辑</w:t>
      </w:r>
      <w:r w:rsidRPr="002133FD">
        <w:rPr>
          <w:rFonts w:ascii="仿宋" w:eastAsia="仿宋" w:hAnsi="仿宋" w:cs="仿宋"/>
        </w:rPr>
        <w:t xml:space="preserve"> doc 格式文件及 PDF 格式2个文件，PDF文件为正本盖章扫描件。</w:t>
      </w:r>
    </w:p>
    <w:p w:rsidR="001D7489" w:rsidRPr="002133FD" w:rsidRDefault="001D7489">
      <w:pPr>
        <w:rPr>
          <w:rFonts w:ascii="仿宋" w:eastAsia="仿宋" w:hAnsi="仿宋" w:cs="仿宋"/>
        </w:rPr>
      </w:pPr>
    </w:p>
    <w:p w:rsidR="001D7489" w:rsidRPr="002133FD" w:rsidRDefault="00CB3196">
      <w:pPr>
        <w:numPr>
          <w:ilvl w:val="0"/>
          <w:numId w:val="22"/>
        </w:numPr>
        <w:rPr>
          <w:rFonts w:ascii="仿宋" w:eastAsia="仿宋" w:hAnsi="仿宋" w:cs="仿宋"/>
        </w:rPr>
      </w:pPr>
      <w:r w:rsidRPr="002133FD">
        <w:rPr>
          <w:rFonts w:ascii="仿宋" w:eastAsia="仿宋" w:hAnsi="仿宋" w:cs="仿宋"/>
          <w:b/>
          <w:bCs/>
        </w:rPr>
        <w:t>Electronic Documents:</w:t>
      </w:r>
    </w:p>
    <w:p w:rsidR="001D7489" w:rsidRPr="002133FD" w:rsidRDefault="00CB3196">
      <w:pPr>
        <w:numPr>
          <w:ilvl w:val="1"/>
          <w:numId w:val="22"/>
        </w:numPr>
        <w:rPr>
          <w:rFonts w:ascii="仿宋" w:eastAsia="仿宋" w:hAnsi="仿宋" w:cs="仿宋"/>
        </w:rPr>
      </w:pPr>
      <w:r w:rsidRPr="002133FD">
        <w:rPr>
          <w:rFonts w:ascii="仿宋" w:eastAsia="仿宋" w:hAnsi="仿宋" w:cs="仿宋"/>
        </w:rPr>
        <w:t>1 USB drive containing:</w:t>
      </w:r>
    </w:p>
    <w:p w:rsidR="001D7489" w:rsidRPr="002133FD" w:rsidRDefault="00CB3196">
      <w:pPr>
        <w:numPr>
          <w:ilvl w:val="2"/>
          <w:numId w:val="22"/>
        </w:numPr>
        <w:rPr>
          <w:rFonts w:ascii="仿宋" w:eastAsia="仿宋" w:hAnsi="仿宋" w:cs="仿宋"/>
        </w:rPr>
      </w:pPr>
      <w:r w:rsidRPr="002133FD">
        <w:rPr>
          <w:rFonts w:ascii="仿宋" w:eastAsia="仿宋" w:hAnsi="仿宋" w:cs="仿宋"/>
        </w:rPr>
        <w:t>Editable Word or PDF documents for all preliminary submission material.</w:t>
      </w:r>
    </w:p>
    <w:p w:rsidR="001D7489" w:rsidRPr="002133FD" w:rsidRDefault="00CB3196">
      <w:pPr>
        <w:numPr>
          <w:ilvl w:val="2"/>
          <w:numId w:val="22"/>
        </w:numPr>
        <w:rPr>
          <w:rFonts w:ascii="仿宋" w:eastAsia="仿宋" w:hAnsi="仿宋" w:cs="仿宋"/>
        </w:rPr>
      </w:pPr>
      <w:r w:rsidRPr="002133FD">
        <w:rPr>
          <w:rFonts w:ascii="仿宋" w:eastAsia="仿宋" w:hAnsi="仿宋" w:cs="仿宋"/>
        </w:rPr>
        <w:t xml:space="preserve">A PDF of the stamped, scanned originals (the </w:t>
      </w:r>
      <w:r w:rsidRPr="002133FD">
        <w:rPr>
          <w:rFonts w:ascii="仿宋" w:eastAsia="仿宋" w:hAnsi="仿宋" w:cs="仿宋" w:hint="eastAsia"/>
        </w:rPr>
        <w:t>“</w:t>
      </w:r>
      <w:r w:rsidRPr="002133FD">
        <w:rPr>
          <w:rFonts w:ascii="仿宋" w:eastAsia="仿宋" w:hAnsi="仿宋" w:cs="仿宋"/>
        </w:rPr>
        <w:t>official version”).</w:t>
      </w:r>
    </w:p>
    <w:p w:rsidR="001D7489" w:rsidRPr="002133FD" w:rsidRDefault="00CB3196">
      <w:pPr>
        <w:numPr>
          <w:ilvl w:val="1"/>
          <w:numId w:val="22"/>
        </w:numPr>
        <w:rPr>
          <w:rFonts w:ascii="仿宋" w:eastAsia="仿宋" w:hAnsi="仿宋" w:cs="仿宋"/>
        </w:rPr>
      </w:pPr>
      <w:r w:rsidRPr="002133FD">
        <w:rPr>
          <w:rFonts w:ascii="仿宋" w:eastAsia="仿宋" w:hAnsi="仿宋" w:cs="仿宋"/>
        </w:rPr>
        <w:lastRenderedPageBreak/>
        <w:t>The participants should ensure the electronic documents match the printed version. The printed version will be used as reference for any discrepancies.</w:t>
      </w:r>
    </w:p>
    <w:p w:rsidR="001D7489" w:rsidRPr="002133FD" w:rsidRDefault="00CB3196">
      <w:pPr>
        <w:pStyle w:val="20"/>
        <w:spacing w:line="500" w:lineRule="exact"/>
        <w:ind w:left="360" w:firstLineChars="0" w:firstLine="360"/>
        <w:jc w:val="left"/>
        <w:rPr>
          <w:rFonts w:ascii="仿宋" w:eastAsia="仿宋" w:hAnsi="仿宋" w:cs="仿宋"/>
          <w:sz w:val="28"/>
          <w:szCs w:val="28"/>
        </w:rPr>
      </w:pPr>
      <w:r w:rsidRPr="002133FD">
        <w:rPr>
          <w:rFonts w:ascii="仿宋" w:eastAsia="仿宋" w:hAnsi="仿宋" w:cs="仿宋"/>
          <w:sz w:val="28"/>
          <w:szCs w:val="28"/>
        </w:rPr>
        <w:t xml:space="preserve">6.4 </w:t>
      </w:r>
      <w:r w:rsidRPr="002133FD">
        <w:rPr>
          <w:rFonts w:ascii="仿宋" w:eastAsia="仿宋" w:hAnsi="仿宋" w:cs="仿宋" w:hint="eastAsia"/>
          <w:sz w:val="28"/>
          <w:szCs w:val="28"/>
        </w:rPr>
        <w:t>封装要求</w:t>
      </w:r>
    </w:p>
    <w:p w:rsidR="001D7489" w:rsidRPr="002133FD" w:rsidRDefault="00CB3196">
      <w:pPr>
        <w:spacing w:after="0" w:line="500" w:lineRule="exact"/>
        <w:ind w:firstLine="720"/>
        <w:rPr>
          <w:rFonts w:ascii="仿宋" w:eastAsia="仿宋" w:hAnsi="仿宋" w:cs="仿宋"/>
        </w:rPr>
      </w:pPr>
      <w:r w:rsidRPr="002133FD">
        <w:rPr>
          <w:rFonts w:ascii="仿宋" w:eastAsia="仿宋" w:hAnsi="仿宋" w:cs="仿宋" w:hint="eastAsia"/>
        </w:rPr>
        <w:t>遴选登记文件（含书面文件和电子文件）分别独立包装后，封装在一个大包装盒中。避免多层过度包装。</w:t>
      </w:r>
    </w:p>
    <w:p w:rsidR="001D7489" w:rsidRPr="002133FD" w:rsidRDefault="00CB3196">
      <w:pPr>
        <w:spacing w:after="0" w:line="500" w:lineRule="exact"/>
        <w:ind w:firstLine="720"/>
        <w:rPr>
          <w:rFonts w:ascii="仿宋" w:eastAsia="仿宋" w:hAnsi="仿宋" w:cs="仿宋"/>
        </w:rPr>
      </w:pPr>
      <w:r w:rsidRPr="002133FD">
        <w:rPr>
          <w:rFonts w:ascii="仿宋" w:eastAsia="仿宋" w:hAnsi="仿宋" w:cs="仿宋" w:hint="eastAsia"/>
        </w:rPr>
        <w:t>最外包装需密封，最外层密封袋或密封盒上需标注“越秀区瑶台城中村改造项目综合国际设计竞赛遴选登记文件”及“参赛团队名称”</w:t>
      </w:r>
      <w:r w:rsidRPr="002133FD">
        <w:rPr>
          <w:rFonts w:ascii="仿宋" w:eastAsia="仿宋" w:hAnsi="仿宋" w:cs="仿宋"/>
        </w:rPr>
        <w:t>.</w:t>
      </w:r>
    </w:p>
    <w:p w:rsidR="001D7489" w:rsidRPr="002133FD" w:rsidRDefault="00CB3196">
      <w:pPr>
        <w:spacing w:after="0" w:line="500" w:lineRule="exact"/>
        <w:ind w:firstLine="720"/>
        <w:rPr>
          <w:rFonts w:ascii="仿宋" w:eastAsia="仿宋" w:hAnsi="仿宋" w:cs="仿宋"/>
        </w:rPr>
      </w:pPr>
      <w:r w:rsidRPr="002133FD">
        <w:rPr>
          <w:rFonts w:ascii="仿宋" w:eastAsia="仿宋" w:hAnsi="仿宋" w:cs="仿宋" w:hint="eastAsia"/>
        </w:rPr>
        <w:t>最外层密封袋的封口处应加盖设计机构公章或电子签章</w:t>
      </w:r>
      <w:r w:rsidRPr="002133FD">
        <w:rPr>
          <w:rFonts w:ascii="仿宋" w:eastAsia="仿宋" w:hAnsi="仿宋" w:cs="仿宋"/>
        </w:rPr>
        <w:t>(或张贴盖公章或电子签章的封条)。联合体参赛的，最外包装袋上需写明所有联合体成员单位名称，由联合体牵头单位在密封口处盖公章或电子签章(或张贴盖公章或电子签章的封条)。</w:t>
      </w:r>
    </w:p>
    <w:p w:rsidR="001D7489" w:rsidRPr="002133FD" w:rsidRDefault="001D7489">
      <w:pPr>
        <w:rPr>
          <w:rFonts w:ascii="仿宋" w:eastAsia="仿宋" w:hAnsi="仿宋" w:cs="仿宋"/>
        </w:rPr>
      </w:pPr>
    </w:p>
    <w:p w:rsidR="001D7489" w:rsidRPr="002133FD" w:rsidRDefault="00CB3196">
      <w:pPr>
        <w:rPr>
          <w:rFonts w:ascii="仿宋" w:eastAsia="仿宋" w:hAnsi="仿宋" w:cs="仿宋"/>
          <w:b/>
          <w:bCs/>
        </w:rPr>
      </w:pPr>
      <w:r w:rsidRPr="002133FD">
        <w:rPr>
          <w:rFonts w:ascii="仿宋" w:eastAsia="仿宋" w:hAnsi="仿宋" w:cs="仿宋"/>
          <w:b/>
          <w:bCs/>
        </w:rPr>
        <w:t>6.4 Packaging Requirements</w:t>
      </w:r>
    </w:p>
    <w:p w:rsidR="001D7489" w:rsidRPr="002133FD" w:rsidRDefault="00CB3196" w:rsidP="00CD5A52">
      <w:pPr>
        <w:numPr>
          <w:ilvl w:val="0"/>
          <w:numId w:val="23"/>
        </w:numPr>
        <w:jc w:val="both"/>
        <w:rPr>
          <w:rFonts w:ascii="仿宋" w:eastAsia="仿宋" w:hAnsi="仿宋" w:cs="仿宋"/>
        </w:rPr>
      </w:pPr>
      <w:r w:rsidRPr="002133FD">
        <w:rPr>
          <w:rFonts w:ascii="仿宋" w:eastAsia="仿宋" w:hAnsi="仿宋" w:cs="仿宋"/>
        </w:rPr>
        <w:t>Package the written documents and electronic documents separately; then place both into one large, sealed box. Avoid over packaging.</w:t>
      </w:r>
    </w:p>
    <w:p w:rsidR="001D7489" w:rsidRPr="002133FD" w:rsidRDefault="00CB3196" w:rsidP="00CD5A52">
      <w:pPr>
        <w:numPr>
          <w:ilvl w:val="0"/>
          <w:numId w:val="23"/>
        </w:numPr>
        <w:jc w:val="both"/>
        <w:rPr>
          <w:rFonts w:ascii="仿宋" w:eastAsia="仿宋" w:hAnsi="仿宋" w:cs="仿宋"/>
        </w:rPr>
      </w:pPr>
      <w:r w:rsidRPr="002133FD">
        <w:rPr>
          <w:rFonts w:ascii="仿宋" w:eastAsia="仿宋" w:hAnsi="仿宋" w:cs="仿宋"/>
        </w:rPr>
        <w:t xml:space="preserve">Seal the outermost package. Label the outer packaging with </w:t>
      </w:r>
      <w:r w:rsidRPr="002133FD">
        <w:rPr>
          <w:rFonts w:ascii="仿宋" w:eastAsia="仿宋" w:hAnsi="仿宋" w:cs="仿宋" w:hint="eastAsia"/>
        </w:rPr>
        <w:t>“</w:t>
      </w:r>
      <w:r w:rsidRPr="002133FD">
        <w:rPr>
          <w:rFonts w:ascii="仿宋" w:eastAsia="仿宋" w:hAnsi="仿宋" w:cs="仿宋"/>
        </w:rPr>
        <w:t xml:space="preserve">Registration Document for the Comprehensive International Design Competition of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Regeneration in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and the participating team</w:t>
      </w:r>
      <w:proofErr w:type="gramStart"/>
      <w:r w:rsidRPr="002133FD">
        <w:rPr>
          <w:rFonts w:ascii="仿宋" w:eastAsia="仿宋" w:hAnsi="仿宋" w:cs="仿宋"/>
        </w:rPr>
        <w:t>’</w:t>
      </w:r>
      <w:proofErr w:type="gramEnd"/>
      <w:r w:rsidRPr="002133FD">
        <w:rPr>
          <w:rFonts w:ascii="仿宋" w:eastAsia="仿宋" w:hAnsi="仿宋" w:cs="仿宋"/>
        </w:rPr>
        <w:t>s name.</w:t>
      </w:r>
    </w:p>
    <w:p w:rsidR="001D7489" w:rsidRPr="002133FD" w:rsidRDefault="00CB3196" w:rsidP="00CD5A52">
      <w:pPr>
        <w:numPr>
          <w:ilvl w:val="0"/>
          <w:numId w:val="23"/>
        </w:numPr>
        <w:jc w:val="both"/>
        <w:rPr>
          <w:rFonts w:ascii="仿宋" w:eastAsia="仿宋" w:hAnsi="仿宋" w:cs="仿宋"/>
        </w:rPr>
      </w:pPr>
      <w:r w:rsidRPr="002133FD">
        <w:rPr>
          <w:rFonts w:ascii="仿宋" w:eastAsia="仿宋" w:hAnsi="仿宋" w:cs="仿宋"/>
        </w:rPr>
        <w:t>The outermost package must be stamped by the design firm (or post an official seal or electronic signature). For joint ventures, list all member names and have the lead institution stamp the outermost package (or post an official seal or electronic signature).</w:t>
      </w:r>
    </w:p>
    <w:p w:rsidR="001D7489" w:rsidRPr="002133FD" w:rsidRDefault="00CB3196">
      <w:pPr>
        <w:pStyle w:val="20"/>
        <w:spacing w:line="500" w:lineRule="exact"/>
        <w:ind w:left="360" w:firstLineChars="0" w:firstLine="0"/>
        <w:jc w:val="left"/>
        <w:rPr>
          <w:rFonts w:ascii="仿宋" w:eastAsia="仿宋" w:hAnsi="仿宋" w:cs="仿宋"/>
          <w:sz w:val="28"/>
          <w:szCs w:val="28"/>
        </w:rPr>
      </w:pPr>
      <w:r w:rsidRPr="002133FD">
        <w:rPr>
          <w:rFonts w:ascii="仿宋" w:eastAsia="仿宋" w:hAnsi="仿宋" w:cs="仿宋"/>
          <w:sz w:val="28"/>
          <w:szCs w:val="28"/>
        </w:rPr>
        <w:t xml:space="preserve">6.5 </w:t>
      </w:r>
      <w:r w:rsidRPr="002133FD">
        <w:rPr>
          <w:rFonts w:ascii="仿宋" w:eastAsia="仿宋" w:hAnsi="仿宋" w:cs="仿宋" w:hint="eastAsia"/>
          <w:sz w:val="28"/>
          <w:szCs w:val="28"/>
        </w:rPr>
        <w:t>登记方式</w:t>
      </w:r>
    </w:p>
    <w:p w:rsidR="001D7489" w:rsidRPr="002133FD" w:rsidRDefault="00CB3196">
      <w:pPr>
        <w:spacing w:after="0" w:line="500" w:lineRule="exact"/>
        <w:ind w:firstLine="360"/>
        <w:rPr>
          <w:rFonts w:ascii="仿宋" w:eastAsia="仿宋" w:hAnsi="仿宋" w:cs="仿宋"/>
          <w:b/>
          <w:bCs/>
          <w:sz w:val="28"/>
          <w:szCs w:val="28"/>
        </w:rPr>
      </w:pPr>
      <w:r w:rsidRPr="002133FD">
        <w:rPr>
          <w:rFonts w:ascii="仿宋" w:eastAsia="仿宋" w:hAnsi="仿宋" w:cs="仿宋"/>
          <w:b/>
          <w:bCs/>
          <w:sz w:val="28"/>
          <w:szCs w:val="28"/>
        </w:rPr>
        <w:t>1.遴选登记文件递交</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凡有意参加本次竞赛活动的设计机构，须按照本竞赛公告第</w:t>
      </w:r>
      <w:r w:rsidRPr="002133FD">
        <w:rPr>
          <w:rFonts w:ascii="仿宋" w:eastAsia="仿宋" w:hAnsi="仿宋" w:cs="仿宋"/>
        </w:rPr>
        <w:t>4.2要求的遴选登记文件内容递交报名登记文件(含书面文件及电子文件)。</w:t>
      </w:r>
    </w:p>
    <w:p w:rsidR="001D7489" w:rsidRPr="002133FD" w:rsidRDefault="001D7489">
      <w:pPr>
        <w:rPr>
          <w:rFonts w:ascii="仿宋" w:eastAsia="仿宋" w:hAnsi="仿宋" w:cs="仿宋"/>
        </w:rPr>
      </w:pPr>
    </w:p>
    <w:p w:rsidR="001D7489" w:rsidRPr="002133FD" w:rsidRDefault="00CB3196">
      <w:pPr>
        <w:rPr>
          <w:rFonts w:ascii="仿宋" w:eastAsia="仿宋" w:hAnsi="仿宋" w:cs="仿宋"/>
          <w:b/>
          <w:bCs/>
        </w:rPr>
      </w:pPr>
      <w:r w:rsidRPr="002133FD">
        <w:rPr>
          <w:rFonts w:ascii="仿宋" w:eastAsia="仿宋" w:hAnsi="仿宋" w:cs="仿宋"/>
          <w:b/>
          <w:bCs/>
        </w:rPr>
        <w:t>6.5 Submission Procedure</w:t>
      </w:r>
    </w:p>
    <w:p w:rsidR="001D7489" w:rsidRPr="002133FD" w:rsidRDefault="00CB3196">
      <w:pPr>
        <w:numPr>
          <w:ilvl w:val="0"/>
          <w:numId w:val="24"/>
        </w:numPr>
        <w:rPr>
          <w:rFonts w:ascii="仿宋" w:eastAsia="仿宋" w:hAnsi="仿宋" w:cs="仿宋"/>
        </w:rPr>
      </w:pPr>
      <w:r w:rsidRPr="002133FD">
        <w:rPr>
          <w:rFonts w:ascii="仿宋" w:eastAsia="仿宋" w:hAnsi="仿宋" w:cs="仿宋"/>
          <w:b/>
          <w:bCs/>
        </w:rPr>
        <w:lastRenderedPageBreak/>
        <w:t>Phase 1 Registration Documents:</w:t>
      </w:r>
    </w:p>
    <w:p w:rsidR="001D7489" w:rsidRPr="002133FD" w:rsidRDefault="00CB3196">
      <w:pPr>
        <w:ind w:left="720"/>
        <w:rPr>
          <w:rFonts w:ascii="仿宋" w:eastAsia="仿宋" w:hAnsi="仿宋" w:cs="仿宋"/>
        </w:rPr>
      </w:pPr>
      <w:r w:rsidRPr="002133FD">
        <w:rPr>
          <w:rFonts w:ascii="仿宋" w:eastAsia="仿宋" w:hAnsi="仿宋" w:cs="仿宋"/>
        </w:rPr>
        <w:t xml:space="preserve">For firms interested in registering for this competition, submit registration documents in accordance with section 4.2 of this announcement document. </w:t>
      </w:r>
    </w:p>
    <w:p w:rsidR="001D7489" w:rsidRPr="002133FD" w:rsidRDefault="00CB3196">
      <w:pPr>
        <w:ind w:left="720"/>
        <w:rPr>
          <w:rFonts w:ascii="仿宋" w:eastAsia="仿宋" w:hAnsi="仿宋" w:cs="仿宋"/>
        </w:rPr>
      </w:pPr>
      <w:r w:rsidRPr="002133FD">
        <w:rPr>
          <w:rFonts w:ascii="仿宋" w:eastAsia="仿宋" w:hAnsi="仿宋" w:cs="仿宋" w:hint="eastAsia"/>
        </w:rPr>
        <w:t>本次竞赛通过广州市越秀区人民政府官方网址（</w:t>
      </w:r>
      <w:r w:rsidRPr="002133FD">
        <w:rPr>
          <w:rFonts w:ascii="仿宋" w:eastAsia="仿宋" w:hAnsi="仿宋" w:cs="仿宋"/>
        </w:rPr>
        <w:t>https://www.yuexiu.gov.cn/）、广州越</w:t>
      </w:r>
      <w:proofErr w:type="gramStart"/>
      <w:r w:rsidRPr="002133FD">
        <w:rPr>
          <w:rFonts w:ascii="仿宋" w:eastAsia="仿宋" w:hAnsi="仿宋" w:cs="仿宋"/>
        </w:rPr>
        <w:t>秀发布微信公众号</w:t>
      </w:r>
      <w:proofErr w:type="gramEnd"/>
      <w:r w:rsidRPr="002133FD">
        <w:rPr>
          <w:rFonts w:ascii="仿宋" w:eastAsia="仿宋" w:hAnsi="仿宋" w:cs="仿宋"/>
        </w:rPr>
        <w:t xml:space="preserve"> </w:t>
      </w:r>
      <w:r w:rsidRPr="002133FD">
        <w:rPr>
          <w:rFonts w:ascii="仿宋" w:eastAsia="仿宋" w:hAnsi="仿宋" w:cs="仿宋" w:hint="eastAsia"/>
        </w:rPr>
        <w:t>、广州国企阳光采购信息发布平台（</w:t>
      </w:r>
      <w:r w:rsidRPr="002133FD">
        <w:rPr>
          <w:rFonts w:ascii="仿宋" w:eastAsia="仿宋" w:hAnsi="仿宋" w:cs="仿宋"/>
        </w:rPr>
        <w:t>http://ygcg.gzggzy.cn/p92/index.html）、ABBS建筑论坛网站（网址：http://www.abbs.com.cn/）和广州建筑工程监理有限公司（网址：http://www.gjjl.com/）发布，本公告在各媒体发布的文本如有不同之处，以广州市越秀区人民政府官方网址发布的文本为准。</w:t>
      </w:r>
    </w:p>
    <w:p w:rsidR="001D7489" w:rsidRPr="002133FD" w:rsidRDefault="00CB3196" w:rsidP="00CD5A52">
      <w:pPr>
        <w:ind w:left="720"/>
        <w:jc w:val="both"/>
        <w:rPr>
          <w:rFonts w:ascii="仿宋" w:eastAsia="仿宋" w:hAnsi="仿宋" w:cs="仿宋"/>
        </w:rPr>
      </w:pPr>
      <w:r w:rsidRPr="002133FD">
        <w:rPr>
          <w:rFonts w:ascii="仿宋" w:eastAsia="仿宋" w:hAnsi="仿宋" w:cs="仿宋"/>
        </w:rPr>
        <w:t xml:space="preserve">This competition will be announced through Official website of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People's Government (</w:t>
      </w:r>
      <w:hyperlink r:id="rId12" w:history="1">
        <w:r w:rsidRPr="00CD5A52">
          <w:rPr>
            <w:rStyle w:val="ad"/>
            <w:rFonts w:ascii="仿宋" w:eastAsia="仿宋" w:hAnsi="仿宋" w:cs="仿宋"/>
            <w:color w:val="auto"/>
          </w:rPr>
          <w:t>https://www.yuexiu.gov.cn/</w:t>
        </w:r>
      </w:hyperlink>
      <w:r w:rsidRPr="002133FD">
        <w:rPr>
          <w:rFonts w:ascii="仿宋" w:eastAsia="仿宋" w:hAnsi="仿宋" w:cs="仿宋"/>
        </w:rPr>
        <w:t xml:space="preserve">),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w:t>
      </w:r>
      <w:proofErr w:type="spellStart"/>
      <w:r w:rsidRPr="002133FD">
        <w:rPr>
          <w:rFonts w:ascii="仿宋" w:eastAsia="仿宋" w:hAnsi="仿宋" w:cs="仿宋"/>
        </w:rPr>
        <w:t>WeChat</w:t>
      </w:r>
      <w:proofErr w:type="spellEnd"/>
      <w:r w:rsidRPr="002133FD">
        <w:rPr>
          <w:rFonts w:ascii="仿宋" w:eastAsia="仿宋" w:hAnsi="仿宋" w:cs="仿宋"/>
        </w:rPr>
        <w:t xml:space="preserve"> official account, Guangzhou State-owned Enterprise Sunshine Procurement Information Release Platform (</w:t>
      </w:r>
      <w:hyperlink r:id="rId13" w:history="1">
        <w:r w:rsidRPr="00CD5A52">
          <w:rPr>
            <w:rStyle w:val="ad"/>
            <w:rFonts w:ascii="仿宋" w:eastAsia="仿宋" w:hAnsi="仿宋" w:cs="仿宋"/>
            <w:color w:val="auto"/>
          </w:rPr>
          <w:t>http://ygcg.gzggzy.cn/p92/index.html</w:t>
        </w:r>
      </w:hyperlink>
      <w:r w:rsidRPr="002133FD">
        <w:rPr>
          <w:rFonts w:ascii="仿宋" w:eastAsia="仿宋" w:hAnsi="仿宋" w:cs="仿宋"/>
        </w:rPr>
        <w:t>), ABBS Architecture Forum (</w:t>
      </w:r>
      <w:hyperlink r:id="rId14" w:history="1">
        <w:r w:rsidRPr="00CD5A52">
          <w:rPr>
            <w:rStyle w:val="ad"/>
            <w:rFonts w:ascii="仿宋" w:eastAsia="仿宋" w:hAnsi="仿宋" w:cs="仿宋"/>
            <w:color w:val="auto"/>
          </w:rPr>
          <w:t>http://www.abbs.com.cn/</w:t>
        </w:r>
      </w:hyperlink>
      <w:r w:rsidRPr="002133FD">
        <w:rPr>
          <w:rFonts w:ascii="仿宋" w:eastAsia="仿宋" w:hAnsi="仿宋" w:cs="仿宋"/>
        </w:rPr>
        <w:t>), and Guangzhou Construction Engineering Supervision Co., Ltd. (</w:t>
      </w:r>
      <w:hyperlink r:id="rId15" w:history="1">
        <w:r w:rsidRPr="00CD5A52">
          <w:rPr>
            <w:rStyle w:val="ad"/>
            <w:rFonts w:ascii="仿宋" w:eastAsia="仿宋" w:hAnsi="仿宋" w:cs="仿宋"/>
            <w:color w:val="auto"/>
          </w:rPr>
          <w:t>http://www.gjjl.com/</w:t>
        </w:r>
      </w:hyperlink>
      <w:r w:rsidRPr="002133FD">
        <w:rPr>
          <w:rFonts w:ascii="仿宋" w:eastAsia="仿宋" w:hAnsi="仿宋" w:cs="仿宋"/>
        </w:rPr>
        <w:t xml:space="preserve">). For any discrepancies between the </w:t>
      </w:r>
      <w:proofErr w:type="gramStart"/>
      <w:r w:rsidRPr="002133FD">
        <w:rPr>
          <w:rFonts w:ascii="仿宋" w:eastAsia="仿宋" w:hAnsi="仿宋" w:cs="仿宋"/>
        </w:rPr>
        <w:t>announcement</w:t>
      </w:r>
      <w:proofErr w:type="gramEnd"/>
      <w:r w:rsidRPr="002133FD">
        <w:rPr>
          <w:rFonts w:ascii="仿宋" w:eastAsia="仿宋" w:hAnsi="仿宋" w:cs="仿宋"/>
        </w:rPr>
        <w:t xml:space="preserve"> posted on each medium, use the version from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People's Government as reference.</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参赛机构应于</w:t>
      </w:r>
      <w:r w:rsidRPr="00CD5A52">
        <w:rPr>
          <w:rFonts w:ascii="仿宋" w:eastAsia="仿宋" w:hAnsi="仿宋" w:cs="仿宋"/>
        </w:rPr>
        <w:t>2025年6月15日17:00（</w:t>
      </w:r>
      <w:r w:rsidRPr="00CD5A52">
        <w:rPr>
          <w:rFonts w:ascii="仿宋" w:eastAsia="仿宋" w:hAnsi="仿宋" w:cs="仿宋" w:hint="eastAsia"/>
        </w:rPr>
        <w:t>北京时间）前，将遴选登记文件邮件发送至竞赛组织单位邮箱（</w:t>
      </w:r>
      <w:bookmarkStart w:id="5" w:name="OLE_LINK99"/>
      <w:bookmarkStart w:id="6" w:name="OLE_LINK98"/>
      <w:r w:rsidRPr="00CD5A52">
        <w:rPr>
          <w:rFonts w:ascii="仿宋" w:eastAsia="仿宋" w:hAnsi="仿宋" w:cs="仿宋"/>
        </w:rPr>
        <w:t>yxqytsjjs@163.com</w:t>
      </w:r>
      <w:bookmarkEnd w:id="5"/>
      <w:bookmarkEnd w:id="6"/>
      <w:r w:rsidRPr="00CD5A52">
        <w:rPr>
          <w:rFonts w:ascii="仿宋" w:eastAsia="仿宋" w:hAnsi="仿宋" w:cs="仿宋" w:hint="eastAsia"/>
        </w:rPr>
        <w:t>）</w:t>
      </w:r>
      <w:r w:rsidRPr="002133FD">
        <w:rPr>
          <w:rFonts w:ascii="仿宋" w:eastAsia="仿宋" w:hAnsi="仿宋" w:cs="仿宋" w:hint="eastAsia"/>
        </w:rPr>
        <w:t>。邮件名称请以参赛单位名称命名。</w:t>
      </w:r>
    </w:p>
    <w:p w:rsidR="001D7489" w:rsidRPr="002133FD" w:rsidRDefault="00CB3196">
      <w:pPr>
        <w:ind w:left="720"/>
        <w:rPr>
          <w:rFonts w:ascii="仿宋" w:eastAsia="仿宋" w:hAnsi="仿宋" w:cs="仿宋"/>
        </w:rPr>
      </w:pPr>
      <w:r w:rsidRPr="002133FD">
        <w:rPr>
          <w:rFonts w:ascii="仿宋" w:eastAsia="仿宋" w:hAnsi="仿宋" w:cs="仿宋"/>
        </w:rPr>
        <w:br/>
      </w:r>
      <w:r w:rsidRPr="002133FD">
        <w:rPr>
          <w:rFonts w:ascii="仿宋" w:eastAsia="仿宋" w:hAnsi="仿宋" w:cs="仿宋"/>
        </w:rPr>
        <w:br/>
        <w:t>Participating firm should e-mail the preliminary registration documents to the competition organizer (</w:t>
      </w:r>
      <w:hyperlink r:id="rId16" w:history="1">
        <w:r w:rsidRPr="00CD5A52">
          <w:rPr>
            <w:rStyle w:val="ad"/>
            <w:rFonts w:ascii="仿宋" w:eastAsia="仿宋" w:hAnsi="仿宋" w:cs="仿宋"/>
            <w:color w:val="auto"/>
          </w:rPr>
          <w:t>yxqytsjjs@163.com</w:t>
        </w:r>
      </w:hyperlink>
      <w:r w:rsidRPr="002133FD">
        <w:rPr>
          <w:rFonts w:ascii="仿宋" w:eastAsia="仿宋" w:hAnsi="仿宋" w:cs="仿宋"/>
        </w:rPr>
        <w:t>) before June 15</w:t>
      </w:r>
      <w:r w:rsidRPr="002133FD">
        <w:rPr>
          <w:rFonts w:ascii="仿宋" w:eastAsia="仿宋" w:hAnsi="仿宋" w:cs="仿宋"/>
          <w:vertAlign w:val="superscript"/>
        </w:rPr>
        <w:t>th</w:t>
      </w:r>
      <w:r w:rsidRPr="002133FD">
        <w:rPr>
          <w:rFonts w:ascii="仿宋" w:eastAsia="仿宋" w:hAnsi="仿宋" w:cs="仿宋"/>
        </w:rPr>
        <w:t>, 2025, 17:00 Beijing time. E-mail titled with the participant’s name.</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参赛机构应于</w:t>
      </w:r>
      <w:r w:rsidRPr="00CD5A52">
        <w:rPr>
          <w:rFonts w:ascii="仿宋" w:eastAsia="仿宋" w:hAnsi="仿宋" w:cs="仿宋"/>
        </w:rPr>
        <w:t>2025年6月</w:t>
      </w:r>
      <w:r w:rsidRPr="00CD5A52">
        <w:rPr>
          <w:rFonts w:ascii="仿宋" w:eastAsia="仿宋" w:hAnsi="仿宋" w:cs="仿宋"/>
          <w:lang w:val="en-US"/>
        </w:rPr>
        <w:t>16</w:t>
      </w:r>
      <w:r w:rsidRPr="00CD5A52">
        <w:rPr>
          <w:rFonts w:ascii="仿宋" w:eastAsia="仿宋" w:hAnsi="仿宋" w:cs="仿宋" w:hint="eastAsia"/>
        </w:rPr>
        <w:t>日</w:t>
      </w:r>
      <w:r w:rsidRPr="00CD5A52">
        <w:rPr>
          <w:rFonts w:ascii="仿宋" w:eastAsia="仿宋" w:hAnsi="仿宋" w:cs="仿宋"/>
        </w:rPr>
        <w:t>1</w:t>
      </w:r>
      <w:r w:rsidRPr="00CD5A52">
        <w:rPr>
          <w:rFonts w:ascii="仿宋" w:eastAsia="仿宋" w:hAnsi="仿宋" w:cs="仿宋"/>
          <w:lang w:val="en-US"/>
        </w:rPr>
        <w:t>6</w:t>
      </w:r>
      <w:r w:rsidRPr="00CD5A52">
        <w:rPr>
          <w:rFonts w:ascii="仿宋" w:eastAsia="仿宋" w:hAnsi="仿宋" w:cs="仿宋"/>
        </w:rPr>
        <w:t>:00(北京时间)</w:t>
      </w:r>
      <w:r w:rsidRPr="002133FD">
        <w:rPr>
          <w:rFonts w:ascii="仿宋" w:eastAsia="仿宋" w:hAnsi="仿宋" w:cs="仿宋" w:hint="eastAsia"/>
        </w:rPr>
        <w:t>前，将完整的报名材料</w:t>
      </w:r>
      <w:r w:rsidRPr="002133FD">
        <w:rPr>
          <w:rFonts w:ascii="仿宋" w:eastAsia="仿宋" w:hAnsi="仿宋" w:cs="仿宋"/>
        </w:rPr>
        <w:t>(含书面文件及电子文件)递交至指定地点（以邮件签收记录或现场签收</w:t>
      </w:r>
      <w:proofErr w:type="gramStart"/>
      <w:r w:rsidRPr="002133FD">
        <w:rPr>
          <w:rFonts w:ascii="仿宋" w:eastAsia="仿宋" w:hAnsi="仿宋" w:cs="仿宋"/>
        </w:rPr>
        <w:t>表记录</w:t>
      </w:r>
      <w:proofErr w:type="gramEnd"/>
      <w:r w:rsidRPr="002133FD">
        <w:rPr>
          <w:rFonts w:ascii="仿宋" w:eastAsia="仿宋" w:hAnsi="仿宋" w:cs="仿宋"/>
        </w:rPr>
        <w:t>为准）。</w:t>
      </w:r>
    </w:p>
    <w:p w:rsidR="001D7489" w:rsidRPr="002133FD" w:rsidRDefault="001D7489">
      <w:pPr>
        <w:ind w:left="720"/>
        <w:rPr>
          <w:rFonts w:ascii="仿宋" w:eastAsia="仿宋" w:hAnsi="仿宋" w:cs="仿宋"/>
        </w:rPr>
      </w:pPr>
    </w:p>
    <w:p w:rsidR="001D7489" w:rsidRPr="002133FD" w:rsidRDefault="00CB3196" w:rsidP="00CD5A52">
      <w:pPr>
        <w:ind w:left="720"/>
        <w:jc w:val="both"/>
        <w:rPr>
          <w:rFonts w:ascii="仿宋" w:eastAsia="仿宋" w:hAnsi="仿宋" w:cs="仿宋"/>
        </w:rPr>
      </w:pPr>
      <w:r w:rsidRPr="002133FD">
        <w:rPr>
          <w:rFonts w:ascii="仿宋" w:eastAsia="仿宋" w:hAnsi="仿宋" w:cs="仿宋"/>
        </w:rPr>
        <w:t>Participating firm should mail all registration materials (including hard and digital copies) to the specified location before June</w:t>
      </w:r>
      <w:r w:rsidRPr="00CD5A52">
        <w:rPr>
          <w:rFonts w:ascii="仿宋" w:eastAsia="仿宋" w:hAnsi="仿宋" w:cs="仿宋"/>
        </w:rPr>
        <w:t xml:space="preserve"> 1</w:t>
      </w:r>
      <w:r w:rsidRPr="00CD5A52">
        <w:rPr>
          <w:rFonts w:ascii="仿宋" w:eastAsia="仿宋" w:hAnsi="仿宋" w:cs="仿宋"/>
          <w:lang w:val="en-US"/>
        </w:rPr>
        <w:t>6</w:t>
      </w:r>
      <w:proofErr w:type="spellStart"/>
      <w:r w:rsidRPr="00CD5A52">
        <w:rPr>
          <w:rFonts w:ascii="仿宋" w:eastAsia="仿宋" w:hAnsi="仿宋" w:cs="仿宋"/>
          <w:vertAlign w:val="superscript"/>
        </w:rPr>
        <w:t>th</w:t>
      </w:r>
      <w:proofErr w:type="spellEnd"/>
      <w:r w:rsidRPr="002133FD">
        <w:rPr>
          <w:rFonts w:ascii="仿宋" w:eastAsia="仿宋" w:hAnsi="仿宋" w:cs="仿宋"/>
        </w:rPr>
        <w:t>, 2025, 1</w:t>
      </w:r>
      <w:r w:rsidRPr="002133FD">
        <w:rPr>
          <w:rFonts w:ascii="仿宋" w:eastAsia="仿宋" w:hAnsi="仿宋" w:cs="仿宋"/>
          <w:lang w:val="en-US"/>
        </w:rPr>
        <w:t>6</w:t>
      </w:r>
      <w:r w:rsidRPr="002133FD">
        <w:rPr>
          <w:rFonts w:ascii="仿宋" w:eastAsia="仿宋" w:hAnsi="仿宋" w:cs="仿宋"/>
        </w:rPr>
        <w:t xml:space="preserve">:00 Beijing time (based on mail receipt or on-site receipt record). </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lastRenderedPageBreak/>
        <w:t>报名材料接收地址：广东省广州市越秀区广卫路</w:t>
      </w:r>
      <w:r w:rsidRPr="002133FD">
        <w:rPr>
          <w:rFonts w:ascii="仿宋" w:eastAsia="仿宋" w:hAnsi="仿宋" w:cs="仿宋"/>
        </w:rPr>
        <w:t>4号18楼招标代理部；</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联系人：甘小姐、李先生；</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联系电话：</w:t>
      </w:r>
      <w:r w:rsidRPr="002133FD">
        <w:rPr>
          <w:rFonts w:ascii="仿宋" w:eastAsia="仿宋" w:hAnsi="仿宋" w:cs="仿宋"/>
        </w:rPr>
        <w:t>8620-61101333-1867。</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接收登记文件时间为</w:t>
      </w:r>
      <w:r w:rsidRPr="00CD5A52">
        <w:rPr>
          <w:rFonts w:ascii="仿宋" w:eastAsia="仿宋" w:hAnsi="仿宋" w:cs="仿宋" w:hint="eastAsia"/>
        </w:rPr>
        <w:t>工作日</w:t>
      </w:r>
      <w:r w:rsidRPr="002133FD">
        <w:rPr>
          <w:rFonts w:ascii="仿宋" w:eastAsia="仿宋" w:hAnsi="仿宋" w:cs="仿宋" w:hint="eastAsia"/>
        </w:rPr>
        <w:t>上午</w:t>
      </w:r>
      <w:r w:rsidRPr="002133FD">
        <w:rPr>
          <w:rFonts w:ascii="仿宋" w:eastAsia="仿宋" w:hAnsi="仿宋" w:cs="仿宋"/>
        </w:rPr>
        <w:t xml:space="preserve"> 09:30-12:00，下午 14:00-17:00，逾期送交或不符合规定的报名材料不予接收。</w:t>
      </w:r>
    </w:p>
    <w:p w:rsidR="001D7489" w:rsidRPr="002133FD" w:rsidRDefault="001D7489">
      <w:pPr>
        <w:ind w:left="720"/>
        <w:rPr>
          <w:rFonts w:ascii="仿宋" w:eastAsia="仿宋" w:hAnsi="仿宋" w:cs="仿宋"/>
        </w:rPr>
      </w:pPr>
    </w:p>
    <w:p w:rsidR="001D7489" w:rsidRPr="002133FD" w:rsidRDefault="00CB3196">
      <w:pPr>
        <w:ind w:left="720"/>
        <w:rPr>
          <w:rFonts w:ascii="仿宋" w:eastAsia="仿宋" w:hAnsi="仿宋" w:cs="仿宋"/>
        </w:rPr>
      </w:pPr>
      <w:r w:rsidRPr="002133FD">
        <w:rPr>
          <w:rFonts w:ascii="仿宋" w:eastAsia="仿宋" w:hAnsi="仿宋" w:cs="仿宋"/>
        </w:rPr>
        <w:t>Registration Mailing Address:</w:t>
      </w:r>
    </w:p>
    <w:p w:rsidR="001D7489" w:rsidRPr="002133FD" w:rsidRDefault="00CB3196">
      <w:pPr>
        <w:ind w:left="720"/>
        <w:rPr>
          <w:rFonts w:ascii="仿宋" w:eastAsia="仿宋" w:hAnsi="仿宋" w:cs="仿宋"/>
        </w:rPr>
      </w:pPr>
      <w:r w:rsidRPr="002133FD">
        <w:rPr>
          <w:rFonts w:ascii="仿宋" w:eastAsia="仿宋" w:hAnsi="仿宋" w:cs="仿宋"/>
        </w:rPr>
        <w:t>Tendering Agency Department, 18th Floor,</w:t>
      </w:r>
    </w:p>
    <w:p w:rsidR="001D7489" w:rsidRPr="002133FD" w:rsidRDefault="00CB3196">
      <w:pPr>
        <w:ind w:firstLine="720"/>
        <w:rPr>
          <w:rFonts w:ascii="仿宋" w:eastAsia="仿宋" w:hAnsi="仿宋" w:cs="仿宋"/>
        </w:rPr>
      </w:pPr>
      <w:r w:rsidRPr="002133FD">
        <w:rPr>
          <w:rFonts w:ascii="仿宋" w:eastAsia="仿宋" w:hAnsi="仿宋" w:cs="仿宋"/>
        </w:rPr>
        <w:t xml:space="preserve">4 </w:t>
      </w:r>
      <w:proofErr w:type="spellStart"/>
      <w:r w:rsidRPr="002133FD">
        <w:rPr>
          <w:rFonts w:ascii="仿宋" w:eastAsia="仿宋" w:hAnsi="仿宋" w:cs="仿宋"/>
        </w:rPr>
        <w:t>Guangwei</w:t>
      </w:r>
      <w:proofErr w:type="spellEnd"/>
      <w:r w:rsidRPr="002133FD">
        <w:rPr>
          <w:rFonts w:ascii="仿宋" w:eastAsia="仿宋" w:hAnsi="仿宋" w:cs="仿宋"/>
        </w:rPr>
        <w:t xml:space="preserve"> Road, </w:t>
      </w:r>
      <w:proofErr w:type="spellStart"/>
      <w:r w:rsidRPr="002133FD">
        <w:rPr>
          <w:rFonts w:ascii="仿宋" w:eastAsia="仿宋" w:hAnsi="仿宋" w:cs="仿宋"/>
        </w:rPr>
        <w:t>Yuexiu</w:t>
      </w:r>
      <w:proofErr w:type="spellEnd"/>
      <w:r w:rsidRPr="002133FD">
        <w:rPr>
          <w:rFonts w:ascii="仿宋" w:eastAsia="仿宋" w:hAnsi="仿宋" w:cs="仿宋"/>
        </w:rPr>
        <w:t xml:space="preserve"> District,</w:t>
      </w:r>
    </w:p>
    <w:p w:rsidR="001D7489" w:rsidRPr="002133FD" w:rsidRDefault="00CB3196">
      <w:pPr>
        <w:ind w:firstLine="720"/>
        <w:rPr>
          <w:rFonts w:ascii="仿宋" w:eastAsia="仿宋" w:hAnsi="仿宋" w:cs="仿宋"/>
        </w:rPr>
      </w:pPr>
      <w:r w:rsidRPr="002133FD">
        <w:rPr>
          <w:rFonts w:ascii="仿宋" w:eastAsia="仿宋" w:hAnsi="仿宋" w:cs="仿宋"/>
        </w:rPr>
        <w:t>Guangzhou, Guangdong Province, People’s Republic of China</w:t>
      </w:r>
    </w:p>
    <w:p w:rsidR="001D7489" w:rsidRPr="002133FD" w:rsidRDefault="00CB3196">
      <w:pPr>
        <w:ind w:left="720"/>
        <w:rPr>
          <w:rFonts w:ascii="仿宋" w:eastAsia="仿宋" w:hAnsi="仿宋" w:cs="仿宋"/>
        </w:rPr>
      </w:pPr>
      <w:r w:rsidRPr="002133FD">
        <w:rPr>
          <w:rFonts w:ascii="仿宋" w:eastAsia="仿宋" w:hAnsi="仿宋" w:cs="仿宋"/>
        </w:rPr>
        <w:t xml:space="preserve">Contact: Ms. </w:t>
      </w:r>
      <w:proofErr w:type="spellStart"/>
      <w:r w:rsidRPr="002133FD">
        <w:rPr>
          <w:rFonts w:ascii="仿宋" w:eastAsia="仿宋" w:hAnsi="仿宋" w:cs="仿宋"/>
        </w:rPr>
        <w:t>Gan</w:t>
      </w:r>
      <w:proofErr w:type="spellEnd"/>
      <w:r w:rsidRPr="002133FD">
        <w:rPr>
          <w:rFonts w:ascii="仿宋" w:eastAsia="仿宋" w:hAnsi="仿宋" w:cs="仿宋"/>
        </w:rPr>
        <w:t>, Mr. Li</w:t>
      </w:r>
      <w:r w:rsidRPr="002133FD">
        <w:rPr>
          <w:rFonts w:ascii="仿宋" w:eastAsia="仿宋" w:hAnsi="仿宋" w:cs="仿宋"/>
        </w:rPr>
        <w:br/>
        <w:t>Tel: 8620‐61101333‐1867</w:t>
      </w:r>
      <w:r w:rsidRPr="002133FD">
        <w:rPr>
          <w:rFonts w:ascii="仿宋" w:eastAsia="仿宋" w:hAnsi="仿宋" w:cs="仿宋"/>
        </w:rPr>
        <w:br/>
        <w:t>Delivery Hours: Weekdays 09:30‐12:00 &amp; 14:00‐17:00</w:t>
      </w:r>
      <w:r w:rsidRPr="002133FD">
        <w:rPr>
          <w:rFonts w:ascii="仿宋" w:eastAsia="仿宋" w:hAnsi="仿宋" w:cs="仿宋"/>
        </w:rPr>
        <w:br/>
        <w:t>Late or non-compliant materials will not be accepted.</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登记文件</w:t>
      </w:r>
      <w:r w:rsidRPr="002133FD">
        <w:rPr>
          <w:rFonts w:ascii="仿宋" w:eastAsia="仿宋" w:hAnsi="仿宋" w:cs="仿宋"/>
        </w:rPr>
        <w:t>(含书面文件及电子文件)可现场递交或邮寄递交。</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现场递交时携带</w:t>
      </w:r>
      <w:r w:rsidRPr="002133FD">
        <w:rPr>
          <w:rFonts w:ascii="仿宋" w:eastAsia="仿宋" w:hAnsi="仿宋" w:cs="仿宋"/>
        </w:rPr>
        <w:t>(现场递交文件)授权委托书:原件，加盖(牵头单位)公章或签字，附递交人身份证复印件。</w:t>
      </w:r>
    </w:p>
    <w:p w:rsidR="001D7489" w:rsidRPr="002133FD" w:rsidRDefault="001D7489">
      <w:pPr>
        <w:ind w:left="720"/>
        <w:rPr>
          <w:rFonts w:ascii="仿宋" w:eastAsia="仿宋" w:hAnsi="仿宋" w:cs="仿宋"/>
        </w:rPr>
      </w:pPr>
    </w:p>
    <w:p w:rsidR="001D7489" w:rsidRPr="002133FD" w:rsidRDefault="00CB3196">
      <w:pPr>
        <w:ind w:left="720"/>
        <w:rPr>
          <w:rFonts w:ascii="仿宋" w:eastAsia="仿宋" w:hAnsi="仿宋" w:cs="仿宋"/>
        </w:rPr>
      </w:pPr>
      <w:r w:rsidRPr="002133FD">
        <w:rPr>
          <w:rFonts w:ascii="仿宋" w:eastAsia="仿宋" w:hAnsi="仿宋" w:cs="仿宋"/>
        </w:rPr>
        <w:t>Submission can be on-site or by courier. When submitting on-site, please bring authorization letter: original, stamped with lead firm’s official seal or signature, and a copy of the submitter's ID.</w:t>
      </w:r>
      <w:r w:rsidRPr="002133FD">
        <w:rPr>
          <w:rFonts w:ascii="仿宋" w:eastAsia="仿宋" w:hAnsi="仿宋" w:cs="仿宋"/>
        </w:rPr>
        <w:br/>
      </w:r>
    </w:p>
    <w:p w:rsidR="001D7489" w:rsidRPr="002133FD" w:rsidRDefault="00CB3196">
      <w:pPr>
        <w:spacing w:after="0" w:line="500" w:lineRule="exact"/>
        <w:ind w:firstLine="562"/>
        <w:rPr>
          <w:rFonts w:ascii="仿宋" w:eastAsia="仿宋" w:hAnsi="仿宋" w:cs="仿宋"/>
          <w:b/>
          <w:bCs/>
          <w:sz w:val="28"/>
          <w:szCs w:val="28"/>
        </w:rPr>
      </w:pPr>
      <w:r w:rsidRPr="002133FD">
        <w:rPr>
          <w:rFonts w:ascii="仿宋" w:eastAsia="仿宋" w:hAnsi="仿宋" w:cs="仿宋"/>
          <w:b/>
          <w:bCs/>
          <w:sz w:val="28"/>
          <w:szCs w:val="28"/>
        </w:rPr>
        <w:t>2.方案评审文件递交</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方案评审成果要求具体信息详见后续《设计任务书》。方案评审阶段，入围设计机构需派领衔设计人员及主要团队成员参加承办单位组织的公众参与（如有）、终期汇报等。具体的组织形式将另行通知。</w:t>
      </w:r>
    </w:p>
    <w:p w:rsidR="001D7489" w:rsidRPr="002133FD" w:rsidRDefault="001D7489">
      <w:pPr>
        <w:rPr>
          <w:rFonts w:ascii="仿宋" w:eastAsia="仿宋" w:hAnsi="仿宋" w:cs="仿宋"/>
        </w:rPr>
      </w:pPr>
    </w:p>
    <w:p w:rsidR="001D7489" w:rsidRPr="002133FD" w:rsidRDefault="00CB3196">
      <w:pPr>
        <w:pStyle w:val="af0"/>
        <w:numPr>
          <w:ilvl w:val="0"/>
          <w:numId w:val="24"/>
        </w:numPr>
        <w:rPr>
          <w:rFonts w:ascii="仿宋" w:eastAsia="仿宋" w:hAnsi="仿宋" w:cs="仿宋"/>
        </w:rPr>
      </w:pPr>
      <w:r w:rsidRPr="002133FD">
        <w:rPr>
          <w:rFonts w:ascii="仿宋" w:eastAsia="仿宋" w:hAnsi="仿宋" w:cs="仿宋"/>
          <w:b/>
          <w:bCs/>
        </w:rPr>
        <w:t>Phase 2 Proposal Review Deliverables:</w:t>
      </w:r>
    </w:p>
    <w:p w:rsidR="001D7489" w:rsidRPr="002133FD" w:rsidRDefault="00CB3196" w:rsidP="00CD5A52">
      <w:pPr>
        <w:ind w:left="720"/>
        <w:jc w:val="both"/>
        <w:rPr>
          <w:rFonts w:ascii="仿宋" w:eastAsia="仿宋" w:hAnsi="仿宋" w:cs="仿宋"/>
        </w:rPr>
      </w:pPr>
      <w:r w:rsidRPr="002133FD">
        <w:rPr>
          <w:rFonts w:ascii="仿宋" w:eastAsia="仿宋" w:hAnsi="仿宋" w:cs="仿宋"/>
        </w:rPr>
        <w:lastRenderedPageBreak/>
        <w:t xml:space="preserve">Details will be provided in the </w:t>
      </w:r>
      <w:r w:rsidRPr="002133FD">
        <w:rPr>
          <w:rFonts w:ascii="仿宋" w:eastAsia="仿宋" w:hAnsi="仿宋" w:cs="仿宋" w:hint="eastAsia"/>
        </w:rPr>
        <w:t>“</w:t>
      </w:r>
      <w:r w:rsidRPr="002133FD">
        <w:rPr>
          <w:rFonts w:ascii="仿宋" w:eastAsia="仿宋" w:hAnsi="仿宋" w:cs="仿宋"/>
        </w:rPr>
        <w:t>Design Brief” released later. In the proposal review phase, the shortlisted firms must send lead designer and key team members to attend any required public participation or final presentation sessions. Detailed format will be announced later.</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方案评审成果需按要求在</w:t>
      </w:r>
      <w:r w:rsidRPr="00CD5A52">
        <w:rPr>
          <w:rFonts w:ascii="仿宋" w:eastAsia="仿宋" w:hAnsi="仿宋" w:cs="仿宋"/>
        </w:rPr>
        <w:t>2025年7月17日</w:t>
      </w:r>
      <w:r w:rsidRPr="002133FD">
        <w:rPr>
          <w:rFonts w:ascii="仿宋" w:eastAsia="仿宋" w:hAnsi="仿宋" w:cs="仿宋"/>
        </w:rPr>
        <w:t>17：00（北京时间）前递交到指定地点，如相关文件未在截止时间前到达指定地点，将不予接收。递交地址以方案评审阶段正式通知为准。</w:t>
      </w:r>
    </w:p>
    <w:p w:rsidR="001D7489" w:rsidRPr="002133FD" w:rsidRDefault="001D7489">
      <w:pPr>
        <w:ind w:left="720"/>
        <w:rPr>
          <w:rFonts w:ascii="仿宋" w:eastAsia="仿宋" w:hAnsi="仿宋" w:cs="仿宋"/>
        </w:rPr>
      </w:pPr>
    </w:p>
    <w:p w:rsidR="001D7489" w:rsidRPr="002133FD" w:rsidRDefault="00CB3196" w:rsidP="00CD5A52">
      <w:pPr>
        <w:ind w:left="720"/>
        <w:jc w:val="both"/>
        <w:rPr>
          <w:rFonts w:ascii="仿宋" w:eastAsia="仿宋" w:hAnsi="仿宋" w:cs="仿宋"/>
        </w:rPr>
      </w:pPr>
      <w:r w:rsidRPr="002133FD">
        <w:rPr>
          <w:rFonts w:ascii="仿宋" w:eastAsia="仿宋" w:hAnsi="仿宋" w:cs="仿宋"/>
        </w:rPr>
        <w:t>Proposal review deliverables should be submitted before July 17</w:t>
      </w:r>
      <w:r w:rsidRPr="002133FD">
        <w:rPr>
          <w:rFonts w:ascii="仿宋" w:eastAsia="仿宋" w:hAnsi="仿宋" w:cs="仿宋"/>
          <w:vertAlign w:val="superscript"/>
        </w:rPr>
        <w:t>th</w:t>
      </w:r>
      <w:r w:rsidRPr="002133FD">
        <w:rPr>
          <w:rFonts w:ascii="仿宋" w:eastAsia="仿宋" w:hAnsi="仿宋" w:cs="仿宋"/>
        </w:rPr>
        <w:t>, 2025, 17:00 (Beijing Time) to the specified location. Late materials will not be accepted. The delivery addressed will be posted during phase 2.</w:t>
      </w:r>
    </w:p>
    <w:p w:rsidR="001D7489" w:rsidRPr="002133FD" w:rsidRDefault="001D7489">
      <w:pPr>
        <w:rPr>
          <w:rFonts w:ascii="仿宋" w:eastAsia="仿宋" w:hAnsi="仿宋" w:cs="仿宋"/>
        </w:rPr>
      </w:pPr>
    </w:p>
    <w:p w:rsidR="001D7489" w:rsidRPr="002133FD" w:rsidRDefault="00CB3196">
      <w:pPr>
        <w:pStyle w:val="af3"/>
        <w:spacing w:line="500" w:lineRule="exact"/>
        <w:jc w:val="left"/>
        <w:rPr>
          <w:rFonts w:ascii="仿宋" w:eastAsia="仿宋" w:hAnsi="仿宋" w:cs="仿宋"/>
        </w:rPr>
      </w:pPr>
      <w:r w:rsidRPr="002133FD">
        <w:rPr>
          <w:rFonts w:ascii="仿宋" w:eastAsia="仿宋" w:hAnsi="仿宋" w:cs="仿宋" w:hint="eastAsia"/>
        </w:rPr>
        <w:t>七、保密条款</w:t>
      </w:r>
    </w:p>
    <w:p w:rsidR="001D7489" w:rsidRPr="002133FD" w:rsidRDefault="001D7489">
      <w:pPr>
        <w:rPr>
          <w:rFonts w:ascii="仿宋" w:eastAsia="仿宋" w:hAnsi="仿宋" w:cs="仿宋"/>
          <w:b/>
          <w:bCs/>
        </w:rPr>
      </w:pPr>
    </w:p>
    <w:p w:rsidR="001D7489" w:rsidRPr="002133FD" w:rsidRDefault="00CB3196">
      <w:pPr>
        <w:rPr>
          <w:rFonts w:ascii="仿宋" w:eastAsia="仿宋" w:hAnsi="仿宋" w:cs="仿宋"/>
          <w:b/>
          <w:bCs/>
        </w:rPr>
      </w:pPr>
      <w:r w:rsidRPr="002133FD">
        <w:rPr>
          <w:rFonts w:ascii="仿宋" w:eastAsia="仿宋" w:hAnsi="仿宋" w:cs="仿宋"/>
          <w:b/>
          <w:bCs/>
        </w:rPr>
        <w:t>VII. Confidentiality Clauses</w:t>
      </w:r>
    </w:p>
    <w:p w:rsidR="001D7489" w:rsidRPr="002133FD" w:rsidRDefault="00CB3196">
      <w:pPr>
        <w:spacing w:after="0" w:line="500" w:lineRule="exact"/>
        <w:ind w:firstLine="480"/>
        <w:rPr>
          <w:rFonts w:ascii="仿宋" w:eastAsia="仿宋" w:hAnsi="仿宋" w:cs="仿宋"/>
          <w:lang w:val="en-US"/>
        </w:rPr>
      </w:pPr>
      <w:r w:rsidRPr="002133FD">
        <w:rPr>
          <w:rFonts w:ascii="仿宋" w:eastAsia="仿宋" w:hAnsi="仿宋" w:cs="仿宋" w:hint="eastAsia"/>
        </w:rPr>
        <w:t>公开发布信息后，直到竞赛工作完成为止，凡属于对《设计任务书》的审查澄清、评价和比较的有关资料以及入围或获奖的推荐情况、与评审有关的其他任何情况均应严格保密</w:t>
      </w:r>
      <w:r w:rsidRPr="002133FD">
        <w:rPr>
          <w:rFonts w:ascii="仿宋" w:eastAsia="仿宋" w:hAnsi="仿宋" w:cs="仿宋"/>
        </w:rPr>
        <w:t>:任何有关的信息和资料均不得向参赛机构或上述工作无关的人员泄露。</w:t>
      </w:r>
    </w:p>
    <w:p w:rsidR="001D7489" w:rsidRPr="002133FD" w:rsidRDefault="001D7489">
      <w:pPr>
        <w:spacing w:after="0" w:line="500" w:lineRule="exact"/>
        <w:ind w:firstLine="480"/>
        <w:rPr>
          <w:rFonts w:ascii="仿宋" w:eastAsia="仿宋" w:hAnsi="仿宋" w:cs="仿宋"/>
          <w:lang w:val="en-US"/>
        </w:rPr>
      </w:pPr>
    </w:p>
    <w:p w:rsidR="001D7489" w:rsidRPr="002133FD" w:rsidRDefault="00CB3196" w:rsidP="00CD5A52">
      <w:pPr>
        <w:numPr>
          <w:ilvl w:val="0"/>
          <w:numId w:val="25"/>
        </w:numPr>
        <w:jc w:val="both"/>
        <w:rPr>
          <w:rFonts w:ascii="仿宋" w:eastAsia="仿宋" w:hAnsi="仿宋" w:cs="仿宋"/>
        </w:rPr>
      </w:pPr>
      <w:r w:rsidRPr="002133FD">
        <w:rPr>
          <w:rFonts w:ascii="仿宋" w:eastAsia="仿宋" w:hAnsi="仿宋" w:cs="仿宋"/>
        </w:rPr>
        <w:t>After the information is publicly released, until the completion of the competition, all relevant information related to the review, clarification, evaluation and comparison of the Design Brief, as well as the recommendations for the finalists or winners, and any other circumstances related to the review shall be kept strictly confidential: any relevant information and materials shall not be disclosed to the participating organizations or personnel not related to the above work.</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评审委员会及相关单位在收到参赛机构递交的成果文件后，应做好相应的保密工作。评审活动结束</w:t>
      </w:r>
      <w:proofErr w:type="gramStart"/>
      <w:r w:rsidRPr="002133FD">
        <w:rPr>
          <w:rFonts w:ascii="仿宋" w:eastAsia="仿宋" w:hAnsi="仿宋" w:cs="仿宋" w:hint="eastAsia"/>
        </w:rPr>
        <w:t>前任何</w:t>
      </w:r>
      <w:proofErr w:type="gramEnd"/>
      <w:r w:rsidRPr="002133FD">
        <w:rPr>
          <w:rFonts w:ascii="仿宋" w:eastAsia="仿宋" w:hAnsi="仿宋" w:cs="仿宋" w:hint="eastAsia"/>
        </w:rPr>
        <w:t>人员或机构未经主办及承办单位或政府有关部门许可</w:t>
      </w:r>
      <w:r w:rsidRPr="002133FD">
        <w:rPr>
          <w:rFonts w:ascii="仿宋" w:eastAsia="仿宋" w:hAnsi="仿宋" w:cs="仿宋"/>
        </w:rPr>
        <w:t>,都不得以任何方式披露、公开或展示成果文件,否则将追究其相关法律责任。</w:t>
      </w:r>
    </w:p>
    <w:p w:rsidR="001D7489" w:rsidRPr="002133FD" w:rsidRDefault="001D7489">
      <w:pPr>
        <w:rPr>
          <w:rFonts w:ascii="仿宋" w:eastAsia="仿宋" w:hAnsi="仿宋" w:cs="仿宋"/>
        </w:rPr>
      </w:pPr>
    </w:p>
    <w:p w:rsidR="001D7489" w:rsidRPr="002133FD" w:rsidRDefault="00CB3196" w:rsidP="00CD5A52">
      <w:pPr>
        <w:numPr>
          <w:ilvl w:val="0"/>
          <w:numId w:val="25"/>
        </w:numPr>
        <w:jc w:val="both"/>
        <w:rPr>
          <w:rFonts w:ascii="仿宋" w:eastAsia="仿宋" w:hAnsi="仿宋" w:cs="仿宋"/>
        </w:rPr>
      </w:pPr>
      <w:r w:rsidRPr="002133FD">
        <w:rPr>
          <w:rFonts w:ascii="仿宋" w:eastAsia="仿宋" w:hAnsi="仿宋" w:cs="仿宋"/>
        </w:rPr>
        <w:t>No party (including Review Committee members, Organizer staff, or third parties) may disclose, reveal, or show any of the submitted materials, evaluation discussions, or other confidential documents without prior written consent from the sponsor, organizer, or relevant department of the government. Violations of confidentiality will result in legal liability.</w:t>
      </w:r>
    </w:p>
    <w:p w:rsidR="001D7489" w:rsidRPr="002133FD" w:rsidRDefault="00CB3196">
      <w:pPr>
        <w:pStyle w:val="af3"/>
        <w:spacing w:line="500" w:lineRule="exact"/>
        <w:jc w:val="left"/>
        <w:rPr>
          <w:rFonts w:ascii="仿宋" w:eastAsia="仿宋" w:hAnsi="仿宋" w:cs="仿宋"/>
        </w:rPr>
      </w:pPr>
      <w:r w:rsidRPr="002133FD">
        <w:rPr>
          <w:rFonts w:ascii="仿宋" w:eastAsia="仿宋" w:hAnsi="仿宋" w:cs="仿宋" w:hint="eastAsia"/>
        </w:rPr>
        <w:t>八、适用的法律</w:t>
      </w:r>
    </w:p>
    <w:p w:rsidR="001D7489" w:rsidRPr="002133FD" w:rsidRDefault="00CB3196">
      <w:pPr>
        <w:rPr>
          <w:rFonts w:ascii="仿宋" w:eastAsia="仿宋" w:hAnsi="仿宋" w:cs="仿宋"/>
          <w:b/>
          <w:bCs/>
        </w:rPr>
      </w:pPr>
      <w:r w:rsidRPr="002133FD">
        <w:rPr>
          <w:rFonts w:ascii="仿宋" w:eastAsia="仿宋" w:hAnsi="仿宋" w:cs="仿宋"/>
          <w:b/>
          <w:bCs/>
        </w:rPr>
        <w:t>VIII. Applicable Law</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越秀区瑶台城中村改造项目综合国际设计竞赛活动，包括该竞赛活动本身及竞赛活动的相关文件仅适用于中华人民共和国的相关法律。</w:t>
      </w:r>
    </w:p>
    <w:p w:rsidR="001D7489" w:rsidRPr="002133FD" w:rsidRDefault="001D7489">
      <w:pPr>
        <w:rPr>
          <w:rFonts w:ascii="仿宋" w:eastAsia="仿宋" w:hAnsi="仿宋" w:cs="仿宋"/>
          <w:b/>
          <w:bCs/>
        </w:rPr>
      </w:pPr>
    </w:p>
    <w:p w:rsidR="001D7489" w:rsidRPr="002133FD" w:rsidRDefault="00CB3196">
      <w:pPr>
        <w:numPr>
          <w:ilvl w:val="0"/>
          <w:numId w:val="26"/>
        </w:numPr>
        <w:rPr>
          <w:rFonts w:ascii="仿宋" w:eastAsia="仿宋" w:hAnsi="仿宋" w:cs="仿宋"/>
        </w:rPr>
      </w:pPr>
      <w:r w:rsidRPr="002133FD">
        <w:rPr>
          <w:rFonts w:ascii="仿宋" w:eastAsia="仿宋" w:hAnsi="仿宋" w:cs="仿宋"/>
        </w:rPr>
        <w:t>This competition and its related documents are governed by the relevant laws of the People’s Republic of China.</w:t>
      </w:r>
    </w:p>
    <w:p w:rsidR="001D7489" w:rsidRPr="002133FD" w:rsidRDefault="00CB3196">
      <w:pPr>
        <w:pStyle w:val="af3"/>
        <w:spacing w:line="500" w:lineRule="exact"/>
        <w:jc w:val="left"/>
        <w:rPr>
          <w:rFonts w:ascii="仿宋" w:eastAsia="仿宋" w:hAnsi="仿宋" w:cs="仿宋"/>
        </w:rPr>
      </w:pPr>
      <w:r w:rsidRPr="002133FD">
        <w:rPr>
          <w:rFonts w:ascii="仿宋" w:eastAsia="仿宋" w:hAnsi="仿宋" w:cs="仿宋" w:hint="eastAsia"/>
        </w:rPr>
        <w:t>九、知识产权</w:t>
      </w:r>
    </w:p>
    <w:p w:rsidR="001D7489" w:rsidRPr="002133FD" w:rsidRDefault="00CB3196">
      <w:pPr>
        <w:rPr>
          <w:rFonts w:ascii="仿宋" w:eastAsia="仿宋" w:hAnsi="仿宋" w:cs="仿宋"/>
          <w:b/>
          <w:bCs/>
        </w:rPr>
      </w:pPr>
      <w:r w:rsidRPr="002133FD">
        <w:rPr>
          <w:rFonts w:ascii="仿宋" w:eastAsia="仿宋" w:hAnsi="仿宋" w:cs="仿宋"/>
          <w:b/>
          <w:bCs/>
        </w:rPr>
        <w:t>IX. Intellectual Property</w:t>
      </w:r>
    </w:p>
    <w:p w:rsidR="001D7489" w:rsidRPr="002133FD" w:rsidRDefault="001D7489">
      <w:pPr>
        <w:pStyle w:val="af3"/>
        <w:spacing w:line="500" w:lineRule="exact"/>
        <w:jc w:val="left"/>
        <w:rPr>
          <w:rFonts w:ascii="仿宋" w:eastAsia="仿宋" w:hAnsi="仿宋" w:cs="仿宋"/>
        </w:rPr>
      </w:pP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由承办单位提供的资料、软件和其他物品，其所有权</w:t>
      </w:r>
      <w:r w:rsidRPr="002133FD">
        <w:rPr>
          <w:rFonts w:ascii="仿宋" w:eastAsia="仿宋" w:hAnsi="仿宋" w:cs="仿宋"/>
        </w:rPr>
        <w:t>(包括版权)等合法权益归承办单位所有。未经承办单位书面同意，参赛机构不得擅自使用或交由任何第三方使用前述资料、软件和其他物品，否则，参赛机构应承担由此产生的所有责任并赔偿承办单位因此遭受的所有损失。</w:t>
      </w:r>
    </w:p>
    <w:p w:rsidR="001D7489" w:rsidRPr="002133FD" w:rsidRDefault="001D7489">
      <w:pPr>
        <w:rPr>
          <w:rFonts w:ascii="仿宋" w:eastAsia="仿宋" w:hAnsi="仿宋" w:cs="仿宋"/>
          <w:b/>
          <w:bCs/>
        </w:rPr>
      </w:pPr>
    </w:p>
    <w:p w:rsidR="001D7489" w:rsidRPr="002133FD" w:rsidRDefault="00CB3196">
      <w:pPr>
        <w:numPr>
          <w:ilvl w:val="0"/>
          <w:numId w:val="27"/>
        </w:numPr>
        <w:rPr>
          <w:rFonts w:ascii="仿宋" w:eastAsia="仿宋" w:hAnsi="仿宋" w:cs="仿宋"/>
        </w:rPr>
      </w:pPr>
      <w:r w:rsidRPr="002133FD">
        <w:rPr>
          <w:rFonts w:ascii="仿宋" w:eastAsia="仿宋" w:hAnsi="仿宋" w:cs="仿宋"/>
        </w:rPr>
        <w:t>All materials, software, and other items provided by the Organizer remain the Organizer’s sole property (including copyright).</w:t>
      </w:r>
    </w:p>
    <w:p w:rsidR="001D7489" w:rsidRPr="002133FD" w:rsidRDefault="00CB3196">
      <w:pPr>
        <w:numPr>
          <w:ilvl w:val="1"/>
          <w:numId w:val="27"/>
        </w:numPr>
        <w:rPr>
          <w:rFonts w:ascii="仿宋" w:eastAsia="仿宋" w:hAnsi="仿宋" w:cs="仿宋"/>
        </w:rPr>
      </w:pPr>
      <w:r w:rsidRPr="002133FD">
        <w:rPr>
          <w:rFonts w:ascii="仿宋" w:eastAsia="仿宋" w:hAnsi="仿宋" w:cs="仿宋"/>
        </w:rPr>
        <w:t>Participants may not use or share them to any third party without prior written consent.</w:t>
      </w:r>
    </w:p>
    <w:p w:rsidR="001D7489" w:rsidRPr="002133FD" w:rsidRDefault="00CB3196">
      <w:pPr>
        <w:numPr>
          <w:ilvl w:val="1"/>
          <w:numId w:val="27"/>
        </w:numPr>
        <w:rPr>
          <w:rFonts w:ascii="仿宋" w:eastAsia="仿宋" w:hAnsi="仿宋" w:cs="仿宋"/>
        </w:rPr>
      </w:pPr>
      <w:r w:rsidRPr="002133FD">
        <w:rPr>
          <w:rFonts w:ascii="仿宋" w:eastAsia="仿宋" w:hAnsi="仿宋" w:cs="仿宋"/>
        </w:rPr>
        <w:t>Participants will be subjected to compensating for all resulting liabilities and damages from unauthorized use or distribution.</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lastRenderedPageBreak/>
        <w:t>参赛机构保证递交给承办单位的策划设计图纸、相关文件、资料、方案等项目成果以及实现该成果所使用的必要方法不侵犯承办单位和任何第三方的合法权益</w:t>
      </w:r>
      <w:r w:rsidRPr="002133FD">
        <w:rPr>
          <w:rFonts w:ascii="仿宋" w:eastAsia="仿宋" w:hAnsi="仿宋" w:cs="仿宋"/>
        </w:rPr>
        <w:t>(包括但不限于专利权、商标、著作权、厂商标识、服务标记、商业秘密、公民的肖像权等)，否则，参赛机构应承担由此产生的所有责任并赔偿承办单位因此遭受的所有损失。</w:t>
      </w:r>
    </w:p>
    <w:p w:rsidR="001D7489" w:rsidRPr="002133FD" w:rsidRDefault="001D7489">
      <w:pPr>
        <w:rPr>
          <w:rFonts w:ascii="仿宋" w:eastAsia="仿宋" w:hAnsi="仿宋" w:cs="仿宋"/>
        </w:rPr>
      </w:pPr>
    </w:p>
    <w:p w:rsidR="001D7489" w:rsidRPr="002133FD" w:rsidRDefault="00CB3196" w:rsidP="00CD5A52">
      <w:pPr>
        <w:numPr>
          <w:ilvl w:val="0"/>
          <w:numId w:val="27"/>
        </w:numPr>
        <w:jc w:val="both"/>
        <w:rPr>
          <w:rFonts w:ascii="仿宋" w:eastAsia="仿宋" w:hAnsi="仿宋" w:cs="仿宋"/>
        </w:rPr>
      </w:pPr>
      <w:r w:rsidRPr="002133FD">
        <w:rPr>
          <w:rFonts w:ascii="仿宋" w:eastAsia="仿宋" w:hAnsi="仿宋" w:cs="仿宋"/>
        </w:rPr>
        <w:t>Participants must guarantee that all submitted planning diagrams, documents, designs, and methods used to develop them do not infringe upon any third party’s or the organizer’s legal rights (e.g., patents, trademarks, copyrights, trade secrets, personal likeness, etc.). If infringement occurs, the participant is responsible for all liabilities and must compensate the organizer for any losses.</w:t>
      </w:r>
    </w:p>
    <w:p w:rsidR="001D7489" w:rsidRPr="002133FD" w:rsidRDefault="00CB3196">
      <w:pPr>
        <w:ind w:firstLine="360"/>
        <w:rPr>
          <w:rFonts w:ascii="仿宋" w:eastAsia="仿宋" w:hAnsi="仿宋" w:cs="仿宋"/>
        </w:rPr>
      </w:pPr>
      <w:r w:rsidRPr="002133FD">
        <w:rPr>
          <w:rFonts w:ascii="仿宋" w:eastAsia="仿宋" w:hAnsi="仿宋" w:cs="仿宋" w:hint="eastAsia"/>
        </w:rPr>
        <w:t>主办及承办单位享有参赛机构参加本方案竞赛活动的设计成果的版权，未经主办及承办单位同意，参赛机构不得将获奖方案用于其他项目。</w:t>
      </w:r>
    </w:p>
    <w:p w:rsidR="001D7489" w:rsidRPr="002133FD" w:rsidRDefault="00CB3196" w:rsidP="00CD5A52">
      <w:pPr>
        <w:numPr>
          <w:ilvl w:val="0"/>
          <w:numId w:val="27"/>
        </w:numPr>
        <w:jc w:val="both"/>
        <w:rPr>
          <w:rFonts w:ascii="仿宋" w:eastAsia="仿宋" w:hAnsi="仿宋" w:cs="仿宋"/>
        </w:rPr>
      </w:pPr>
      <w:r w:rsidRPr="002133FD">
        <w:rPr>
          <w:rFonts w:ascii="仿宋" w:eastAsia="仿宋" w:hAnsi="仿宋" w:cs="仿宋"/>
        </w:rPr>
        <w:t>The Organizer reserves copyright ownership of all design outputs. Without prior consent, participants may not use the winning schemes for other projects.</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主办及承办单位有权无偿使用所有设计成果，包括在评审结束后公布评审成果，并通过传媒、专业杂志、专业书刊或其他形式介绍、展示及评价设计成果。</w:t>
      </w:r>
    </w:p>
    <w:p w:rsidR="001D7489" w:rsidRPr="002133FD" w:rsidRDefault="001D7489">
      <w:pPr>
        <w:rPr>
          <w:rFonts w:ascii="仿宋" w:eastAsia="仿宋" w:hAnsi="仿宋" w:cs="仿宋"/>
        </w:rPr>
      </w:pPr>
    </w:p>
    <w:p w:rsidR="001D7489" w:rsidRPr="002133FD" w:rsidRDefault="00CB3196" w:rsidP="00CD5A52">
      <w:pPr>
        <w:numPr>
          <w:ilvl w:val="0"/>
          <w:numId w:val="27"/>
        </w:numPr>
        <w:jc w:val="both"/>
        <w:rPr>
          <w:rFonts w:ascii="仿宋" w:eastAsia="仿宋" w:hAnsi="仿宋" w:cs="仿宋"/>
        </w:rPr>
      </w:pPr>
      <w:r w:rsidRPr="002133FD">
        <w:rPr>
          <w:rFonts w:ascii="仿宋" w:eastAsia="仿宋" w:hAnsi="仿宋" w:cs="仿宋"/>
        </w:rPr>
        <w:t>The Organizer has the unrestricted, royalty-free right to publish, present, or promote the design results (e.g., through media, magazines, books, exhibitions, or other forms).</w:t>
      </w:r>
    </w:p>
    <w:p w:rsidR="001D7489" w:rsidRPr="002133FD" w:rsidRDefault="00CB3196">
      <w:pPr>
        <w:pStyle w:val="af3"/>
        <w:spacing w:line="500" w:lineRule="exact"/>
        <w:jc w:val="left"/>
        <w:rPr>
          <w:rFonts w:ascii="仿宋" w:eastAsia="仿宋" w:hAnsi="仿宋" w:cs="仿宋"/>
        </w:rPr>
      </w:pPr>
      <w:r w:rsidRPr="002133FD">
        <w:rPr>
          <w:rFonts w:ascii="仿宋" w:eastAsia="仿宋" w:hAnsi="仿宋" w:cs="仿宋" w:hint="eastAsia"/>
        </w:rPr>
        <w:t>十、争议解决</w:t>
      </w:r>
    </w:p>
    <w:p w:rsidR="001D7489" w:rsidRPr="002133FD" w:rsidRDefault="00CB3196">
      <w:pPr>
        <w:rPr>
          <w:rFonts w:ascii="仿宋" w:eastAsia="仿宋" w:hAnsi="仿宋" w:cs="仿宋"/>
          <w:b/>
          <w:bCs/>
        </w:rPr>
      </w:pPr>
      <w:r w:rsidRPr="002133FD">
        <w:rPr>
          <w:rFonts w:ascii="仿宋" w:eastAsia="仿宋" w:hAnsi="仿宋" w:cs="仿宋"/>
          <w:b/>
          <w:bCs/>
        </w:rPr>
        <w:t>X. Dispute Resolution</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本国际设计竞赛相关文件、合同履行中若发生争议，双方应友好协商解决</w:t>
      </w:r>
      <w:r w:rsidRPr="002133FD">
        <w:rPr>
          <w:rFonts w:ascii="仿宋" w:eastAsia="仿宋" w:hAnsi="仿宋" w:cs="仿宋"/>
        </w:rPr>
        <w:t>;协商不成时，依法向广州市越秀区人民法院起诉。</w:t>
      </w:r>
    </w:p>
    <w:p w:rsidR="001D7489" w:rsidRPr="002133FD" w:rsidRDefault="001D7489">
      <w:pPr>
        <w:spacing w:after="0" w:line="500" w:lineRule="exact"/>
        <w:ind w:firstLine="480"/>
        <w:rPr>
          <w:rFonts w:ascii="仿宋" w:eastAsia="仿宋" w:hAnsi="仿宋" w:cs="仿宋"/>
        </w:rPr>
      </w:pPr>
    </w:p>
    <w:p w:rsidR="001D7489" w:rsidRPr="002133FD" w:rsidRDefault="00CB3196" w:rsidP="00CD5A52">
      <w:pPr>
        <w:numPr>
          <w:ilvl w:val="0"/>
          <w:numId w:val="28"/>
        </w:numPr>
        <w:jc w:val="both"/>
        <w:rPr>
          <w:rFonts w:ascii="仿宋" w:eastAsia="仿宋" w:hAnsi="仿宋" w:cs="仿宋"/>
        </w:rPr>
      </w:pPr>
      <w:r w:rsidRPr="002133FD">
        <w:rPr>
          <w:rFonts w:ascii="仿宋" w:eastAsia="仿宋" w:hAnsi="仿宋" w:cs="仿宋"/>
        </w:rPr>
        <w:t>In case of any disputes regarding competition documents or contract performance, the parties should negotiate in good faith.</w:t>
      </w:r>
    </w:p>
    <w:p w:rsidR="001D7489" w:rsidRPr="002133FD" w:rsidRDefault="00CB3196" w:rsidP="00CD5A52">
      <w:pPr>
        <w:numPr>
          <w:ilvl w:val="0"/>
          <w:numId w:val="28"/>
        </w:numPr>
        <w:jc w:val="both"/>
        <w:rPr>
          <w:rFonts w:ascii="仿宋" w:eastAsia="仿宋" w:hAnsi="仿宋" w:cs="仿宋"/>
        </w:rPr>
      </w:pPr>
      <w:r w:rsidRPr="002133FD">
        <w:rPr>
          <w:rFonts w:ascii="仿宋" w:eastAsia="仿宋" w:hAnsi="仿宋" w:cs="仿宋"/>
        </w:rPr>
        <w:lastRenderedPageBreak/>
        <w:t xml:space="preserve">If negotiation fails, disputes shall be resolved by litigation in the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People’s Court, Guangzhou.</w:t>
      </w:r>
    </w:p>
    <w:p w:rsidR="001D7489" w:rsidRPr="002133FD" w:rsidRDefault="00CB3196">
      <w:pPr>
        <w:spacing w:after="0" w:line="500" w:lineRule="exact"/>
        <w:rPr>
          <w:rFonts w:ascii="仿宋" w:eastAsia="仿宋" w:hAnsi="仿宋" w:cs="仿宋"/>
          <w:kern w:val="0"/>
          <w:sz w:val="27"/>
          <w:szCs w:val="27"/>
        </w:rPr>
      </w:pPr>
      <w:r w:rsidRPr="002133FD">
        <w:rPr>
          <w:rFonts w:ascii="仿宋" w:eastAsia="仿宋" w:hAnsi="仿宋" w:cs="仿宋" w:hint="eastAsia"/>
          <w:b/>
          <w:bCs/>
          <w:kern w:val="0"/>
          <w:sz w:val="27"/>
          <w:szCs w:val="27"/>
        </w:rPr>
        <w:t>十一、不正当竞争与纪律监督</w:t>
      </w:r>
    </w:p>
    <w:p w:rsidR="001D7489" w:rsidRPr="002133FD" w:rsidRDefault="00CB3196">
      <w:pPr>
        <w:rPr>
          <w:rFonts w:ascii="仿宋" w:eastAsia="仿宋" w:hAnsi="仿宋" w:cs="仿宋"/>
          <w:b/>
          <w:bCs/>
        </w:rPr>
      </w:pPr>
      <w:r w:rsidRPr="002133FD">
        <w:rPr>
          <w:rFonts w:ascii="仿宋" w:eastAsia="仿宋" w:hAnsi="仿宋" w:cs="仿宋"/>
          <w:b/>
          <w:bCs/>
        </w:rPr>
        <w:t>XI. Unfair Competition &amp; Supervisory Discipline</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严禁设计机构向参与方案评审的有关人员行贿</w:t>
      </w:r>
      <w:r w:rsidRPr="002133FD">
        <w:rPr>
          <w:rFonts w:ascii="仿宋" w:eastAsia="仿宋" w:hAnsi="仿宋" w:cs="仿宋"/>
        </w:rPr>
        <w:t>,使其泄露一切与方案评审工作相关的信息。</w:t>
      </w:r>
    </w:p>
    <w:p w:rsidR="001D7489" w:rsidRPr="002133FD" w:rsidRDefault="001D7489">
      <w:pPr>
        <w:rPr>
          <w:rFonts w:ascii="仿宋" w:eastAsia="仿宋" w:hAnsi="仿宋" w:cs="仿宋"/>
          <w:b/>
          <w:bCs/>
        </w:rPr>
      </w:pPr>
    </w:p>
    <w:p w:rsidR="001D7489" w:rsidRPr="002133FD" w:rsidRDefault="00CB3196" w:rsidP="00CD5A52">
      <w:pPr>
        <w:numPr>
          <w:ilvl w:val="0"/>
          <w:numId w:val="29"/>
        </w:numPr>
        <w:jc w:val="both"/>
        <w:rPr>
          <w:rFonts w:ascii="仿宋" w:eastAsia="仿宋" w:hAnsi="仿宋" w:cs="仿宋"/>
        </w:rPr>
      </w:pPr>
      <w:r w:rsidRPr="002133FD">
        <w:rPr>
          <w:rFonts w:ascii="仿宋" w:eastAsia="仿宋" w:hAnsi="仿宋" w:cs="仿宋"/>
        </w:rPr>
        <w:t>It is strictly forbidden for any design institution to bribe or attempt to bribe anyone involved in the scheme review process, or to obtain any confidential information from the Review Committee.</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设计机构在本次国际设计竞赛过程中严禁互相串通、结盟，损害本次竞赛的公正性，或以任何方式影响其他设计机构参与正当本次国际设计竞赛。</w:t>
      </w:r>
    </w:p>
    <w:p w:rsidR="001D7489" w:rsidRPr="002133FD" w:rsidRDefault="001D7489">
      <w:pPr>
        <w:rPr>
          <w:rFonts w:ascii="仿宋" w:eastAsia="仿宋" w:hAnsi="仿宋" w:cs="仿宋"/>
        </w:rPr>
      </w:pPr>
    </w:p>
    <w:p w:rsidR="001D7489" w:rsidRPr="002133FD" w:rsidRDefault="00CB3196" w:rsidP="00CD5A52">
      <w:pPr>
        <w:numPr>
          <w:ilvl w:val="0"/>
          <w:numId w:val="29"/>
        </w:numPr>
        <w:jc w:val="both"/>
        <w:rPr>
          <w:rFonts w:ascii="仿宋" w:eastAsia="仿宋" w:hAnsi="仿宋" w:cs="仿宋"/>
        </w:rPr>
      </w:pPr>
      <w:r w:rsidRPr="002133FD">
        <w:rPr>
          <w:rFonts w:ascii="仿宋" w:eastAsia="仿宋" w:hAnsi="仿宋" w:cs="仿宋"/>
        </w:rPr>
        <w:t>Design institutions must not collude with or form alliances against other participants in any way that undermines fairness, nor should they influence the participation of other firms in the competition.</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如发现设计机构有上述不正当竞争行为，取消其参赛资格或入围资格，并追究相应的法律责任。</w:t>
      </w:r>
    </w:p>
    <w:p w:rsidR="001D7489" w:rsidRPr="002133FD" w:rsidRDefault="001D7489">
      <w:pPr>
        <w:rPr>
          <w:rFonts w:ascii="仿宋" w:eastAsia="仿宋" w:hAnsi="仿宋" w:cs="仿宋"/>
        </w:rPr>
      </w:pPr>
    </w:p>
    <w:p w:rsidR="001D7489" w:rsidRPr="002133FD" w:rsidRDefault="00CB3196" w:rsidP="00CD5A52">
      <w:pPr>
        <w:numPr>
          <w:ilvl w:val="0"/>
          <w:numId w:val="29"/>
        </w:numPr>
        <w:jc w:val="both"/>
        <w:rPr>
          <w:rFonts w:ascii="仿宋" w:eastAsia="仿宋" w:hAnsi="仿宋" w:cs="仿宋"/>
        </w:rPr>
      </w:pPr>
      <w:r w:rsidRPr="002133FD">
        <w:rPr>
          <w:rFonts w:ascii="仿宋" w:eastAsia="仿宋" w:hAnsi="仿宋" w:cs="仿宋"/>
        </w:rPr>
        <w:t xml:space="preserve">If any design institution is found to engage in the above–named illicit </w:t>
      </w:r>
      <w:proofErr w:type="spellStart"/>
      <w:r w:rsidRPr="002133FD">
        <w:rPr>
          <w:rFonts w:ascii="仿宋" w:eastAsia="仿宋" w:hAnsi="仿宋" w:cs="仿宋"/>
        </w:rPr>
        <w:t>behavior</w:t>
      </w:r>
      <w:proofErr w:type="spellEnd"/>
      <w:r w:rsidRPr="002133FD">
        <w:rPr>
          <w:rFonts w:ascii="仿宋" w:eastAsia="仿宋" w:hAnsi="仿宋" w:cs="仿宋"/>
        </w:rPr>
        <w:t>, their qualification will be revoked, and legal consequences will follow.</w:t>
      </w:r>
    </w:p>
    <w:p w:rsidR="001D7489" w:rsidRPr="002133FD" w:rsidRDefault="00CB3196">
      <w:pPr>
        <w:pStyle w:val="af3"/>
        <w:spacing w:line="500" w:lineRule="exact"/>
        <w:jc w:val="left"/>
        <w:rPr>
          <w:rFonts w:ascii="仿宋" w:eastAsia="仿宋" w:hAnsi="仿宋" w:cs="仿宋"/>
        </w:rPr>
      </w:pPr>
      <w:r w:rsidRPr="002133FD">
        <w:rPr>
          <w:rFonts w:ascii="仿宋" w:eastAsia="仿宋" w:hAnsi="仿宋" w:cs="仿宋" w:hint="eastAsia"/>
        </w:rPr>
        <w:t>十二、计量单位</w:t>
      </w:r>
    </w:p>
    <w:p w:rsidR="001D7489" w:rsidRPr="002133FD" w:rsidRDefault="00CB3196">
      <w:pPr>
        <w:rPr>
          <w:rFonts w:ascii="仿宋" w:eastAsia="仿宋" w:hAnsi="仿宋" w:cs="仿宋"/>
          <w:b/>
          <w:bCs/>
        </w:rPr>
      </w:pPr>
      <w:r w:rsidRPr="002133FD">
        <w:rPr>
          <w:rFonts w:ascii="仿宋" w:eastAsia="仿宋" w:hAnsi="仿宋" w:cs="仿宋"/>
          <w:b/>
          <w:bCs/>
        </w:rPr>
        <w:t>XII. Measurement Units</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除国家相关标准及公告和设计任务书中的技术要求另有规定外，成果文件使用的度量单位，均采用中华人民共和国法定计量单位。</w:t>
      </w:r>
    </w:p>
    <w:p w:rsidR="001D7489" w:rsidRPr="002133FD" w:rsidRDefault="001D7489">
      <w:pPr>
        <w:rPr>
          <w:rFonts w:ascii="仿宋" w:eastAsia="仿宋" w:hAnsi="仿宋" w:cs="仿宋"/>
          <w:b/>
          <w:bCs/>
        </w:rPr>
      </w:pPr>
    </w:p>
    <w:p w:rsidR="001D7489" w:rsidRPr="002133FD" w:rsidRDefault="00CB3196" w:rsidP="00CD5A52">
      <w:pPr>
        <w:numPr>
          <w:ilvl w:val="0"/>
          <w:numId w:val="30"/>
        </w:numPr>
        <w:jc w:val="both"/>
        <w:rPr>
          <w:rFonts w:ascii="仿宋" w:eastAsia="仿宋" w:hAnsi="仿宋" w:cs="仿宋"/>
        </w:rPr>
      </w:pPr>
      <w:r w:rsidRPr="002133FD">
        <w:rPr>
          <w:rFonts w:ascii="仿宋" w:eastAsia="仿宋" w:hAnsi="仿宋" w:cs="仿宋"/>
        </w:rPr>
        <w:lastRenderedPageBreak/>
        <w:t>Unless otherwise specified by relevant national standards or in the Design Brief, all measurements must use the People’s Republic of China’s legal units of measure.</w:t>
      </w:r>
    </w:p>
    <w:p w:rsidR="001D7489" w:rsidRPr="002133FD" w:rsidRDefault="00CB3196">
      <w:pPr>
        <w:pStyle w:val="af3"/>
        <w:spacing w:line="500" w:lineRule="exact"/>
        <w:jc w:val="left"/>
        <w:rPr>
          <w:rFonts w:ascii="仿宋" w:eastAsia="仿宋" w:hAnsi="仿宋" w:cs="仿宋"/>
        </w:rPr>
      </w:pPr>
      <w:r w:rsidRPr="002133FD">
        <w:rPr>
          <w:rFonts w:ascii="仿宋" w:eastAsia="仿宋" w:hAnsi="仿宋" w:cs="仿宋" w:hint="eastAsia"/>
        </w:rPr>
        <w:t>十三、其他</w:t>
      </w:r>
    </w:p>
    <w:p w:rsidR="001D7489" w:rsidRPr="002133FD" w:rsidRDefault="00CB3196">
      <w:pPr>
        <w:rPr>
          <w:rFonts w:ascii="仿宋" w:eastAsia="仿宋" w:hAnsi="仿宋" w:cs="仿宋"/>
          <w:b/>
          <w:bCs/>
        </w:rPr>
      </w:pPr>
      <w:r w:rsidRPr="002133FD">
        <w:rPr>
          <w:rFonts w:ascii="仿宋" w:eastAsia="仿宋" w:hAnsi="仿宋" w:cs="仿宋"/>
          <w:b/>
          <w:bCs/>
        </w:rPr>
        <w:t>XIII. Miscellaneous</w:t>
      </w:r>
    </w:p>
    <w:p w:rsidR="001D7489" w:rsidRPr="002133FD" w:rsidRDefault="00CB3196">
      <w:pPr>
        <w:spacing w:after="0" w:line="500" w:lineRule="exact"/>
        <w:ind w:firstLine="480"/>
        <w:rPr>
          <w:rFonts w:ascii="仿宋" w:eastAsia="仿宋" w:hAnsi="仿宋" w:cs="仿宋"/>
        </w:rPr>
      </w:pPr>
      <w:r w:rsidRPr="002133FD">
        <w:rPr>
          <w:rFonts w:ascii="仿宋" w:eastAsia="仿宋" w:hAnsi="仿宋" w:cs="仿宋" w:hint="eastAsia"/>
        </w:rPr>
        <w:t>承办单位不退还所有竞赛成果文件</w:t>
      </w:r>
      <w:r w:rsidRPr="002133FD">
        <w:rPr>
          <w:rFonts w:ascii="仿宋" w:eastAsia="仿宋" w:hAnsi="仿宋" w:cs="仿宋"/>
        </w:rPr>
        <w:t>(无效方案评审成果除外)。参赛机构不得向评审委员会成员或其他有关人员索问评审过程的情况和材料。</w:t>
      </w:r>
    </w:p>
    <w:p w:rsidR="001D7489" w:rsidRPr="002133FD" w:rsidRDefault="001D7489">
      <w:pPr>
        <w:rPr>
          <w:rFonts w:ascii="仿宋" w:eastAsia="仿宋" w:hAnsi="仿宋" w:cs="仿宋"/>
          <w:b/>
          <w:bCs/>
        </w:rPr>
      </w:pPr>
    </w:p>
    <w:p w:rsidR="001D7489" w:rsidRPr="002133FD" w:rsidRDefault="00CB3196">
      <w:pPr>
        <w:numPr>
          <w:ilvl w:val="0"/>
          <w:numId w:val="31"/>
        </w:numPr>
        <w:rPr>
          <w:rFonts w:ascii="仿宋" w:eastAsia="仿宋" w:hAnsi="仿宋" w:cs="仿宋"/>
        </w:rPr>
      </w:pPr>
      <w:r w:rsidRPr="002133FD">
        <w:rPr>
          <w:rFonts w:ascii="仿宋" w:eastAsia="仿宋" w:hAnsi="仿宋" w:cs="仿宋"/>
        </w:rPr>
        <w:t>The organizer will not return any submitted materials—except invalid Phase 2 submissions.</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本次竞赛日程安排时间均以北京时间为准，承办单位保留更改活动日程安排的权力。如有改动，将会通知参赛机构。</w:t>
      </w:r>
    </w:p>
    <w:p w:rsidR="001D7489" w:rsidRPr="002133FD" w:rsidRDefault="001D7489">
      <w:pPr>
        <w:ind w:left="360"/>
        <w:rPr>
          <w:rFonts w:ascii="仿宋" w:eastAsia="仿宋" w:hAnsi="仿宋" w:cs="仿宋"/>
        </w:rPr>
      </w:pPr>
    </w:p>
    <w:p w:rsidR="001D7489" w:rsidRPr="002133FD" w:rsidRDefault="00CB3196">
      <w:pPr>
        <w:numPr>
          <w:ilvl w:val="0"/>
          <w:numId w:val="31"/>
        </w:numPr>
        <w:rPr>
          <w:rFonts w:ascii="仿宋" w:eastAsia="仿宋" w:hAnsi="仿宋" w:cs="仿宋"/>
        </w:rPr>
      </w:pPr>
      <w:r w:rsidRPr="002133FD">
        <w:rPr>
          <w:rFonts w:ascii="仿宋" w:eastAsia="仿宋" w:hAnsi="仿宋" w:cs="仿宋"/>
        </w:rPr>
        <w:t>Participants must not ask the review committee members for any details about the evaluation process.</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本次竞赛日程安排时间均以北京时间为准，承办单位保留更改活动日程安排的权力。如有改动，将会通知参赛机构。</w:t>
      </w:r>
    </w:p>
    <w:p w:rsidR="001D7489" w:rsidRPr="002133FD" w:rsidRDefault="001D7489">
      <w:pPr>
        <w:rPr>
          <w:rFonts w:ascii="仿宋" w:eastAsia="仿宋" w:hAnsi="仿宋" w:cs="仿宋"/>
        </w:rPr>
      </w:pPr>
    </w:p>
    <w:p w:rsidR="001D7489" w:rsidRPr="002133FD" w:rsidRDefault="00CB3196" w:rsidP="00CD5A52">
      <w:pPr>
        <w:numPr>
          <w:ilvl w:val="0"/>
          <w:numId w:val="31"/>
        </w:numPr>
        <w:jc w:val="both"/>
        <w:rPr>
          <w:rFonts w:ascii="仿宋" w:eastAsia="仿宋" w:hAnsi="仿宋" w:cs="仿宋"/>
        </w:rPr>
      </w:pPr>
      <w:r w:rsidRPr="002133FD">
        <w:rPr>
          <w:rFonts w:ascii="仿宋" w:eastAsia="仿宋" w:hAnsi="仿宋" w:cs="仿宋"/>
        </w:rPr>
        <w:t>All times given in this announcement refer to Beijing Time; the organizer reserves the right to modify dates. Changes will be communicated to participating institutions.</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参赛机构参加概念提案汇报、公众参与活动（如有）和终期汇报会时需自带翻译。</w:t>
      </w:r>
    </w:p>
    <w:p w:rsidR="001D7489" w:rsidRPr="002133FD" w:rsidRDefault="001D7489">
      <w:pPr>
        <w:ind w:left="360"/>
        <w:rPr>
          <w:rFonts w:ascii="仿宋" w:eastAsia="仿宋" w:hAnsi="仿宋" w:cs="仿宋"/>
        </w:rPr>
      </w:pPr>
    </w:p>
    <w:p w:rsidR="001D7489" w:rsidRPr="002133FD" w:rsidRDefault="00CB3196">
      <w:pPr>
        <w:numPr>
          <w:ilvl w:val="0"/>
          <w:numId w:val="31"/>
        </w:numPr>
        <w:rPr>
          <w:rFonts w:ascii="仿宋" w:eastAsia="仿宋" w:hAnsi="仿宋" w:cs="仿宋"/>
        </w:rPr>
      </w:pPr>
      <w:r w:rsidRPr="002133FD">
        <w:rPr>
          <w:rFonts w:ascii="仿宋" w:eastAsia="仿宋" w:hAnsi="仿宋" w:cs="仿宋"/>
        </w:rPr>
        <w:t>Participants must provide their own interpretation/translation when attending any presentations.</w:t>
      </w:r>
    </w:p>
    <w:p w:rsidR="001D7489" w:rsidRPr="002133FD" w:rsidRDefault="00CB3196">
      <w:pPr>
        <w:spacing w:after="0" w:line="500" w:lineRule="exact"/>
        <w:ind w:firstLine="360"/>
        <w:rPr>
          <w:rFonts w:ascii="仿宋" w:eastAsia="仿宋" w:hAnsi="仿宋" w:cs="仿宋"/>
        </w:rPr>
      </w:pPr>
      <w:r w:rsidRPr="002133FD">
        <w:rPr>
          <w:rFonts w:ascii="仿宋" w:eastAsia="仿宋" w:hAnsi="仿宋" w:cs="仿宋" w:hint="eastAsia"/>
        </w:rPr>
        <w:t>设计任务书、澄清</w:t>
      </w:r>
      <w:r w:rsidRPr="002133FD">
        <w:rPr>
          <w:rFonts w:ascii="仿宋" w:eastAsia="仿宋" w:hAnsi="仿宋" w:cs="仿宋"/>
        </w:rPr>
        <w:t>(答疑)纪要、设计任务书修改(补充)函件</w:t>
      </w:r>
      <w:r w:rsidRPr="002133FD">
        <w:rPr>
          <w:rFonts w:ascii="仿宋" w:eastAsia="仿宋" w:hAnsi="仿宋" w:cs="仿宋" w:hint="eastAsia"/>
        </w:rPr>
        <w:t>内容均以书面明确的内容为准。当设计任务书、澄清</w:t>
      </w:r>
      <w:r w:rsidRPr="002133FD">
        <w:rPr>
          <w:rFonts w:ascii="仿宋" w:eastAsia="仿宋" w:hAnsi="仿宋" w:cs="仿宋"/>
        </w:rPr>
        <w:t>(答疑)纪要修改(补充)函件</w:t>
      </w:r>
      <w:r w:rsidRPr="002133FD">
        <w:rPr>
          <w:rFonts w:ascii="仿宋" w:eastAsia="仿宋" w:hAnsi="仿宋" w:cs="仿宋" w:hint="eastAsia"/>
        </w:rPr>
        <w:t>内容不一致时，以最后发出的为准。</w:t>
      </w:r>
    </w:p>
    <w:p w:rsidR="001D7489" w:rsidRPr="002133FD" w:rsidRDefault="001D7489">
      <w:pPr>
        <w:ind w:left="360"/>
        <w:rPr>
          <w:rFonts w:ascii="仿宋" w:eastAsia="仿宋" w:hAnsi="仿宋" w:cs="仿宋"/>
        </w:rPr>
      </w:pPr>
    </w:p>
    <w:p w:rsidR="001D7489" w:rsidRPr="002133FD" w:rsidRDefault="00CB3196" w:rsidP="00CD5A52">
      <w:pPr>
        <w:numPr>
          <w:ilvl w:val="0"/>
          <w:numId w:val="31"/>
        </w:numPr>
        <w:jc w:val="both"/>
        <w:rPr>
          <w:rFonts w:ascii="仿宋" w:eastAsia="仿宋" w:hAnsi="仿宋" w:cs="仿宋"/>
        </w:rPr>
      </w:pPr>
      <w:r w:rsidRPr="002133FD">
        <w:rPr>
          <w:rFonts w:ascii="仿宋" w:eastAsia="仿宋" w:hAnsi="仿宋" w:cs="仿宋"/>
        </w:rPr>
        <w:lastRenderedPageBreak/>
        <w:t>The contents of the Design Brief, clarification (Q&amp;A) minutes, and Design Brief modification (supplement) letters shall be based on the written contents. In case of conflict, the latest written version will be referenced.</w:t>
      </w:r>
    </w:p>
    <w:p w:rsidR="001D7489" w:rsidRPr="002133FD" w:rsidRDefault="00CB3196">
      <w:pPr>
        <w:spacing w:after="0" w:line="500" w:lineRule="exact"/>
        <w:ind w:firstLineChars="250" w:firstLine="600"/>
        <w:rPr>
          <w:rFonts w:ascii="仿宋" w:eastAsia="仿宋" w:hAnsi="仿宋" w:cs="仿宋"/>
        </w:rPr>
      </w:pPr>
      <w:r w:rsidRPr="002133FD">
        <w:rPr>
          <w:rFonts w:ascii="仿宋" w:eastAsia="仿宋" w:hAnsi="仿宋" w:cs="仿宋" w:hint="eastAsia"/>
        </w:rPr>
        <w:t>主办及承办单位对本次竞赛规则拥有最终解释权，解释语言以中文为准。</w:t>
      </w:r>
    </w:p>
    <w:p w:rsidR="001D7489" w:rsidRPr="002133FD" w:rsidRDefault="001D7489">
      <w:pPr>
        <w:rPr>
          <w:rFonts w:ascii="仿宋" w:eastAsia="仿宋" w:hAnsi="仿宋" w:cs="仿宋"/>
        </w:rPr>
      </w:pPr>
    </w:p>
    <w:p w:rsidR="001D7489" w:rsidRPr="002133FD" w:rsidRDefault="00CB3196">
      <w:pPr>
        <w:numPr>
          <w:ilvl w:val="0"/>
          <w:numId w:val="31"/>
        </w:numPr>
        <w:rPr>
          <w:rFonts w:ascii="仿宋" w:eastAsia="仿宋" w:hAnsi="仿宋" w:cs="仿宋"/>
        </w:rPr>
      </w:pPr>
      <w:r w:rsidRPr="002133FD">
        <w:rPr>
          <w:rFonts w:ascii="仿宋" w:eastAsia="仿宋" w:hAnsi="仿宋" w:cs="仿宋"/>
        </w:rPr>
        <w:t>The Sponsor &amp; Organizer reserve the final right of interpretation. The language of reference will be Chinese.</w:t>
      </w:r>
    </w:p>
    <w:p w:rsidR="001D7489" w:rsidRPr="002133FD" w:rsidRDefault="001D7489">
      <w:pPr>
        <w:rPr>
          <w:rFonts w:ascii="仿宋" w:eastAsia="仿宋" w:hAnsi="仿宋" w:cs="仿宋"/>
        </w:rPr>
      </w:pPr>
    </w:p>
    <w:p w:rsidR="001D7489" w:rsidRPr="002133FD" w:rsidRDefault="00CB3196">
      <w:pPr>
        <w:pStyle w:val="a3"/>
        <w:spacing w:line="500" w:lineRule="exact"/>
        <w:ind w:firstLine="480"/>
        <w:jc w:val="left"/>
        <w:rPr>
          <w:rFonts w:ascii="仿宋" w:eastAsia="仿宋" w:hAnsi="仿宋" w:cs="仿宋"/>
          <w:sz w:val="24"/>
        </w:rPr>
      </w:pPr>
      <w:r w:rsidRPr="002133FD">
        <w:rPr>
          <w:rFonts w:ascii="仿宋" w:eastAsia="仿宋" w:hAnsi="仿宋" w:cs="仿宋" w:hint="eastAsia"/>
          <w:sz w:val="24"/>
        </w:rPr>
        <w:t>附件：</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1.登记设计单位基本情况表及有关资质的复印件；</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2.设计竞赛登记单位声明函；</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3.法定代表人证明书和授权委托书；</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4.登记设计单位简介；</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5.拟投入本设计竞赛的领衔设计师个人履历及资格说明；</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6.设计竞赛登记单位承诺书;</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7.联合体协议书（如有）；</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8.参赛确认函；</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9.保密责任书；</w:t>
      </w:r>
    </w:p>
    <w:p w:rsidR="001D7489" w:rsidRPr="002133FD" w:rsidRDefault="00CB3196">
      <w:pPr>
        <w:pStyle w:val="a3"/>
        <w:spacing w:line="500" w:lineRule="exact"/>
        <w:ind w:firstLine="480"/>
        <w:jc w:val="left"/>
        <w:rPr>
          <w:rFonts w:ascii="仿宋" w:eastAsia="仿宋" w:hAnsi="仿宋" w:cs="仿宋"/>
          <w:bCs/>
          <w:sz w:val="24"/>
        </w:rPr>
      </w:pPr>
      <w:r w:rsidRPr="002133FD">
        <w:rPr>
          <w:rFonts w:ascii="仿宋" w:eastAsia="仿宋" w:hAnsi="仿宋" w:cs="仿宋"/>
          <w:bCs/>
          <w:sz w:val="24"/>
        </w:rPr>
        <w:t>10.参赛机构情况汇总一览表。</w:t>
      </w:r>
    </w:p>
    <w:p w:rsidR="001D7489" w:rsidRPr="002133FD" w:rsidRDefault="001D7489">
      <w:pPr>
        <w:ind w:firstLineChars="300" w:firstLine="723"/>
        <w:rPr>
          <w:rFonts w:ascii="仿宋" w:eastAsia="仿宋" w:hAnsi="仿宋" w:cs="仿宋"/>
          <w:b/>
          <w:bCs/>
          <w:szCs w:val="28"/>
        </w:rPr>
      </w:pPr>
    </w:p>
    <w:p w:rsidR="001D7489" w:rsidRPr="002133FD" w:rsidRDefault="001D7489">
      <w:pPr>
        <w:ind w:firstLine="420"/>
        <w:rPr>
          <w:rFonts w:ascii="仿宋" w:eastAsia="仿宋" w:hAnsi="仿宋" w:cs="仿宋"/>
          <w:sz w:val="21"/>
          <w:szCs w:val="21"/>
        </w:rPr>
      </w:pPr>
    </w:p>
    <w:p w:rsidR="001D7489" w:rsidRPr="002133FD" w:rsidRDefault="00CB3196">
      <w:pPr>
        <w:pStyle w:val="a3"/>
        <w:spacing w:line="560" w:lineRule="exact"/>
        <w:ind w:firstLine="480"/>
        <w:jc w:val="right"/>
        <w:rPr>
          <w:rFonts w:ascii="仿宋" w:eastAsia="仿宋" w:hAnsi="仿宋" w:cs="仿宋"/>
          <w:bCs/>
          <w:sz w:val="24"/>
        </w:rPr>
      </w:pPr>
      <w:r w:rsidRPr="002133FD">
        <w:rPr>
          <w:rFonts w:ascii="仿宋" w:eastAsia="仿宋" w:hAnsi="仿宋" w:cs="仿宋" w:hint="eastAsia"/>
          <w:bCs/>
          <w:sz w:val="24"/>
        </w:rPr>
        <w:t>主办单位：广州市越秀区房屋管理局</w:t>
      </w:r>
    </w:p>
    <w:p w:rsidR="001D7489" w:rsidRPr="002133FD" w:rsidRDefault="00CB3196">
      <w:pPr>
        <w:pStyle w:val="a3"/>
        <w:spacing w:line="560" w:lineRule="exact"/>
        <w:ind w:firstLine="480"/>
        <w:jc w:val="right"/>
        <w:rPr>
          <w:rFonts w:ascii="仿宋" w:eastAsia="仿宋" w:hAnsi="仿宋" w:cs="仿宋"/>
          <w:bCs/>
          <w:sz w:val="24"/>
        </w:rPr>
      </w:pPr>
      <w:r w:rsidRPr="002133FD">
        <w:rPr>
          <w:rFonts w:ascii="仿宋" w:eastAsia="仿宋" w:hAnsi="仿宋" w:cs="仿宋" w:hint="eastAsia"/>
          <w:bCs/>
          <w:sz w:val="24"/>
        </w:rPr>
        <w:t>承办单位：广州广建瑶台城中村改造投资有限公司</w:t>
      </w:r>
    </w:p>
    <w:p w:rsidR="001D7489" w:rsidRPr="002133FD" w:rsidRDefault="00CB3196">
      <w:pPr>
        <w:pStyle w:val="a3"/>
        <w:spacing w:line="560" w:lineRule="exact"/>
        <w:ind w:firstLine="480"/>
        <w:jc w:val="right"/>
        <w:rPr>
          <w:rFonts w:ascii="仿宋" w:eastAsia="仿宋" w:hAnsi="仿宋" w:cs="仿宋"/>
          <w:bCs/>
          <w:sz w:val="24"/>
        </w:rPr>
      </w:pPr>
      <w:r w:rsidRPr="002133FD">
        <w:rPr>
          <w:rFonts w:ascii="仿宋" w:eastAsia="仿宋" w:hAnsi="仿宋" w:cs="仿宋" w:hint="eastAsia"/>
          <w:bCs/>
          <w:sz w:val="24"/>
        </w:rPr>
        <w:t>日期：</w:t>
      </w:r>
      <w:r w:rsidRPr="002133FD">
        <w:rPr>
          <w:rFonts w:ascii="仿宋" w:eastAsia="仿宋" w:hAnsi="仿宋" w:cs="仿宋"/>
          <w:bCs/>
          <w:sz w:val="24"/>
        </w:rPr>
        <w:t>2025年</w:t>
      </w:r>
      <w:r w:rsidR="00713A6C">
        <w:rPr>
          <w:rFonts w:ascii="仿宋" w:eastAsia="仿宋" w:hAnsi="仿宋" w:cs="仿宋" w:hint="eastAsia"/>
          <w:bCs/>
          <w:sz w:val="24"/>
        </w:rPr>
        <w:t>6</w:t>
      </w:r>
      <w:r w:rsidRPr="002133FD">
        <w:rPr>
          <w:rFonts w:ascii="仿宋" w:eastAsia="仿宋" w:hAnsi="仿宋" w:cs="仿宋" w:hint="eastAsia"/>
          <w:bCs/>
          <w:sz w:val="24"/>
        </w:rPr>
        <w:t>月</w:t>
      </w:r>
      <w:r w:rsidR="00713A6C">
        <w:rPr>
          <w:rFonts w:ascii="仿宋" w:eastAsia="仿宋" w:hAnsi="仿宋" w:cs="仿宋" w:hint="eastAsia"/>
          <w:bCs/>
          <w:sz w:val="24"/>
        </w:rPr>
        <w:t>6</w:t>
      </w:r>
      <w:r w:rsidRPr="002133FD">
        <w:rPr>
          <w:rFonts w:ascii="仿宋" w:eastAsia="仿宋" w:hAnsi="仿宋" w:cs="仿宋" w:hint="eastAsia"/>
          <w:bCs/>
          <w:sz w:val="24"/>
        </w:rPr>
        <w:t>日</w:t>
      </w:r>
    </w:p>
    <w:p w:rsidR="001D7489" w:rsidRPr="002133FD" w:rsidRDefault="001D7489">
      <w:pPr>
        <w:rPr>
          <w:rFonts w:ascii="仿宋" w:eastAsia="仿宋" w:hAnsi="仿宋" w:cs="仿宋"/>
          <w:b/>
          <w:bCs/>
        </w:rPr>
      </w:pPr>
    </w:p>
    <w:p w:rsidR="001D7489" w:rsidRPr="002133FD" w:rsidRDefault="001D7489">
      <w:pPr>
        <w:rPr>
          <w:rFonts w:ascii="仿宋" w:eastAsia="仿宋" w:hAnsi="仿宋" w:cs="仿宋"/>
          <w:b/>
          <w:bCs/>
        </w:rPr>
      </w:pPr>
    </w:p>
    <w:p w:rsidR="001D7489" w:rsidRPr="002133FD" w:rsidRDefault="00CB3196">
      <w:pPr>
        <w:rPr>
          <w:rFonts w:ascii="仿宋" w:eastAsia="仿宋" w:hAnsi="仿宋" w:cs="仿宋"/>
          <w:b/>
          <w:bCs/>
        </w:rPr>
      </w:pPr>
      <w:r w:rsidRPr="002133FD">
        <w:rPr>
          <w:rFonts w:ascii="仿宋" w:eastAsia="仿宋" w:hAnsi="仿宋" w:cs="仿宋"/>
          <w:b/>
          <w:bCs/>
        </w:rPr>
        <w:lastRenderedPageBreak/>
        <w:t>Attachments</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Registration Form for the Registering Unit</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Declaration Letter of the Registering Unit</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 xml:space="preserve">Legal representative certificate and power of attorney </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Registering Unit Profile</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Lead Designer’s Resume &amp; Qualification Description</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Commitment Letter of the Registering Unit</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Joint Venture Agreement</w:t>
      </w:r>
      <w:r w:rsidRPr="002133FD">
        <w:rPr>
          <w:rFonts w:ascii="仿宋" w:eastAsia="仿宋" w:hAnsi="仿宋" w:cs="仿宋"/>
        </w:rPr>
        <w:t xml:space="preserve"> (if applicable)</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Confirmation of Participation</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Confidentiality Responsibility Letter</w:t>
      </w:r>
    </w:p>
    <w:p w:rsidR="001D7489" w:rsidRPr="002133FD" w:rsidRDefault="00CB3196">
      <w:pPr>
        <w:numPr>
          <w:ilvl w:val="0"/>
          <w:numId w:val="32"/>
        </w:numPr>
        <w:rPr>
          <w:rFonts w:ascii="仿宋" w:eastAsia="仿宋" w:hAnsi="仿宋" w:cs="仿宋"/>
        </w:rPr>
      </w:pPr>
      <w:r w:rsidRPr="002133FD">
        <w:rPr>
          <w:rFonts w:ascii="仿宋" w:eastAsia="仿宋" w:hAnsi="仿宋" w:cs="仿宋"/>
          <w:b/>
          <w:bCs/>
        </w:rPr>
        <w:t>Summary Table of Participating Institutions</w:t>
      </w:r>
    </w:p>
    <w:p w:rsidR="001D7489" w:rsidRPr="002133FD" w:rsidRDefault="001D7489">
      <w:pPr>
        <w:rPr>
          <w:rFonts w:ascii="仿宋" w:eastAsia="仿宋" w:hAnsi="仿宋" w:cs="仿宋"/>
        </w:rPr>
      </w:pPr>
    </w:p>
    <w:p w:rsidR="001D7489" w:rsidRPr="002133FD" w:rsidRDefault="001D7489">
      <w:pPr>
        <w:rPr>
          <w:rFonts w:ascii="仿宋" w:eastAsia="仿宋" w:hAnsi="仿宋" w:cs="仿宋"/>
        </w:rPr>
      </w:pPr>
    </w:p>
    <w:p w:rsidR="001D7489" w:rsidRPr="002133FD" w:rsidRDefault="001D7489">
      <w:pPr>
        <w:rPr>
          <w:rFonts w:ascii="仿宋" w:eastAsia="仿宋" w:hAnsi="仿宋" w:cs="仿宋"/>
        </w:rPr>
      </w:pPr>
    </w:p>
    <w:p w:rsidR="001D7489" w:rsidRPr="002133FD" w:rsidRDefault="00CB3196">
      <w:pPr>
        <w:jc w:val="right"/>
        <w:rPr>
          <w:rFonts w:ascii="仿宋" w:eastAsia="仿宋" w:hAnsi="仿宋" w:cs="仿宋"/>
        </w:rPr>
      </w:pPr>
      <w:r w:rsidRPr="002133FD">
        <w:rPr>
          <w:rFonts w:ascii="仿宋" w:eastAsia="仿宋" w:hAnsi="仿宋" w:cs="仿宋"/>
          <w:b/>
          <w:bCs/>
        </w:rPr>
        <w:t>Sponsor:</w:t>
      </w:r>
      <w:r w:rsidRPr="002133FD">
        <w:rPr>
          <w:rFonts w:ascii="仿宋" w:eastAsia="仿宋" w:hAnsi="仿宋" w:cs="仿宋"/>
        </w:rPr>
        <w:t xml:space="preserve">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w:t>
      </w:r>
      <w:r w:rsidRPr="002133FD">
        <w:rPr>
          <w:rFonts w:ascii="仿宋" w:eastAsia="仿宋" w:hAnsi="仿宋" w:cs="仿宋"/>
        </w:rPr>
        <w:br/>
      </w:r>
      <w:r w:rsidRPr="002133FD">
        <w:rPr>
          <w:rFonts w:ascii="仿宋" w:eastAsia="仿宋" w:hAnsi="仿宋" w:cs="仿宋"/>
          <w:b/>
          <w:bCs/>
        </w:rPr>
        <w:t>Organizer:</w:t>
      </w:r>
      <w:r w:rsidRPr="002133FD">
        <w:rPr>
          <w:rFonts w:ascii="仿宋" w:eastAsia="仿宋" w:hAnsi="仿宋" w:cs="仿宋"/>
        </w:rPr>
        <w:t xml:space="preserve">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w:t>
      </w:r>
      <w:proofErr w:type="gramStart"/>
      <w:r w:rsidRPr="002133FD">
        <w:rPr>
          <w:rFonts w:ascii="仿宋" w:eastAsia="仿宋" w:hAnsi="仿宋" w:cs="仿宋"/>
        </w:rPr>
        <w:t>.</w:t>
      </w:r>
      <w:proofErr w:type="gramEnd"/>
      <w:r w:rsidRPr="002133FD">
        <w:rPr>
          <w:rFonts w:ascii="仿宋" w:eastAsia="仿宋" w:hAnsi="仿宋" w:cs="仿宋"/>
        </w:rPr>
        <w:br/>
      </w:r>
      <w:r w:rsidRPr="002133FD">
        <w:rPr>
          <w:rFonts w:ascii="仿宋" w:eastAsia="仿宋" w:hAnsi="仿宋" w:cs="仿宋"/>
          <w:b/>
          <w:bCs/>
        </w:rPr>
        <w:t>Date:</w:t>
      </w:r>
      <w:r w:rsidRPr="002133FD">
        <w:rPr>
          <w:rFonts w:ascii="仿宋" w:eastAsia="仿宋" w:hAnsi="仿宋" w:cs="仿宋"/>
        </w:rPr>
        <w:t xml:space="preserve"> June</w:t>
      </w:r>
      <w:r w:rsidR="00C96BF8">
        <w:rPr>
          <w:rFonts w:ascii="仿宋" w:eastAsia="仿宋" w:hAnsi="仿宋" w:cs="仿宋" w:hint="eastAsia"/>
        </w:rPr>
        <w:t xml:space="preserve"> </w:t>
      </w:r>
      <w:r w:rsidR="00C96BF8">
        <w:rPr>
          <w:rFonts w:ascii="仿宋" w:eastAsia="仿宋" w:hAnsi="仿宋" w:cs="仿宋" w:hint="eastAsia"/>
        </w:rPr>
        <w:t>6,</w:t>
      </w:r>
      <w:r w:rsidRPr="002133FD">
        <w:rPr>
          <w:rFonts w:ascii="仿宋" w:eastAsia="仿宋" w:hAnsi="仿宋" w:cs="仿宋"/>
        </w:rPr>
        <w:t xml:space="preserve"> 2025</w:t>
      </w:r>
    </w:p>
    <w:p w:rsidR="001D7489" w:rsidRPr="002133FD" w:rsidRDefault="001D7489">
      <w:pPr>
        <w:rPr>
          <w:rFonts w:ascii="仿宋" w:eastAsia="仿宋" w:hAnsi="仿宋" w:cs="仿宋"/>
        </w:rPr>
      </w:pPr>
    </w:p>
    <w:p w:rsidR="002133FD" w:rsidRDefault="002133FD">
      <w:pPr>
        <w:spacing w:after="0" w:line="240" w:lineRule="auto"/>
        <w:rPr>
          <w:rFonts w:ascii="仿宋" w:eastAsia="仿宋" w:hAnsi="仿宋" w:cs="仿宋" w:hint="eastAsia"/>
          <w:b/>
          <w:bCs/>
          <w:szCs w:val="24"/>
        </w:rPr>
      </w:pPr>
      <w:r w:rsidRPr="002133FD">
        <w:rPr>
          <w:rFonts w:ascii="仿宋" w:eastAsia="仿宋" w:hAnsi="仿宋" w:cs="仿宋"/>
          <w:b/>
          <w:bCs/>
          <w:szCs w:val="24"/>
        </w:rPr>
        <w:br w:type="page"/>
      </w:r>
    </w:p>
    <w:p w:rsidR="001D7489" w:rsidRPr="002133FD" w:rsidRDefault="00CB3196">
      <w:pPr>
        <w:pStyle w:val="af2"/>
        <w:jc w:val="left"/>
        <w:rPr>
          <w:rFonts w:ascii="仿宋" w:eastAsia="仿宋" w:hAnsi="仿宋" w:cs="仿宋"/>
          <w:b/>
          <w:bCs/>
          <w:kern w:val="2"/>
          <w:sz w:val="24"/>
          <w:szCs w:val="24"/>
        </w:rPr>
      </w:pPr>
      <w:r w:rsidRPr="002133FD">
        <w:rPr>
          <w:rFonts w:ascii="仿宋" w:eastAsia="仿宋" w:hAnsi="仿宋" w:cs="仿宋" w:hint="eastAsia"/>
          <w:b/>
          <w:bCs/>
          <w:kern w:val="2"/>
          <w:sz w:val="24"/>
          <w:szCs w:val="24"/>
        </w:rPr>
        <w:lastRenderedPageBreak/>
        <w:t>附件</w:t>
      </w:r>
      <w:r w:rsidRPr="002133FD">
        <w:rPr>
          <w:rFonts w:ascii="仿宋" w:eastAsia="仿宋" w:hAnsi="仿宋" w:cs="仿宋"/>
          <w:b/>
          <w:bCs/>
          <w:kern w:val="2"/>
          <w:sz w:val="24"/>
          <w:szCs w:val="24"/>
        </w:rPr>
        <w:t xml:space="preserve">1：   </w:t>
      </w:r>
    </w:p>
    <w:p w:rsidR="001D7489" w:rsidRPr="002133FD" w:rsidRDefault="00CB3196">
      <w:pPr>
        <w:pStyle w:val="af2"/>
        <w:jc w:val="left"/>
        <w:rPr>
          <w:rFonts w:ascii="仿宋" w:eastAsia="仿宋" w:hAnsi="仿宋" w:cs="仿宋"/>
          <w:b/>
          <w:bCs/>
          <w:kern w:val="2"/>
          <w:sz w:val="24"/>
          <w:szCs w:val="24"/>
        </w:rPr>
      </w:pPr>
      <w:r w:rsidRPr="002133FD">
        <w:rPr>
          <w:rFonts w:ascii="仿宋" w:eastAsia="仿宋" w:hAnsi="仿宋" w:cs="仿宋"/>
          <w:b/>
          <w:bCs/>
          <w:kern w:val="2"/>
          <w:sz w:val="24"/>
          <w:szCs w:val="24"/>
        </w:rPr>
        <w:t xml:space="preserve">Attachment 1:           </w:t>
      </w:r>
    </w:p>
    <w:p w:rsidR="001D7489" w:rsidRPr="002133FD" w:rsidRDefault="00CB3196">
      <w:pPr>
        <w:pStyle w:val="af2"/>
        <w:ind w:firstLineChars="1300" w:firstLine="3132"/>
        <w:jc w:val="left"/>
        <w:rPr>
          <w:rFonts w:ascii="仿宋" w:eastAsia="仿宋" w:hAnsi="仿宋" w:cs="仿宋"/>
          <w:b/>
          <w:bCs/>
          <w:kern w:val="2"/>
          <w:sz w:val="24"/>
          <w:szCs w:val="24"/>
        </w:rPr>
      </w:pPr>
      <w:r w:rsidRPr="002133FD">
        <w:rPr>
          <w:rFonts w:ascii="仿宋" w:eastAsia="仿宋" w:hAnsi="仿宋" w:cs="仿宋" w:hint="eastAsia"/>
          <w:b/>
          <w:bCs/>
          <w:kern w:val="2"/>
          <w:sz w:val="24"/>
          <w:szCs w:val="24"/>
        </w:rPr>
        <w:t>登记设计单位基本情况表</w:t>
      </w:r>
    </w:p>
    <w:p w:rsidR="001D7489" w:rsidRPr="002133FD" w:rsidRDefault="00CB3196">
      <w:pPr>
        <w:jc w:val="center"/>
        <w:rPr>
          <w:rFonts w:ascii="仿宋" w:eastAsia="仿宋" w:hAnsi="仿宋" w:cs="仿宋"/>
          <w:b/>
          <w:bCs/>
        </w:rPr>
      </w:pPr>
      <w:r w:rsidRPr="002133FD">
        <w:rPr>
          <w:rFonts w:ascii="仿宋" w:eastAsia="仿宋" w:hAnsi="仿宋" w:cs="仿宋"/>
          <w:b/>
          <w:bCs/>
        </w:rPr>
        <w:t>Registration Form for the Registering Unit</w:t>
      </w:r>
    </w:p>
    <w:tbl>
      <w:tblPr>
        <w:tblW w:w="92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6"/>
        <w:gridCol w:w="873"/>
        <w:gridCol w:w="1553"/>
        <w:gridCol w:w="2282"/>
        <w:gridCol w:w="2147"/>
      </w:tblGrid>
      <w:tr w:rsidR="002133FD" w:rsidRPr="002133FD">
        <w:trPr>
          <w:cantSplit/>
          <w:trHeight w:val="596"/>
        </w:trPr>
        <w:tc>
          <w:tcPr>
            <w:tcW w:w="2426" w:type="dxa"/>
            <w:vAlign w:val="center"/>
          </w:tcPr>
          <w:p w:rsidR="001D7489" w:rsidRPr="002133FD" w:rsidRDefault="00CB3196">
            <w:pPr>
              <w:ind w:firstLine="442"/>
              <w:rPr>
                <w:rFonts w:ascii="仿宋" w:eastAsia="仿宋" w:hAnsi="仿宋" w:cs="仿宋"/>
                <w:b/>
                <w:bCs/>
              </w:rPr>
            </w:pPr>
            <w:r w:rsidRPr="002133FD">
              <w:rPr>
                <w:rFonts w:ascii="仿宋" w:eastAsia="仿宋" w:hAnsi="仿宋" w:cs="仿宋" w:hint="eastAsia"/>
                <w:b/>
                <w:bCs/>
                <w:sz w:val="22"/>
                <w:lang w:bidi="ar"/>
              </w:rPr>
              <w:t>项目名称</w:t>
            </w:r>
          </w:p>
          <w:p w:rsidR="001D7489" w:rsidRPr="002133FD" w:rsidRDefault="00CB3196">
            <w:pPr>
              <w:ind w:firstLine="442"/>
              <w:rPr>
                <w:rFonts w:ascii="仿宋" w:eastAsia="仿宋" w:hAnsi="仿宋" w:cs="仿宋"/>
                <w:sz w:val="22"/>
                <w:lang w:bidi="ar"/>
              </w:rPr>
            </w:pPr>
            <w:r w:rsidRPr="002133FD">
              <w:rPr>
                <w:rFonts w:ascii="仿宋" w:eastAsia="仿宋" w:hAnsi="仿宋" w:cs="仿宋"/>
                <w:b/>
                <w:bCs/>
              </w:rPr>
              <w:t>Project Name</w:t>
            </w:r>
          </w:p>
        </w:tc>
        <w:tc>
          <w:tcPr>
            <w:tcW w:w="6855" w:type="dxa"/>
            <w:gridSpan w:val="4"/>
            <w:vAlign w:val="center"/>
          </w:tcPr>
          <w:p w:rsidR="001D7489" w:rsidRPr="002133FD" w:rsidRDefault="00CB3196">
            <w:pPr>
              <w:ind w:firstLine="440"/>
              <w:rPr>
                <w:rFonts w:ascii="仿宋" w:eastAsia="仿宋" w:hAnsi="仿宋" w:cs="仿宋"/>
                <w:b/>
                <w:bCs/>
              </w:rPr>
            </w:pPr>
            <w:r w:rsidRPr="002133FD">
              <w:rPr>
                <w:rFonts w:ascii="仿宋" w:eastAsia="仿宋" w:hAnsi="仿宋" w:cs="仿宋" w:hint="eastAsia"/>
                <w:sz w:val="22"/>
                <w:lang w:bidi="ar"/>
              </w:rPr>
              <w:t>越秀区瑶台城中村改造项目综合国际设计竞赛</w:t>
            </w:r>
          </w:p>
          <w:p w:rsidR="001D7489" w:rsidRPr="002133FD" w:rsidRDefault="00CB3196">
            <w:pPr>
              <w:ind w:firstLine="440"/>
              <w:rPr>
                <w:rFonts w:ascii="仿宋" w:eastAsia="仿宋" w:hAnsi="仿宋" w:cs="仿宋"/>
                <w:sz w:val="22"/>
                <w:lang w:bidi="ar"/>
              </w:rPr>
            </w:pPr>
            <w:r w:rsidRPr="002133FD">
              <w:rPr>
                <w:rFonts w:ascii="仿宋" w:eastAsia="仿宋" w:hAnsi="仿宋" w:cs="仿宋"/>
                <w:b/>
                <w:bCs/>
              </w:rPr>
              <w:t xml:space="preserve">Comprehensive International Design Competition of </w:t>
            </w:r>
            <w:proofErr w:type="spellStart"/>
            <w:r w:rsidRPr="002133FD">
              <w:rPr>
                <w:rFonts w:ascii="仿宋" w:eastAsia="仿宋" w:hAnsi="仿宋" w:cs="仿宋"/>
                <w:b/>
                <w:bCs/>
              </w:rPr>
              <w:t>Yaotai</w:t>
            </w:r>
            <w:proofErr w:type="spellEnd"/>
            <w:r w:rsidRPr="002133FD">
              <w:rPr>
                <w:rFonts w:ascii="仿宋" w:eastAsia="仿宋" w:hAnsi="仿宋" w:cs="仿宋"/>
                <w:b/>
                <w:bCs/>
              </w:rPr>
              <w:t xml:space="preserve"> Urban Village Regeneration in </w:t>
            </w:r>
            <w:proofErr w:type="spellStart"/>
            <w:r w:rsidRPr="002133FD">
              <w:rPr>
                <w:rFonts w:ascii="仿宋" w:eastAsia="仿宋" w:hAnsi="仿宋" w:cs="仿宋"/>
                <w:b/>
                <w:bCs/>
              </w:rPr>
              <w:t>Yuexiu</w:t>
            </w:r>
            <w:proofErr w:type="spellEnd"/>
            <w:r w:rsidRPr="002133FD">
              <w:rPr>
                <w:rFonts w:ascii="仿宋" w:eastAsia="仿宋" w:hAnsi="仿宋" w:cs="仿宋"/>
                <w:b/>
                <w:bCs/>
              </w:rPr>
              <w:t xml:space="preserve"> District</w:t>
            </w:r>
          </w:p>
        </w:tc>
      </w:tr>
      <w:tr w:rsidR="002133FD" w:rsidRPr="002133FD">
        <w:trPr>
          <w:cantSplit/>
          <w:trHeight w:val="662"/>
        </w:trPr>
        <w:tc>
          <w:tcPr>
            <w:tcW w:w="2426" w:type="dxa"/>
            <w:tcBorders>
              <w:bottom w:val="single" w:sz="4" w:space="0" w:color="auto"/>
            </w:tcBorders>
            <w:vAlign w:val="center"/>
          </w:tcPr>
          <w:p w:rsidR="001D7489" w:rsidRPr="002133FD" w:rsidRDefault="00CB3196">
            <w:pPr>
              <w:ind w:firstLine="442"/>
              <w:rPr>
                <w:rFonts w:ascii="仿宋" w:eastAsia="仿宋" w:hAnsi="仿宋" w:cs="仿宋"/>
              </w:rPr>
            </w:pPr>
            <w:r w:rsidRPr="002133FD">
              <w:rPr>
                <w:rFonts w:ascii="仿宋" w:eastAsia="仿宋" w:hAnsi="仿宋" w:cs="仿宋" w:hint="eastAsia"/>
                <w:b/>
                <w:bCs/>
                <w:sz w:val="22"/>
                <w:lang w:bidi="ar"/>
              </w:rPr>
              <w:t>登记形式</w:t>
            </w:r>
          </w:p>
          <w:p w:rsidR="001D7489" w:rsidRPr="002133FD" w:rsidRDefault="00CB3196">
            <w:pPr>
              <w:ind w:firstLine="442"/>
              <w:rPr>
                <w:rFonts w:ascii="仿宋" w:eastAsia="仿宋" w:hAnsi="仿宋" w:cs="仿宋"/>
                <w:sz w:val="22"/>
                <w:lang w:bidi="ar"/>
              </w:rPr>
            </w:pPr>
            <w:r w:rsidRPr="002133FD">
              <w:rPr>
                <w:rFonts w:ascii="仿宋" w:eastAsia="仿宋" w:hAnsi="仿宋" w:cs="仿宋"/>
              </w:rPr>
              <w:t>Registration Type</w:t>
            </w:r>
          </w:p>
        </w:tc>
        <w:tc>
          <w:tcPr>
            <w:tcW w:w="6855" w:type="dxa"/>
            <w:gridSpan w:val="4"/>
            <w:tcBorders>
              <w:bottom w:val="single" w:sz="4" w:space="0" w:color="auto"/>
            </w:tcBorders>
            <w:vAlign w:val="center"/>
          </w:tcPr>
          <w:p w:rsidR="001D7489" w:rsidRPr="002133FD" w:rsidRDefault="00CB3196">
            <w:pPr>
              <w:ind w:firstLine="440"/>
              <w:rPr>
                <w:rFonts w:ascii="仿宋" w:eastAsia="仿宋" w:hAnsi="仿宋" w:cs="仿宋"/>
              </w:rPr>
            </w:pPr>
            <w:r w:rsidRPr="002133FD">
              <w:rPr>
                <w:rFonts w:ascii="仿宋" w:eastAsia="仿宋" w:hAnsi="仿宋" w:cs="仿宋" w:hint="eastAsia"/>
                <w:sz w:val="22"/>
                <w:lang w:bidi="ar"/>
              </w:rPr>
              <w:t>独立登记</w:t>
            </w:r>
            <w:r w:rsidRPr="002133FD">
              <w:rPr>
                <w:rFonts w:ascii="仿宋" w:eastAsia="仿宋" w:hAnsi="仿宋" w:cs="仿宋"/>
                <w:sz w:val="22"/>
                <w:lang w:bidi="ar"/>
              </w:rPr>
              <w:t>/联合体登记</w:t>
            </w:r>
          </w:p>
          <w:p w:rsidR="001D7489" w:rsidRPr="002133FD" w:rsidRDefault="00CB3196">
            <w:pPr>
              <w:ind w:firstLine="440"/>
              <w:rPr>
                <w:rFonts w:ascii="仿宋" w:eastAsia="仿宋" w:hAnsi="仿宋" w:cs="仿宋"/>
                <w:sz w:val="22"/>
                <w:lang w:bidi="ar"/>
              </w:rPr>
            </w:pPr>
            <w:r w:rsidRPr="002133FD">
              <w:rPr>
                <w:rFonts w:ascii="仿宋" w:eastAsia="仿宋" w:hAnsi="仿宋" w:cs="仿宋"/>
              </w:rPr>
              <w:t>Independent Registration / Joint Venture Registration</w:t>
            </w:r>
          </w:p>
        </w:tc>
      </w:tr>
      <w:tr w:rsidR="002133FD" w:rsidRPr="002133FD">
        <w:trPr>
          <w:cantSplit/>
          <w:trHeight w:val="536"/>
        </w:trPr>
        <w:tc>
          <w:tcPr>
            <w:tcW w:w="2426" w:type="dxa"/>
            <w:vMerge w:val="restart"/>
            <w:vAlign w:val="center"/>
          </w:tcPr>
          <w:p w:rsidR="001D7489" w:rsidRPr="002133FD" w:rsidRDefault="00CB3196">
            <w:pPr>
              <w:ind w:firstLine="442"/>
              <w:jc w:val="center"/>
              <w:rPr>
                <w:rFonts w:ascii="仿宋" w:eastAsia="仿宋" w:hAnsi="仿宋" w:cs="仿宋"/>
              </w:rPr>
            </w:pPr>
            <w:r w:rsidRPr="002133FD">
              <w:rPr>
                <w:rFonts w:ascii="仿宋" w:eastAsia="仿宋" w:hAnsi="仿宋" w:cs="仿宋" w:hint="eastAsia"/>
                <w:b/>
                <w:bCs/>
                <w:sz w:val="22"/>
                <w:lang w:bidi="ar"/>
              </w:rPr>
              <w:t>设计单位名称</w:t>
            </w:r>
          </w:p>
          <w:p w:rsidR="001D7489" w:rsidRPr="002133FD" w:rsidRDefault="00CB3196">
            <w:pPr>
              <w:ind w:firstLine="442"/>
              <w:jc w:val="center"/>
              <w:rPr>
                <w:rFonts w:ascii="仿宋" w:eastAsia="仿宋" w:hAnsi="仿宋" w:cs="仿宋"/>
                <w:sz w:val="22"/>
                <w:lang w:bidi="ar"/>
              </w:rPr>
            </w:pPr>
            <w:r w:rsidRPr="002133FD">
              <w:rPr>
                <w:rFonts w:ascii="仿宋" w:eastAsia="仿宋" w:hAnsi="仿宋" w:cs="仿宋"/>
              </w:rPr>
              <w:t>Design Institution Name</w:t>
            </w:r>
          </w:p>
        </w:tc>
        <w:tc>
          <w:tcPr>
            <w:tcW w:w="4708" w:type="dxa"/>
            <w:gridSpan w:val="3"/>
            <w:tcBorders>
              <w:bottom w:val="single" w:sz="4" w:space="0" w:color="auto"/>
            </w:tcBorders>
            <w:vAlign w:val="center"/>
          </w:tcPr>
          <w:p w:rsidR="001D7489" w:rsidRPr="002133FD" w:rsidRDefault="00CB3196">
            <w:pPr>
              <w:ind w:firstLine="440"/>
              <w:rPr>
                <w:rFonts w:ascii="仿宋" w:eastAsia="仿宋" w:hAnsi="仿宋" w:cs="仿宋"/>
                <w:sz w:val="22"/>
                <w:lang w:bidi="ar"/>
              </w:rPr>
            </w:pPr>
            <w:r w:rsidRPr="002133FD">
              <w:rPr>
                <w:rFonts w:ascii="仿宋" w:eastAsia="仿宋" w:hAnsi="仿宋" w:cs="仿宋" w:hint="eastAsia"/>
                <w:sz w:val="22"/>
                <w:lang w:bidi="ar"/>
              </w:rPr>
              <w:t>组成设计单位名称</w:t>
            </w:r>
          </w:p>
          <w:p w:rsidR="001D7489" w:rsidRPr="002133FD" w:rsidRDefault="00CB3196">
            <w:pPr>
              <w:ind w:firstLine="440"/>
              <w:rPr>
                <w:rFonts w:ascii="仿宋" w:eastAsia="仿宋" w:hAnsi="仿宋" w:cs="仿宋"/>
                <w:sz w:val="22"/>
                <w:lang w:bidi="ar"/>
              </w:rPr>
            </w:pPr>
            <w:r w:rsidRPr="002133FD">
              <w:rPr>
                <w:rFonts w:ascii="仿宋" w:eastAsia="仿宋" w:hAnsi="仿宋" w:cs="仿宋"/>
                <w:sz w:val="22"/>
                <w:lang w:bidi="ar"/>
              </w:rPr>
              <w:t>Name of design unit</w:t>
            </w:r>
          </w:p>
        </w:tc>
        <w:tc>
          <w:tcPr>
            <w:tcW w:w="2147" w:type="dxa"/>
            <w:tcBorders>
              <w:bottom w:val="single" w:sz="4" w:space="0" w:color="auto"/>
            </w:tcBorders>
            <w:vAlign w:val="center"/>
          </w:tcPr>
          <w:p w:rsidR="001D7489" w:rsidRPr="002133FD" w:rsidRDefault="00CB3196">
            <w:pPr>
              <w:rPr>
                <w:rFonts w:ascii="仿宋" w:eastAsia="仿宋" w:hAnsi="仿宋" w:cs="仿宋"/>
                <w:sz w:val="22"/>
                <w:lang w:bidi="ar"/>
              </w:rPr>
            </w:pPr>
            <w:r w:rsidRPr="002133FD">
              <w:rPr>
                <w:rFonts w:ascii="仿宋" w:eastAsia="仿宋" w:hAnsi="仿宋" w:cs="仿宋" w:hint="eastAsia"/>
                <w:sz w:val="22"/>
                <w:lang w:bidi="ar"/>
              </w:rPr>
              <w:t>专业及负责工作内容</w:t>
            </w:r>
          </w:p>
          <w:p w:rsidR="001D7489" w:rsidRPr="002133FD" w:rsidRDefault="00CB3196">
            <w:pPr>
              <w:rPr>
                <w:rFonts w:ascii="仿宋" w:eastAsia="仿宋" w:hAnsi="仿宋" w:cs="仿宋"/>
                <w:sz w:val="22"/>
                <w:lang w:bidi="ar"/>
              </w:rPr>
            </w:pPr>
            <w:r w:rsidRPr="002133FD">
              <w:rPr>
                <w:rFonts w:ascii="仿宋" w:eastAsia="仿宋" w:hAnsi="仿宋" w:cs="仿宋"/>
                <w:sz w:val="22"/>
                <w:lang w:bidi="ar"/>
              </w:rPr>
              <w:t xml:space="preserve">Profession and responsible work </w:t>
            </w:r>
          </w:p>
        </w:tc>
      </w:tr>
      <w:tr w:rsidR="002133FD" w:rsidRPr="002133FD">
        <w:trPr>
          <w:cantSplit/>
          <w:trHeight w:val="825"/>
        </w:trPr>
        <w:tc>
          <w:tcPr>
            <w:tcW w:w="2426" w:type="dxa"/>
            <w:vMerge/>
            <w:vAlign w:val="center"/>
          </w:tcPr>
          <w:p w:rsidR="001D7489" w:rsidRPr="002133FD" w:rsidRDefault="001D7489">
            <w:pPr>
              <w:ind w:firstLine="440"/>
              <w:rPr>
                <w:rFonts w:ascii="仿宋" w:eastAsia="仿宋" w:hAnsi="仿宋" w:cs="仿宋"/>
                <w:sz w:val="22"/>
                <w:lang w:bidi="ar"/>
              </w:rPr>
            </w:pPr>
          </w:p>
        </w:tc>
        <w:tc>
          <w:tcPr>
            <w:tcW w:w="873" w:type="dxa"/>
            <w:tcBorders>
              <w:bottom w:val="single" w:sz="4" w:space="0" w:color="auto"/>
            </w:tcBorders>
            <w:vAlign w:val="center"/>
          </w:tcPr>
          <w:p w:rsidR="001D7489" w:rsidRPr="002133FD" w:rsidRDefault="00CB3196">
            <w:pPr>
              <w:ind w:firstLine="440"/>
              <w:rPr>
                <w:rFonts w:ascii="仿宋" w:eastAsia="仿宋" w:hAnsi="仿宋" w:cs="仿宋"/>
                <w:sz w:val="22"/>
                <w:lang w:bidi="ar"/>
              </w:rPr>
            </w:pPr>
            <w:r w:rsidRPr="002133FD">
              <w:rPr>
                <w:rFonts w:ascii="仿宋" w:eastAsia="仿宋" w:hAnsi="仿宋" w:cs="仿宋"/>
                <w:sz w:val="22"/>
                <w:lang w:bidi="ar"/>
              </w:rPr>
              <w:t>1</w:t>
            </w:r>
          </w:p>
        </w:tc>
        <w:tc>
          <w:tcPr>
            <w:tcW w:w="3835" w:type="dxa"/>
            <w:gridSpan w:val="2"/>
            <w:tcBorders>
              <w:bottom w:val="single" w:sz="4" w:space="0" w:color="auto"/>
            </w:tcBorders>
            <w:vAlign w:val="center"/>
          </w:tcPr>
          <w:p w:rsidR="001D7489" w:rsidRPr="002133FD" w:rsidRDefault="001D7489">
            <w:pPr>
              <w:ind w:firstLine="440"/>
              <w:rPr>
                <w:rFonts w:ascii="仿宋" w:eastAsia="仿宋" w:hAnsi="仿宋" w:cs="仿宋"/>
                <w:sz w:val="22"/>
                <w:lang w:bidi="ar"/>
              </w:rPr>
            </w:pPr>
          </w:p>
        </w:tc>
        <w:tc>
          <w:tcPr>
            <w:tcW w:w="2147" w:type="dxa"/>
            <w:tcBorders>
              <w:bottom w:val="single" w:sz="4" w:space="0" w:color="auto"/>
            </w:tcBorders>
            <w:vAlign w:val="center"/>
          </w:tcPr>
          <w:p w:rsidR="001D7489" w:rsidRPr="002133FD" w:rsidRDefault="001D7489">
            <w:pPr>
              <w:ind w:firstLine="440"/>
              <w:rPr>
                <w:rFonts w:ascii="仿宋" w:eastAsia="仿宋" w:hAnsi="仿宋" w:cs="仿宋"/>
                <w:sz w:val="22"/>
                <w:lang w:bidi="ar"/>
              </w:rPr>
            </w:pPr>
          </w:p>
        </w:tc>
      </w:tr>
      <w:tr w:rsidR="002133FD" w:rsidRPr="002133FD">
        <w:trPr>
          <w:cantSplit/>
          <w:trHeight w:val="694"/>
        </w:trPr>
        <w:tc>
          <w:tcPr>
            <w:tcW w:w="2426" w:type="dxa"/>
            <w:vMerge/>
            <w:vAlign w:val="center"/>
          </w:tcPr>
          <w:p w:rsidR="001D7489" w:rsidRPr="002133FD" w:rsidRDefault="001D7489">
            <w:pPr>
              <w:ind w:firstLine="440"/>
              <w:rPr>
                <w:rFonts w:ascii="仿宋" w:eastAsia="仿宋" w:hAnsi="仿宋" w:cs="仿宋"/>
                <w:sz w:val="22"/>
                <w:lang w:bidi="ar"/>
              </w:rPr>
            </w:pPr>
          </w:p>
        </w:tc>
        <w:tc>
          <w:tcPr>
            <w:tcW w:w="873" w:type="dxa"/>
            <w:tcBorders>
              <w:bottom w:val="single" w:sz="4" w:space="0" w:color="auto"/>
            </w:tcBorders>
            <w:vAlign w:val="center"/>
          </w:tcPr>
          <w:p w:rsidR="001D7489" w:rsidRPr="002133FD" w:rsidRDefault="00CB3196">
            <w:pPr>
              <w:ind w:firstLine="440"/>
              <w:rPr>
                <w:rFonts w:ascii="仿宋" w:eastAsia="仿宋" w:hAnsi="仿宋" w:cs="仿宋"/>
                <w:sz w:val="22"/>
                <w:lang w:bidi="ar"/>
              </w:rPr>
            </w:pPr>
            <w:r w:rsidRPr="002133FD">
              <w:rPr>
                <w:rFonts w:ascii="仿宋" w:eastAsia="仿宋" w:hAnsi="仿宋" w:cs="仿宋"/>
                <w:sz w:val="22"/>
                <w:lang w:bidi="ar"/>
              </w:rPr>
              <w:t>2</w:t>
            </w:r>
          </w:p>
        </w:tc>
        <w:tc>
          <w:tcPr>
            <w:tcW w:w="3835" w:type="dxa"/>
            <w:gridSpan w:val="2"/>
            <w:tcBorders>
              <w:bottom w:val="single" w:sz="4" w:space="0" w:color="auto"/>
            </w:tcBorders>
            <w:vAlign w:val="center"/>
          </w:tcPr>
          <w:p w:rsidR="001D7489" w:rsidRPr="002133FD" w:rsidRDefault="001D7489">
            <w:pPr>
              <w:ind w:firstLine="440"/>
              <w:rPr>
                <w:rFonts w:ascii="仿宋" w:eastAsia="仿宋" w:hAnsi="仿宋" w:cs="仿宋"/>
                <w:sz w:val="22"/>
                <w:lang w:bidi="ar"/>
              </w:rPr>
            </w:pPr>
          </w:p>
        </w:tc>
        <w:tc>
          <w:tcPr>
            <w:tcW w:w="2147" w:type="dxa"/>
            <w:tcBorders>
              <w:bottom w:val="single" w:sz="4" w:space="0" w:color="auto"/>
            </w:tcBorders>
            <w:vAlign w:val="center"/>
          </w:tcPr>
          <w:p w:rsidR="001D7489" w:rsidRPr="002133FD" w:rsidRDefault="001D7489">
            <w:pPr>
              <w:ind w:firstLine="440"/>
              <w:rPr>
                <w:rFonts w:ascii="仿宋" w:eastAsia="仿宋" w:hAnsi="仿宋" w:cs="仿宋"/>
                <w:sz w:val="22"/>
                <w:lang w:bidi="ar"/>
              </w:rPr>
            </w:pPr>
          </w:p>
        </w:tc>
      </w:tr>
      <w:tr w:rsidR="002133FD" w:rsidRPr="002133FD">
        <w:trPr>
          <w:cantSplit/>
          <w:trHeight w:val="694"/>
        </w:trPr>
        <w:tc>
          <w:tcPr>
            <w:tcW w:w="2426" w:type="dxa"/>
            <w:vMerge/>
            <w:vAlign w:val="center"/>
          </w:tcPr>
          <w:p w:rsidR="001D7489" w:rsidRPr="002133FD" w:rsidRDefault="001D7489">
            <w:pPr>
              <w:ind w:firstLine="440"/>
              <w:rPr>
                <w:rFonts w:ascii="仿宋" w:eastAsia="仿宋" w:hAnsi="仿宋" w:cs="仿宋"/>
                <w:sz w:val="22"/>
                <w:lang w:bidi="ar"/>
              </w:rPr>
            </w:pPr>
          </w:p>
        </w:tc>
        <w:tc>
          <w:tcPr>
            <w:tcW w:w="873" w:type="dxa"/>
            <w:tcBorders>
              <w:bottom w:val="single" w:sz="4" w:space="0" w:color="auto"/>
            </w:tcBorders>
            <w:vAlign w:val="center"/>
          </w:tcPr>
          <w:p w:rsidR="001D7489" w:rsidRPr="002133FD" w:rsidRDefault="00CB3196">
            <w:pPr>
              <w:ind w:firstLine="440"/>
              <w:rPr>
                <w:rFonts w:ascii="仿宋" w:eastAsia="仿宋" w:hAnsi="仿宋" w:cs="仿宋"/>
                <w:sz w:val="22"/>
                <w:lang w:bidi="ar"/>
              </w:rPr>
            </w:pPr>
            <w:r w:rsidRPr="002133FD">
              <w:rPr>
                <w:rFonts w:ascii="仿宋" w:eastAsia="仿宋" w:hAnsi="仿宋" w:cs="仿宋"/>
                <w:sz w:val="22"/>
                <w:lang w:bidi="ar"/>
              </w:rPr>
              <w:t>......</w:t>
            </w:r>
          </w:p>
        </w:tc>
        <w:tc>
          <w:tcPr>
            <w:tcW w:w="3835" w:type="dxa"/>
            <w:gridSpan w:val="2"/>
            <w:tcBorders>
              <w:bottom w:val="single" w:sz="4" w:space="0" w:color="auto"/>
            </w:tcBorders>
            <w:vAlign w:val="center"/>
          </w:tcPr>
          <w:p w:rsidR="001D7489" w:rsidRPr="002133FD" w:rsidRDefault="001D7489">
            <w:pPr>
              <w:ind w:firstLine="440"/>
              <w:rPr>
                <w:rFonts w:ascii="仿宋" w:eastAsia="仿宋" w:hAnsi="仿宋" w:cs="仿宋"/>
                <w:sz w:val="22"/>
                <w:lang w:bidi="ar"/>
              </w:rPr>
            </w:pPr>
          </w:p>
        </w:tc>
        <w:tc>
          <w:tcPr>
            <w:tcW w:w="2147" w:type="dxa"/>
            <w:tcBorders>
              <w:bottom w:val="single" w:sz="4" w:space="0" w:color="auto"/>
            </w:tcBorders>
            <w:vAlign w:val="center"/>
          </w:tcPr>
          <w:p w:rsidR="001D7489" w:rsidRPr="002133FD" w:rsidRDefault="001D7489">
            <w:pPr>
              <w:ind w:firstLine="440"/>
              <w:rPr>
                <w:rFonts w:ascii="仿宋" w:eastAsia="仿宋" w:hAnsi="仿宋" w:cs="仿宋"/>
                <w:sz w:val="22"/>
                <w:lang w:bidi="ar"/>
              </w:rPr>
            </w:pPr>
          </w:p>
        </w:tc>
      </w:tr>
      <w:tr w:rsidR="002133FD" w:rsidRPr="002133FD">
        <w:trPr>
          <w:cantSplit/>
          <w:trHeight w:val="415"/>
        </w:trPr>
        <w:tc>
          <w:tcPr>
            <w:tcW w:w="2426" w:type="dxa"/>
            <w:vAlign w:val="center"/>
          </w:tcPr>
          <w:p w:rsidR="001D7489" w:rsidRPr="002133FD" w:rsidRDefault="00CB3196">
            <w:pPr>
              <w:ind w:firstLine="442"/>
              <w:rPr>
                <w:rFonts w:ascii="仿宋" w:eastAsia="仿宋" w:hAnsi="仿宋" w:cs="仿宋"/>
                <w:b/>
                <w:bCs/>
                <w:sz w:val="22"/>
                <w:lang w:bidi="ar"/>
              </w:rPr>
            </w:pPr>
            <w:r w:rsidRPr="002133FD">
              <w:rPr>
                <w:rFonts w:ascii="仿宋" w:eastAsia="仿宋" w:hAnsi="仿宋" w:cs="仿宋" w:hint="eastAsia"/>
                <w:b/>
                <w:bCs/>
                <w:sz w:val="22"/>
                <w:lang w:bidi="ar"/>
              </w:rPr>
              <w:t>联系人</w:t>
            </w:r>
          </w:p>
          <w:p w:rsidR="001D7489" w:rsidRPr="002133FD" w:rsidRDefault="00CB3196">
            <w:pPr>
              <w:ind w:firstLine="442"/>
              <w:rPr>
                <w:rFonts w:ascii="仿宋" w:eastAsia="仿宋" w:hAnsi="仿宋" w:cs="仿宋"/>
                <w:b/>
                <w:bCs/>
                <w:sz w:val="22"/>
                <w:lang w:val="en-US" w:bidi="ar"/>
              </w:rPr>
            </w:pPr>
            <w:r w:rsidRPr="002133FD">
              <w:rPr>
                <w:rFonts w:ascii="仿宋" w:eastAsia="仿宋" w:hAnsi="仿宋" w:cs="仿宋"/>
                <w:b/>
                <w:bCs/>
                <w:sz w:val="22"/>
                <w:lang w:val="en-US" w:bidi="ar"/>
              </w:rPr>
              <w:t>Contact</w:t>
            </w:r>
          </w:p>
          <w:p w:rsidR="001D7489" w:rsidRPr="002133FD" w:rsidRDefault="001D7489">
            <w:pPr>
              <w:ind w:firstLine="442"/>
              <w:rPr>
                <w:rFonts w:ascii="仿宋" w:eastAsia="仿宋" w:hAnsi="仿宋" w:cs="仿宋"/>
                <w:b/>
                <w:bCs/>
                <w:sz w:val="22"/>
                <w:lang w:bidi="ar"/>
              </w:rPr>
            </w:pPr>
          </w:p>
        </w:tc>
        <w:tc>
          <w:tcPr>
            <w:tcW w:w="2426" w:type="dxa"/>
            <w:gridSpan w:val="2"/>
            <w:vAlign w:val="center"/>
          </w:tcPr>
          <w:p w:rsidR="001D7489" w:rsidRPr="002133FD" w:rsidRDefault="00CB3196">
            <w:pPr>
              <w:ind w:firstLine="442"/>
              <w:rPr>
                <w:rFonts w:ascii="仿宋" w:eastAsia="仿宋" w:hAnsi="仿宋" w:cs="仿宋"/>
                <w:b/>
                <w:bCs/>
                <w:sz w:val="22"/>
                <w:lang w:bidi="ar"/>
              </w:rPr>
            </w:pPr>
            <w:r w:rsidRPr="002133FD">
              <w:rPr>
                <w:rFonts w:ascii="仿宋" w:eastAsia="仿宋" w:hAnsi="仿宋" w:cs="仿宋" w:hint="eastAsia"/>
                <w:b/>
                <w:bCs/>
                <w:sz w:val="22"/>
                <w:lang w:bidi="ar"/>
              </w:rPr>
              <w:t>联系电话</w:t>
            </w:r>
          </w:p>
          <w:p w:rsidR="001D7489" w:rsidRPr="002133FD" w:rsidRDefault="00CB3196">
            <w:pPr>
              <w:ind w:firstLine="442"/>
              <w:rPr>
                <w:rFonts w:ascii="仿宋" w:eastAsia="仿宋" w:hAnsi="仿宋" w:cs="仿宋"/>
                <w:b/>
                <w:bCs/>
                <w:sz w:val="22"/>
                <w:lang w:val="en-US" w:bidi="ar"/>
              </w:rPr>
            </w:pPr>
            <w:r w:rsidRPr="002133FD">
              <w:rPr>
                <w:rFonts w:ascii="仿宋" w:eastAsia="仿宋" w:hAnsi="仿宋" w:cs="仿宋"/>
                <w:b/>
                <w:bCs/>
                <w:sz w:val="22"/>
                <w:lang w:val="en-US" w:bidi="ar"/>
              </w:rPr>
              <w:t>Contact number</w:t>
            </w:r>
          </w:p>
          <w:p w:rsidR="001D7489" w:rsidRPr="002133FD" w:rsidRDefault="001D7489">
            <w:pPr>
              <w:ind w:firstLine="442"/>
              <w:rPr>
                <w:rFonts w:ascii="仿宋" w:eastAsia="仿宋" w:hAnsi="仿宋" w:cs="仿宋"/>
                <w:b/>
                <w:bCs/>
                <w:sz w:val="22"/>
                <w:lang w:bidi="ar"/>
              </w:rPr>
            </w:pPr>
          </w:p>
        </w:tc>
        <w:tc>
          <w:tcPr>
            <w:tcW w:w="2282" w:type="dxa"/>
            <w:vAlign w:val="center"/>
          </w:tcPr>
          <w:p w:rsidR="001D7489" w:rsidRPr="002133FD" w:rsidRDefault="00CB3196">
            <w:pPr>
              <w:ind w:firstLine="442"/>
              <w:rPr>
                <w:rFonts w:ascii="仿宋" w:eastAsia="仿宋" w:hAnsi="仿宋" w:cs="仿宋"/>
                <w:b/>
                <w:bCs/>
                <w:sz w:val="22"/>
                <w:lang w:bidi="ar"/>
              </w:rPr>
            </w:pPr>
            <w:r w:rsidRPr="002133FD">
              <w:rPr>
                <w:rFonts w:ascii="仿宋" w:eastAsia="仿宋" w:hAnsi="仿宋" w:cs="仿宋" w:hint="eastAsia"/>
                <w:b/>
                <w:bCs/>
                <w:sz w:val="22"/>
                <w:lang w:bidi="ar"/>
              </w:rPr>
              <w:t>传真</w:t>
            </w:r>
          </w:p>
          <w:p w:rsidR="001D7489" w:rsidRPr="002133FD" w:rsidRDefault="00CB3196">
            <w:pPr>
              <w:ind w:firstLine="442"/>
              <w:rPr>
                <w:rFonts w:ascii="仿宋" w:eastAsia="仿宋" w:hAnsi="仿宋" w:cs="仿宋"/>
                <w:b/>
                <w:bCs/>
                <w:sz w:val="22"/>
                <w:lang w:val="en-US" w:bidi="ar"/>
              </w:rPr>
            </w:pPr>
            <w:r w:rsidRPr="002133FD">
              <w:rPr>
                <w:rFonts w:ascii="仿宋" w:eastAsia="仿宋" w:hAnsi="仿宋" w:cs="仿宋"/>
                <w:b/>
                <w:bCs/>
                <w:sz w:val="22"/>
                <w:lang w:val="en-US" w:bidi="ar"/>
              </w:rPr>
              <w:t>Fax</w:t>
            </w:r>
          </w:p>
          <w:p w:rsidR="001D7489" w:rsidRPr="002133FD" w:rsidRDefault="001D7489">
            <w:pPr>
              <w:ind w:firstLine="442"/>
              <w:rPr>
                <w:rFonts w:ascii="仿宋" w:eastAsia="仿宋" w:hAnsi="仿宋" w:cs="仿宋"/>
                <w:b/>
                <w:bCs/>
                <w:sz w:val="22"/>
                <w:lang w:bidi="ar"/>
              </w:rPr>
            </w:pPr>
          </w:p>
        </w:tc>
        <w:tc>
          <w:tcPr>
            <w:tcW w:w="2147" w:type="dxa"/>
            <w:vAlign w:val="center"/>
          </w:tcPr>
          <w:p w:rsidR="001D7489" w:rsidRPr="002133FD" w:rsidRDefault="00CB3196">
            <w:pPr>
              <w:ind w:firstLine="442"/>
              <w:rPr>
                <w:rFonts w:ascii="仿宋" w:eastAsia="仿宋" w:hAnsi="仿宋" w:cs="仿宋"/>
                <w:b/>
                <w:bCs/>
                <w:sz w:val="22"/>
                <w:lang w:bidi="ar"/>
              </w:rPr>
            </w:pPr>
            <w:r w:rsidRPr="002133FD">
              <w:rPr>
                <w:rFonts w:ascii="仿宋" w:eastAsia="仿宋" w:hAnsi="仿宋" w:cs="仿宋" w:hint="eastAsia"/>
                <w:b/>
                <w:bCs/>
                <w:sz w:val="22"/>
                <w:lang w:bidi="ar"/>
              </w:rPr>
              <w:t>电子邮件</w:t>
            </w:r>
          </w:p>
          <w:p w:rsidR="001D7489" w:rsidRPr="002133FD" w:rsidRDefault="00CB3196">
            <w:pPr>
              <w:ind w:firstLine="442"/>
              <w:rPr>
                <w:rFonts w:ascii="仿宋" w:eastAsia="仿宋" w:hAnsi="仿宋" w:cs="仿宋"/>
                <w:b/>
                <w:bCs/>
                <w:sz w:val="22"/>
                <w:lang w:val="en-US" w:bidi="ar"/>
              </w:rPr>
            </w:pPr>
            <w:r w:rsidRPr="002133FD">
              <w:rPr>
                <w:rFonts w:ascii="仿宋" w:eastAsia="仿宋" w:hAnsi="仿宋" w:cs="仿宋"/>
                <w:b/>
                <w:bCs/>
                <w:sz w:val="22"/>
                <w:lang w:val="en-US" w:bidi="ar"/>
              </w:rPr>
              <w:t>E-mail</w:t>
            </w:r>
          </w:p>
          <w:p w:rsidR="001D7489" w:rsidRPr="002133FD" w:rsidRDefault="001D7489">
            <w:pPr>
              <w:ind w:firstLine="442"/>
              <w:rPr>
                <w:rFonts w:ascii="仿宋" w:eastAsia="仿宋" w:hAnsi="仿宋" w:cs="仿宋"/>
                <w:b/>
                <w:bCs/>
                <w:sz w:val="22"/>
                <w:lang w:bidi="ar"/>
              </w:rPr>
            </w:pPr>
          </w:p>
        </w:tc>
      </w:tr>
      <w:tr w:rsidR="002133FD" w:rsidRPr="002133FD">
        <w:trPr>
          <w:cantSplit/>
          <w:trHeight w:val="820"/>
        </w:trPr>
        <w:tc>
          <w:tcPr>
            <w:tcW w:w="2426" w:type="dxa"/>
            <w:vAlign w:val="center"/>
          </w:tcPr>
          <w:p w:rsidR="001D7489" w:rsidRPr="002133FD" w:rsidRDefault="001D7489">
            <w:pPr>
              <w:ind w:firstLine="440"/>
              <w:rPr>
                <w:rFonts w:ascii="仿宋" w:eastAsia="仿宋" w:hAnsi="仿宋" w:cs="仿宋"/>
                <w:sz w:val="22"/>
                <w:lang w:bidi="ar"/>
              </w:rPr>
            </w:pPr>
          </w:p>
          <w:p w:rsidR="001D7489" w:rsidRPr="002133FD" w:rsidRDefault="001D7489">
            <w:pPr>
              <w:ind w:firstLine="440"/>
              <w:rPr>
                <w:rFonts w:ascii="仿宋" w:eastAsia="仿宋" w:hAnsi="仿宋" w:cs="仿宋"/>
                <w:sz w:val="22"/>
                <w:lang w:bidi="ar"/>
              </w:rPr>
            </w:pPr>
          </w:p>
        </w:tc>
        <w:tc>
          <w:tcPr>
            <w:tcW w:w="2426" w:type="dxa"/>
            <w:gridSpan w:val="2"/>
            <w:vAlign w:val="center"/>
          </w:tcPr>
          <w:p w:rsidR="001D7489" w:rsidRPr="002133FD" w:rsidRDefault="001D7489">
            <w:pPr>
              <w:ind w:firstLine="440"/>
              <w:rPr>
                <w:rFonts w:ascii="仿宋" w:eastAsia="仿宋" w:hAnsi="仿宋" w:cs="仿宋"/>
                <w:sz w:val="22"/>
                <w:lang w:bidi="ar"/>
              </w:rPr>
            </w:pPr>
          </w:p>
          <w:p w:rsidR="001D7489" w:rsidRPr="002133FD" w:rsidRDefault="001D7489">
            <w:pPr>
              <w:ind w:firstLine="440"/>
              <w:rPr>
                <w:rFonts w:ascii="仿宋" w:eastAsia="仿宋" w:hAnsi="仿宋" w:cs="仿宋"/>
                <w:sz w:val="22"/>
                <w:lang w:bidi="ar"/>
              </w:rPr>
            </w:pPr>
          </w:p>
        </w:tc>
        <w:tc>
          <w:tcPr>
            <w:tcW w:w="2282" w:type="dxa"/>
            <w:vAlign w:val="center"/>
          </w:tcPr>
          <w:p w:rsidR="001D7489" w:rsidRPr="002133FD" w:rsidRDefault="001D7489">
            <w:pPr>
              <w:ind w:firstLine="440"/>
              <w:rPr>
                <w:rFonts w:ascii="仿宋" w:eastAsia="仿宋" w:hAnsi="仿宋" w:cs="仿宋"/>
                <w:sz w:val="22"/>
                <w:lang w:bidi="ar"/>
              </w:rPr>
            </w:pPr>
          </w:p>
          <w:p w:rsidR="001D7489" w:rsidRPr="002133FD" w:rsidRDefault="001D7489">
            <w:pPr>
              <w:ind w:firstLine="440"/>
              <w:rPr>
                <w:rFonts w:ascii="仿宋" w:eastAsia="仿宋" w:hAnsi="仿宋" w:cs="仿宋"/>
                <w:sz w:val="22"/>
                <w:lang w:bidi="ar"/>
              </w:rPr>
            </w:pPr>
          </w:p>
        </w:tc>
        <w:tc>
          <w:tcPr>
            <w:tcW w:w="2147" w:type="dxa"/>
            <w:vAlign w:val="center"/>
          </w:tcPr>
          <w:p w:rsidR="001D7489" w:rsidRPr="002133FD" w:rsidRDefault="001D7489">
            <w:pPr>
              <w:ind w:firstLine="440"/>
              <w:rPr>
                <w:rFonts w:ascii="仿宋" w:eastAsia="仿宋" w:hAnsi="仿宋" w:cs="仿宋"/>
                <w:sz w:val="22"/>
                <w:lang w:bidi="ar"/>
              </w:rPr>
            </w:pPr>
          </w:p>
          <w:p w:rsidR="001D7489" w:rsidRPr="002133FD" w:rsidRDefault="001D7489">
            <w:pPr>
              <w:ind w:firstLine="440"/>
              <w:rPr>
                <w:rFonts w:ascii="仿宋" w:eastAsia="仿宋" w:hAnsi="仿宋" w:cs="仿宋"/>
                <w:sz w:val="22"/>
                <w:lang w:bidi="ar"/>
              </w:rPr>
            </w:pPr>
          </w:p>
        </w:tc>
      </w:tr>
      <w:tr w:rsidR="002133FD" w:rsidRPr="002133FD">
        <w:trPr>
          <w:cantSplit/>
          <w:trHeight w:val="384"/>
        </w:trPr>
        <w:tc>
          <w:tcPr>
            <w:tcW w:w="4852" w:type="dxa"/>
            <w:gridSpan w:val="3"/>
            <w:vAlign w:val="center"/>
          </w:tcPr>
          <w:p w:rsidR="001D7489" w:rsidRPr="002133FD" w:rsidRDefault="00CB3196">
            <w:pPr>
              <w:ind w:firstLine="442"/>
              <w:rPr>
                <w:rFonts w:ascii="仿宋" w:eastAsia="仿宋" w:hAnsi="仿宋" w:cs="仿宋"/>
                <w:b/>
                <w:bCs/>
                <w:sz w:val="22"/>
                <w:lang w:bidi="ar"/>
              </w:rPr>
            </w:pPr>
            <w:r w:rsidRPr="002133FD">
              <w:rPr>
                <w:rFonts w:ascii="仿宋" w:eastAsia="仿宋" w:hAnsi="仿宋" w:cs="仿宋" w:hint="eastAsia"/>
                <w:b/>
                <w:bCs/>
                <w:sz w:val="22"/>
                <w:lang w:bidi="ar"/>
              </w:rPr>
              <w:t>通讯地址</w:t>
            </w:r>
          </w:p>
          <w:p w:rsidR="001D7489" w:rsidRPr="002133FD" w:rsidRDefault="00CB3196">
            <w:pPr>
              <w:ind w:firstLine="442"/>
              <w:rPr>
                <w:rFonts w:ascii="仿宋" w:eastAsia="仿宋" w:hAnsi="仿宋" w:cs="仿宋"/>
                <w:b/>
                <w:bCs/>
                <w:sz w:val="22"/>
                <w:lang w:val="en-US" w:bidi="ar"/>
              </w:rPr>
            </w:pPr>
            <w:r w:rsidRPr="002133FD">
              <w:rPr>
                <w:rFonts w:ascii="仿宋" w:eastAsia="仿宋" w:hAnsi="仿宋" w:cs="仿宋"/>
                <w:b/>
                <w:bCs/>
                <w:sz w:val="22"/>
                <w:lang w:val="en-US" w:bidi="ar"/>
              </w:rPr>
              <w:t>Mailing address</w:t>
            </w:r>
          </w:p>
          <w:p w:rsidR="001D7489" w:rsidRPr="002133FD" w:rsidRDefault="001D7489">
            <w:pPr>
              <w:ind w:firstLine="442"/>
              <w:rPr>
                <w:rFonts w:ascii="仿宋" w:eastAsia="仿宋" w:hAnsi="仿宋" w:cs="仿宋"/>
                <w:b/>
                <w:bCs/>
                <w:sz w:val="22"/>
                <w:lang w:bidi="ar"/>
              </w:rPr>
            </w:pPr>
          </w:p>
        </w:tc>
        <w:tc>
          <w:tcPr>
            <w:tcW w:w="4429" w:type="dxa"/>
            <w:gridSpan w:val="2"/>
            <w:vAlign w:val="center"/>
          </w:tcPr>
          <w:p w:rsidR="001D7489" w:rsidRPr="002133FD" w:rsidRDefault="00CB3196">
            <w:pPr>
              <w:ind w:firstLine="442"/>
              <w:rPr>
                <w:rFonts w:ascii="仿宋" w:eastAsia="仿宋" w:hAnsi="仿宋" w:cs="仿宋"/>
                <w:b/>
                <w:bCs/>
                <w:sz w:val="22"/>
                <w:lang w:bidi="ar"/>
              </w:rPr>
            </w:pPr>
            <w:r w:rsidRPr="002133FD">
              <w:rPr>
                <w:rFonts w:ascii="仿宋" w:eastAsia="仿宋" w:hAnsi="仿宋" w:cs="仿宋" w:hint="eastAsia"/>
                <w:b/>
                <w:bCs/>
                <w:sz w:val="22"/>
                <w:lang w:bidi="ar"/>
              </w:rPr>
              <w:t>邮政编码</w:t>
            </w:r>
          </w:p>
          <w:p w:rsidR="001D7489" w:rsidRPr="002133FD" w:rsidRDefault="00CB3196">
            <w:pPr>
              <w:ind w:firstLine="442"/>
              <w:rPr>
                <w:rFonts w:ascii="仿宋" w:eastAsia="仿宋" w:hAnsi="仿宋" w:cs="仿宋"/>
                <w:b/>
                <w:bCs/>
                <w:sz w:val="22"/>
                <w:lang w:val="en-US" w:bidi="ar"/>
              </w:rPr>
            </w:pPr>
            <w:r w:rsidRPr="002133FD">
              <w:rPr>
                <w:rFonts w:ascii="仿宋" w:eastAsia="仿宋" w:hAnsi="仿宋" w:cs="仿宋"/>
                <w:b/>
                <w:bCs/>
                <w:sz w:val="22"/>
                <w:lang w:val="en-US" w:bidi="ar"/>
              </w:rPr>
              <w:t>Postal Code</w:t>
            </w:r>
          </w:p>
          <w:p w:rsidR="001D7489" w:rsidRPr="002133FD" w:rsidRDefault="001D7489">
            <w:pPr>
              <w:ind w:firstLine="442"/>
              <w:rPr>
                <w:rFonts w:ascii="仿宋" w:eastAsia="仿宋" w:hAnsi="仿宋" w:cs="仿宋"/>
                <w:b/>
                <w:bCs/>
                <w:sz w:val="22"/>
                <w:lang w:bidi="ar"/>
              </w:rPr>
            </w:pPr>
          </w:p>
        </w:tc>
      </w:tr>
      <w:tr w:rsidR="002133FD" w:rsidRPr="002133FD" w:rsidTr="00A124EE">
        <w:trPr>
          <w:cantSplit/>
          <w:trHeight w:val="274"/>
        </w:trPr>
        <w:tc>
          <w:tcPr>
            <w:tcW w:w="4852" w:type="dxa"/>
            <w:gridSpan w:val="3"/>
            <w:vAlign w:val="center"/>
          </w:tcPr>
          <w:p w:rsidR="001D7489" w:rsidRPr="002133FD" w:rsidRDefault="001D7489">
            <w:pPr>
              <w:ind w:firstLine="440"/>
              <w:rPr>
                <w:rFonts w:ascii="仿宋" w:eastAsia="仿宋" w:hAnsi="仿宋" w:cs="仿宋"/>
                <w:sz w:val="22"/>
                <w:lang w:bidi="ar"/>
              </w:rPr>
            </w:pPr>
          </w:p>
        </w:tc>
        <w:tc>
          <w:tcPr>
            <w:tcW w:w="4429" w:type="dxa"/>
            <w:gridSpan w:val="2"/>
            <w:vAlign w:val="center"/>
          </w:tcPr>
          <w:p w:rsidR="001D7489" w:rsidRPr="002133FD" w:rsidRDefault="001D7489">
            <w:pPr>
              <w:ind w:firstLine="440"/>
              <w:rPr>
                <w:rFonts w:ascii="仿宋" w:eastAsia="仿宋" w:hAnsi="仿宋" w:cs="仿宋"/>
                <w:sz w:val="22"/>
                <w:lang w:bidi="ar"/>
              </w:rPr>
            </w:pPr>
          </w:p>
        </w:tc>
      </w:tr>
    </w:tbl>
    <w:p w:rsidR="001D7489" w:rsidRPr="002133FD" w:rsidRDefault="00CB3196">
      <w:pPr>
        <w:ind w:firstLine="480"/>
        <w:rPr>
          <w:rFonts w:ascii="仿宋" w:eastAsia="仿宋" w:hAnsi="仿宋" w:cs="仿宋"/>
          <w:lang w:bidi="ar"/>
        </w:rPr>
      </w:pPr>
      <w:r w:rsidRPr="002133FD">
        <w:rPr>
          <w:rFonts w:ascii="仿宋" w:eastAsia="仿宋" w:hAnsi="仿宋" w:cs="仿宋" w:hint="eastAsia"/>
          <w:lang w:bidi="ar"/>
        </w:rPr>
        <w:lastRenderedPageBreak/>
        <w:t>注：联系人为法定代表人或授权代表人，如登记设计单位为联合体，则由联合体各成员法定代表人共同授权同一位职员为授权代表人；如登记的设计单位提供的此表数据有虚假，一经查实，自行承担相关责任。格式可自定，但必须包括上述表格内容。</w:t>
      </w:r>
    </w:p>
    <w:p w:rsidR="001D7489" w:rsidRPr="002133FD" w:rsidRDefault="00CB3196">
      <w:pPr>
        <w:rPr>
          <w:rFonts w:ascii="仿宋" w:eastAsia="仿宋" w:hAnsi="仿宋" w:cs="仿宋"/>
        </w:rPr>
      </w:pPr>
      <w:r w:rsidRPr="002133FD">
        <w:rPr>
          <w:rFonts w:ascii="仿宋" w:eastAsia="仿宋" w:hAnsi="仿宋" w:cs="仿宋"/>
          <w:b/>
          <w:bCs/>
        </w:rPr>
        <w:t>Notes:</w:t>
      </w:r>
    </w:p>
    <w:p w:rsidR="001D7489" w:rsidRPr="002133FD" w:rsidRDefault="00CB3196">
      <w:pPr>
        <w:numPr>
          <w:ilvl w:val="0"/>
          <w:numId w:val="33"/>
        </w:numPr>
        <w:rPr>
          <w:rFonts w:ascii="仿宋" w:eastAsia="仿宋" w:hAnsi="仿宋" w:cs="仿宋"/>
        </w:rPr>
      </w:pPr>
      <w:r w:rsidRPr="002133FD">
        <w:rPr>
          <w:rFonts w:ascii="仿宋" w:eastAsia="仿宋" w:hAnsi="仿宋" w:cs="仿宋"/>
        </w:rPr>
        <w:t>Contact Person must be the Legal Representative or an authorized representative. In a joint venture, all legal representatives must jointly authorize the same individual as the representative.</w:t>
      </w:r>
    </w:p>
    <w:p w:rsidR="001D7489" w:rsidRPr="002133FD" w:rsidRDefault="00CB3196">
      <w:pPr>
        <w:numPr>
          <w:ilvl w:val="0"/>
          <w:numId w:val="33"/>
        </w:numPr>
        <w:rPr>
          <w:rFonts w:ascii="仿宋" w:eastAsia="仿宋" w:hAnsi="仿宋" w:cs="仿宋"/>
        </w:rPr>
      </w:pPr>
      <w:r w:rsidRPr="002133FD">
        <w:rPr>
          <w:rFonts w:ascii="仿宋" w:eastAsia="仿宋" w:hAnsi="仿宋" w:cs="仿宋"/>
        </w:rPr>
        <w:t>If any submitted information is false, the submitting institution(s) will bear all resulting liability.</w:t>
      </w:r>
    </w:p>
    <w:p w:rsidR="001D7489" w:rsidRPr="002133FD" w:rsidRDefault="00CB3196">
      <w:pPr>
        <w:numPr>
          <w:ilvl w:val="0"/>
          <w:numId w:val="33"/>
        </w:numPr>
        <w:rPr>
          <w:rFonts w:ascii="仿宋" w:eastAsia="仿宋" w:hAnsi="仿宋" w:cs="仿宋"/>
        </w:rPr>
      </w:pPr>
      <w:r w:rsidRPr="002133FD">
        <w:rPr>
          <w:rFonts w:ascii="仿宋" w:eastAsia="仿宋" w:hAnsi="仿宋" w:cs="仿宋"/>
        </w:rPr>
        <w:t>You may customize the form’s layout, but it must contain all the above fields.</w:t>
      </w:r>
    </w:p>
    <w:p w:rsidR="001D7489" w:rsidRPr="002133FD" w:rsidRDefault="00CB3196">
      <w:pPr>
        <w:pStyle w:val="Style3"/>
        <w:ind w:firstLineChars="1100" w:firstLine="2650"/>
        <w:jc w:val="left"/>
        <w:outlineLvl w:val="3"/>
        <w:rPr>
          <w:rFonts w:ascii="仿宋" w:eastAsia="仿宋" w:hAnsi="仿宋" w:cs="仿宋"/>
          <w:b/>
          <w:bCs/>
          <w:sz w:val="24"/>
          <w:szCs w:val="24"/>
          <w:lang w:bidi="ar"/>
        </w:rPr>
      </w:pPr>
      <w:r w:rsidRPr="002133FD">
        <w:rPr>
          <w:rFonts w:ascii="仿宋" w:eastAsia="仿宋" w:hAnsi="仿宋" w:cs="仿宋" w:hint="eastAsia"/>
          <w:b/>
          <w:bCs/>
          <w:sz w:val="24"/>
          <w:szCs w:val="24"/>
          <w:lang w:bidi="ar"/>
        </w:rPr>
        <w:t>单位有关资质的复印件（如有）</w:t>
      </w:r>
    </w:p>
    <w:p w:rsidR="001D7489" w:rsidRPr="002133FD" w:rsidRDefault="00CB3196">
      <w:pPr>
        <w:pStyle w:val="Style3"/>
        <w:jc w:val="center"/>
        <w:outlineLvl w:val="3"/>
        <w:rPr>
          <w:rFonts w:ascii="仿宋" w:eastAsia="仿宋" w:hAnsi="仿宋" w:cs="仿宋"/>
          <w:b/>
          <w:bCs/>
          <w:sz w:val="22"/>
          <w:szCs w:val="20"/>
        </w:rPr>
      </w:pPr>
      <w:r w:rsidRPr="002133FD">
        <w:rPr>
          <w:rFonts w:ascii="仿宋" w:eastAsia="仿宋" w:hAnsi="仿宋" w:cs="仿宋"/>
          <w:b/>
          <w:bCs/>
          <w:sz w:val="22"/>
          <w:szCs w:val="20"/>
        </w:rPr>
        <w:t>Copies of Relevant Qualification Documents (if applicable):</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2133FD" w:rsidRPr="002133FD">
        <w:trPr>
          <w:cantSplit/>
          <w:trHeight w:val="384"/>
        </w:trPr>
        <w:tc>
          <w:tcPr>
            <w:tcW w:w="9356" w:type="dxa"/>
            <w:vAlign w:val="center"/>
          </w:tcPr>
          <w:p w:rsidR="001D7489" w:rsidRPr="002133FD" w:rsidRDefault="00CB3196">
            <w:pPr>
              <w:pStyle w:val="af2"/>
              <w:ind w:firstLine="620"/>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有关资质说明</w:t>
            </w:r>
          </w:p>
          <w:p w:rsidR="001D7489" w:rsidRPr="002133FD" w:rsidRDefault="00CB3196">
            <w:pPr>
              <w:pStyle w:val="af2"/>
              <w:ind w:firstLine="620"/>
              <w:jc w:val="left"/>
              <w:rPr>
                <w:rFonts w:ascii="仿宋" w:eastAsia="仿宋" w:hAnsi="仿宋" w:cs="仿宋"/>
                <w:kern w:val="2"/>
                <w:sz w:val="22"/>
                <w:szCs w:val="22"/>
                <w:lang w:bidi="ar"/>
              </w:rPr>
            </w:pPr>
            <w:r w:rsidRPr="002133FD">
              <w:rPr>
                <w:rFonts w:ascii="仿宋" w:eastAsia="仿宋" w:hAnsi="仿宋" w:cs="仿宋"/>
              </w:rPr>
              <w:t>Qualification Description</w:t>
            </w:r>
          </w:p>
        </w:tc>
      </w:tr>
      <w:tr w:rsidR="002133FD" w:rsidRPr="002133FD">
        <w:trPr>
          <w:cantSplit/>
          <w:trHeight w:val="4186"/>
        </w:trPr>
        <w:tc>
          <w:tcPr>
            <w:tcW w:w="9356" w:type="dxa"/>
          </w:tcPr>
          <w:p w:rsidR="001D7489" w:rsidRPr="002133FD" w:rsidRDefault="001D7489">
            <w:pPr>
              <w:pStyle w:val="af2"/>
              <w:ind w:firstLine="620"/>
              <w:jc w:val="left"/>
              <w:rPr>
                <w:rFonts w:ascii="仿宋" w:eastAsia="仿宋" w:hAnsi="仿宋" w:cs="仿宋"/>
                <w:sz w:val="22"/>
                <w:szCs w:val="18"/>
              </w:rPr>
            </w:pPr>
          </w:p>
        </w:tc>
      </w:tr>
    </w:tbl>
    <w:p w:rsidR="001D7489" w:rsidRPr="002133FD" w:rsidRDefault="00CB3196">
      <w:pPr>
        <w:ind w:firstLine="480"/>
        <w:rPr>
          <w:rFonts w:ascii="仿宋" w:eastAsia="仿宋" w:hAnsi="仿宋" w:cs="仿宋"/>
          <w:lang w:bidi="ar"/>
        </w:rPr>
      </w:pPr>
      <w:r w:rsidRPr="002133FD">
        <w:rPr>
          <w:rFonts w:ascii="仿宋" w:eastAsia="仿宋" w:hAnsi="仿宋" w:cs="仿宋" w:hint="eastAsia"/>
          <w:lang w:bidi="ar"/>
        </w:rPr>
        <w:t>注：</w:t>
      </w:r>
      <w:r w:rsidRPr="002133FD">
        <w:rPr>
          <w:rFonts w:ascii="仿宋" w:eastAsia="仿宋" w:hAnsi="仿宋" w:cs="仿宋" w:hint="eastAsia"/>
          <w:b/>
          <w:bCs/>
          <w:lang w:bidi="ar"/>
        </w:rPr>
        <w:t>“有关资质说明”</w:t>
      </w:r>
      <w:r w:rsidRPr="002133FD">
        <w:rPr>
          <w:rFonts w:ascii="仿宋" w:eastAsia="仿宋" w:hAnsi="仿宋" w:cs="仿宋" w:hint="eastAsia"/>
          <w:lang w:bidi="ar"/>
        </w:rPr>
        <w:t>需注明登记设计单位的资质证明文件或其它资质证明文件。</w:t>
      </w:r>
    </w:p>
    <w:p w:rsidR="001D7489" w:rsidRPr="002133FD" w:rsidRDefault="00CB3196">
      <w:pPr>
        <w:rPr>
          <w:rFonts w:ascii="仿宋" w:eastAsia="仿宋" w:hAnsi="仿宋" w:cs="仿宋"/>
          <w:b/>
          <w:bCs/>
        </w:rPr>
      </w:pPr>
      <w:r w:rsidRPr="002133FD">
        <w:rPr>
          <w:rFonts w:ascii="仿宋" w:eastAsia="仿宋" w:hAnsi="仿宋" w:cs="仿宋"/>
          <w:b/>
          <w:bCs/>
        </w:rPr>
        <w:t>Note: "Relevant Qualification description" must indicate the qualification certification documents or other qualification certification documents of the registered design unit.</w:t>
      </w:r>
    </w:p>
    <w:p w:rsidR="00A124EE" w:rsidRDefault="00A124EE">
      <w:pPr>
        <w:outlineLvl w:val="3"/>
        <w:rPr>
          <w:rFonts w:ascii="仿宋" w:eastAsia="仿宋" w:hAnsi="仿宋" w:cs="仿宋" w:hint="eastAsia"/>
          <w:b/>
          <w:bCs/>
        </w:rPr>
      </w:pPr>
    </w:p>
    <w:p w:rsidR="001D7489" w:rsidRPr="002133FD" w:rsidRDefault="00CB3196">
      <w:pPr>
        <w:outlineLvl w:val="3"/>
        <w:rPr>
          <w:rFonts w:ascii="仿宋" w:eastAsia="仿宋" w:hAnsi="仿宋" w:cs="仿宋"/>
          <w:b/>
          <w:bCs/>
          <w:lang w:val="en-US"/>
        </w:rPr>
      </w:pPr>
      <w:r w:rsidRPr="002133FD">
        <w:rPr>
          <w:rFonts w:ascii="仿宋" w:eastAsia="仿宋" w:hAnsi="仿宋" w:cs="仿宋" w:hint="eastAsia"/>
          <w:b/>
          <w:bCs/>
        </w:rPr>
        <w:lastRenderedPageBreak/>
        <w:t>附件</w:t>
      </w:r>
      <w:r w:rsidRPr="002133FD">
        <w:rPr>
          <w:rFonts w:ascii="仿宋" w:eastAsia="仿宋" w:hAnsi="仿宋" w:cs="仿宋"/>
          <w:b/>
          <w:bCs/>
        </w:rPr>
        <w:t>2：</w:t>
      </w:r>
      <w:r w:rsidRPr="002133FD">
        <w:rPr>
          <w:rFonts w:ascii="仿宋" w:eastAsia="仿宋" w:hAnsi="仿宋" w:cs="仿宋"/>
          <w:b/>
          <w:bCs/>
          <w:lang w:val="en-US"/>
        </w:rPr>
        <w:br/>
      </w:r>
      <w:r w:rsidRPr="002133FD">
        <w:rPr>
          <w:rFonts w:ascii="仿宋" w:eastAsia="仿宋" w:hAnsi="仿宋" w:cs="仿宋"/>
          <w:b/>
          <w:bCs/>
        </w:rPr>
        <w:t>Attachment 2:</w:t>
      </w:r>
    </w:p>
    <w:p w:rsidR="001D7489" w:rsidRPr="002133FD" w:rsidRDefault="00CB3196">
      <w:pPr>
        <w:ind w:firstLine="562"/>
        <w:jc w:val="center"/>
        <w:outlineLvl w:val="3"/>
        <w:rPr>
          <w:rFonts w:ascii="仿宋" w:eastAsia="仿宋" w:hAnsi="仿宋" w:cs="仿宋"/>
          <w:bCs/>
          <w:sz w:val="36"/>
          <w:szCs w:val="36"/>
        </w:rPr>
      </w:pPr>
      <w:r w:rsidRPr="002133FD">
        <w:rPr>
          <w:rFonts w:ascii="仿宋" w:eastAsia="仿宋" w:hAnsi="仿宋" w:cs="仿宋" w:hint="eastAsia"/>
          <w:b/>
          <w:sz w:val="28"/>
          <w:szCs w:val="28"/>
        </w:rPr>
        <w:t>设计竞赛登记单位声明函</w:t>
      </w:r>
    </w:p>
    <w:p w:rsidR="001D7489" w:rsidRPr="002133FD" w:rsidRDefault="00CB3196">
      <w:pPr>
        <w:jc w:val="center"/>
        <w:rPr>
          <w:rFonts w:ascii="仿宋" w:eastAsia="仿宋" w:hAnsi="仿宋" w:cs="仿宋"/>
          <w:b/>
          <w:bCs/>
        </w:rPr>
      </w:pPr>
      <w:r w:rsidRPr="002133FD">
        <w:rPr>
          <w:rFonts w:ascii="仿宋" w:eastAsia="仿宋" w:hAnsi="仿宋" w:cs="仿宋"/>
          <w:b/>
          <w:bCs/>
        </w:rPr>
        <w:t>Declaration Letter of the Registering Unit</w:t>
      </w:r>
    </w:p>
    <w:p w:rsidR="001D7489" w:rsidRPr="002133FD" w:rsidRDefault="00CB3196">
      <w:pPr>
        <w:spacing w:line="420" w:lineRule="exact"/>
        <w:ind w:firstLine="480"/>
        <w:rPr>
          <w:rFonts w:ascii="仿宋" w:eastAsia="仿宋" w:hAnsi="仿宋" w:cs="仿宋"/>
          <w:szCs w:val="28"/>
          <w:lang w:val="en-US"/>
        </w:rPr>
      </w:pPr>
      <w:r w:rsidRPr="002133FD">
        <w:rPr>
          <w:rFonts w:ascii="仿宋" w:eastAsia="仿宋" w:hAnsi="仿宋" w:cs="仿宋" w:hint="eastAsia"/>
          <w:szCs w:val="28"/>
        </w:rPr>
        <w:t>广州市越秀区房屋管理局、广州广建瑶台城中村改造投资有限公司：</w:t>
      </w:r>
    </w:p>
    <w:p w:rsidR="001D7489" w:rsidRPr="002133FD" w:rsidRDefault="00CB3196">
      <w:pPr>
        <w:rPr>
          <w:rFonts w:ascii="仿宋" w:eastAsia="仿宋" w:hAnsi="仿宋" w:cs="仿宋"/>
          <w:b/>
          <w:bCs/>
          <w:szCs w:val="28"/>
        </w:rPr>
      </w:pPr>
      <w:r w:rsidRPr="002133FD">
        <w:rPr>
          <w:rFonts w:ascii="仿宋" w:eastAsia="仿宋" w:hAnsi="仿宋" w:cs="仿宋"/>
        </w:rPr>
        <w:t xml:space="preserve">To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and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w:t>
      </w:r>
    </w:p>
    <w:p w:rsidR="001D7489" w:rsidRPr="002133FD" w:rsidRDefault="00CB3196">
      <w:pPr>
        <w:spacing w:line="420" w:lineRule="exact"/>
        <w:ind w:firstLine="480"/>
        <w:rPr>
          <w:rFonts w:ascii="仿宋" w:eastAsia="仿宋" w:hAnsi="仿宋" w:cs="仿宋"/>
          <w:lang w:val="en-US" w:bidi="ar"/>
        </w:rPr>
      </w:pPr>
      <w:r w:rsidRPr="002133FD">
        <w:rPr>
          <w:rFonts w:ascii="仿宋" w:eastAsia="仿宋" w:hAnsi="仿宋" w:cs="仿宋" w:hint="eastAsia"/>
          <w:lang w:bidi="ar"/>
        </w:rPr>
        <w:t>本单位就参加</w:t>
      </w:r>
      <w:r w:rsidRPr="002133FD">
        <w:rPr>
          <w:rFonts w:ascii="仿宋" w:eastAsia="仿宋" w:hAnsi="仿宋" w:cs="仿宋" w:hint="eastAsia"/>
          <w:u w:val="single"/>
          <w:lang w:bidi="ar"/>
        </w:rPr>
        <w:t>越秀区瑶台城中村改造项目综合国际设计竞赛</w:t>
      </w:r>
      <w:r w:rsidRPr="002133FD">
        <w:rPr>
          <w:rFonts w:ascii="仿宋" w:eastAsia="仿宋" w:hAnsi="仿宋" w:cs="仿宋" w:hint="eastAsia"/>
          <w:lang w:bidi="ar"/>
        </w:rPr>
        <w:t>，</w:t>
      </w:r>
      <w:proofErr w:type="gramStart"/>
      <w:r w:rsidRPr="002133FD">
        <w:rPr>
          <w:rFonts w:ascii="仿宋" w:eastAsia="仿宋" w:hAnsi="仿宋" w:cs="仿宋" w:hint="eastAsia"/>
          <w:lang w:bidi="ar"/>
        </w:rPr>
        <w:t>作出</w:t>
      </w:r>
      <w:proofErr w:type="gramEnd"/>
      <w:r w:rsidRPr="002133FD">
        <w:rPr>
          <w:rFonts w:ascii="仿宋" w:eastAsia="仿宋" w:hAnsi="仿宋" w:cs="仿宋" w:hint="eastAsia"/>
          <w:lang w:bidi="ar"/>
        </w:rPr>
        <w:t>郑重声明：</w:t>
      </w:r>
    </w:p>
    <w:p w:rsidR="001D7489" w:rsidRPr="002133FD" w:rsidRDefault="00CB3196">
      <w:pPr>
        <w:rPr>
          <w:rFonts w:ascii="仿宋" w:eastAsia="仿宋" w:hAnsi="仿宋" w:cs="仿宋"/>
        </w:rPr>
      </w:pPr>
      <w:r w:rsidRPr="002133FD">
        <w:rPr>
          <w:rFonts w:ascii="仿宋" w:eastAsia="仿宋" w:hAnsi="仿宋" w:cs="仿宋"/>
        </w:rPr>
        <w:t xml:space="preserve">Our institution solemnly declares that, in applying for the </w:t>
      </w:r>
      <w:r w:rsidRPr="002133FD">
        <w:rPr>
          <w:rFonts w:ascii="仿宋" w:eastAsia="仿宋" w:hAnsi="仿宋" w:cs="仿宋" w:hint="eastAsia"/>
        </w:rPr>
        <w:t>“</w:t>
      </w:r>
      <w:r w:rsidRPr="002133FD">
        <w:rPr>
          <w:rFonts w:ascii="仿宋" w:eastAsia="仿宋" w:hAnsi="仿宋" w:cs="仿宋"/>
        </w:rPr>
        <w:t xml:space="preserve">Comprehensive International Design Competition of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Regeneration in </w:t>
      </w:r>
      <w:proofErr w:type="spellStart"/>
      <w:r w:rsidRPr="002133FD">
        <w:rPr>
          <w:rFonts w:ascii="仿宋" w:eastAsia="仿宋" w:hAnsi="仿宋" w:cs="仿宋"/>
        </w:rPr>
        <w:t>Yuexiu</w:t>
      </w:r>
      <w:proofErr w:type="spellEnd"/>
      <w:r w:rsidRPr="002133FD">
        <w:rPr>
          <w:rFonts w:ascii="仿宋" w:eastAsia="仿宋" w:hAnsi="仿宋" w:cs="仿宋"/>
        </w:rPr>
        <w:t xml:space="preserve"> District”:</w:t>
      </w:r>
    </w:p>
    <w:p w:rsidR="001D7489" w:rsidRPr="002133FD" w:rsidRDefault="00CB3196">
      <w:pPr>
        <w:spacing w:line="420" w:lineRule="exact"/>
        <w:ind w:firstLine="480"/>
        <w:rPr>
          <w:rFonts w:ascii="仿宋" w:eastAsia="仿宋" w:hAnsi="仿宋" w:cs="仿宋"/>
          <w:lang w:val="en-US" w:bidi="ar"/>
        </w:rPr>
      </w:pPr>
      <w:r w:rsidRPr="002133FD">
        <w:rPr>
          <w:rFonts w:ascii="仿宋" w:eastAsia="仿宋" w:hAnsi="仿宋" w:cs="仿宋" w:hint="eastAsia"/>
          <w:lang w:bidi="ar"/>
        </w:rPr>
        <w:t>一、本单位保证登记材料及其后提供的一切材料都是真实的。</w:t>
      </w:r>
    </w:p>
    <w:p w:rsidR="001D7489" w:rsidRPr="002133FD" w:rsidRDefault="00CB3196">
      <w:pPr>
        <w:numPr>
          <w:ilvl w:val="0"/>
          <w:numId w:val="34"/>
        </w:numPr>
        <w:rPr>
          <w:rFonts w:ascii="仿宋" w:eastAsia="仿宋" w:hAnsi="仿宋" w:cs="仿宋"/>
        </w:rPr>
      </w:pPr>
      <w:r w:rsidRPr="002133FD">
        <w:rPr>
          <w:rFonts w:ascii="仿宋" w:eastAsia="仿宋" w:hAnsi="仿宋" w:cs="仿宋"/>
        </w:rPr>
        <w:t>All registration materials and any materials provided thereafter are authentic and truthful.</w:t>
      </w:r>
    </w:p>
    <w:p w:rsidR="001D7489" w:rsidRPr="002133FD" w:rsidRDefault="00CB3196">
      <w:pPr>
        <w:spacing w:line="420" w:lineRule="exact"/>
        <w:ind w:firstLine="480"/>
        <w:rPr>
          <w:rFonts w:ascii="仿宋" w:eastAsia="仿宋" w:hAnsi="仿宋" w:cs="仿宋"/>
          <w:lang w:val="en-US" w:bidi="ar"/>
        </w:rPr>
      </w:pPr>
      <w:r w:rsidRPr="002133FD">
        <w:rPr>
          <w:rFonts w:ascii="仿宋" w:eastAsia="仿宋" w:hAnsi="仿宋" w:cs="仿宋" w:hint="eastAsia"/>
          <w:lang w:bidi="ar"/>
        </w:rPr>
        <w:t>二、本单位保证</w:t>
      </w:r>
      <w:proofErr w:type="gramStart"/>
      <w:r w:rsidRPr="002133FD">
        <w:rPr>
          <w:rFonts w:ascii="仿宋" w:eastAsia="仿宋" w:hAnsi="仿宋" w:cs="仿宋" w:hint="eastAsia"/>
          <w:lang w:bidi="ar"/>
        </w:rPr>
        <w:t>不</w:t>
      </w:r>
      <w:proofErr w:type="gramEnd"/>
      <w:r w:rsidRPr="002133FD">
        <w:rPr>
          <w:rFonts w:ascii="仿宋" w:eastAsia="仿宋" w:hAnsi="仿宋" w:cs="仿宋" w:hint="eastAsia"/>
          <w:lang w:bidi="ar"/>
        </w:rPr>
        <w:t>与其他单位围标、串标，不出让资格，不向主办单位、承办单位、组织服务单位或评审委员会成员行贿，同时不出现其他不廉洁行为。</w:t>
      </w:r>
    </w:p>
    <w:p w:rsidR="001D7489" w:rsidRPr="002133FD" w:rsidRDefault="00CB3196">
      <w:pPr>
        <w:numPr>
          <w:ilvl w:val="0"/>
          <w:numId w:val="34"/>
        </w:numPr>
        <w:rPr>
          <w:rFonts w:ascii="仿宋" w:eastAsia="仿宋" w:hAnsi="仿宋" w:cs="仿宋"/>
        </w:rPr>
      </w:pPr>
      <w:r w:rsidRPr="002133FD">
        <w:rPr>
          <w:rFonts w:ascii="仿宋" w:eastAsia="仿宋" w:hAnsi="仿宋" w:cs="仿宋"/>
        </w:rPr>
        <w:t xml:space="preserve">We will not collude with other applicants, share bids, forfeit eligibility, or bribe any personnel at the Sponsor, Organizer, Organizational service unit, or Review Committee levels, nor will we engage in any other illicit </w:t>
      </w:r>
      <w:proofErr w:type="spellStart"/>
      <w:r w:rsidRPr="002133FD">
        <w:rPr>
          <w:rFonts w:ascii="仿宋" w:eastAsia="仿宋" w:hAnsi="仿宋" w:cs="仿宋"/>
        </w:rPr>
        <w:t>behavior</w:t>
      </w:r>
      <w:proofErr w:type="spellEnd"/>
      <w:r w:rsidRPr="002133FD">
        <w:rPr>
          <w:rFonts w:ascii="仿宋" w:eastAsia="仿宋" w:hAnsi="仿宋" w:cs="仿宋"/>
        </w:rPr>
        <w:t>.</w:t>
      </w:r>
    </w:p>
    <w:p w:rsidR="001D7489" w:rsidRPr="002133FD" w:rsidRDefault="00CB3196">
      <w:pPr>
        <w:spacing w:line="420" w:lineRule="exact"/>
        <w:ind w:firstLine="480"/>
        <w:rPr>
          <w:rFonts w:ascii="仿宋" w:eastAsia="仿宋" w:hAnsi="仿宋" w:cs="仿宋"/>
          <w:lang w:bidi="ar"/>
        </w:rPr>
      </w:pPr>
      <w:r w:rsidRPr="002133FD">
        <w:rPr>
          <w:rFonts w:ascii="仿宋" w:eastAsia="仿宋" w:hAnsi="仿宋" w:cs="仿宋" w:hint="eastAsia"/>
          <w:lang w:bidi="ar"/>
        </w:rPr>
        <w:t>三、本公司不存在下列情形之一：</w:t>
      </w:r>
    </w:p>
    <w:p w:rsidR="001D7489" w:rsidRPr="002133FD" w:rsidRDefault="00CB3196">
      <w:pPr>
        <w:spacing w:line="420" w:lineRule="exact"/>
        <w:ind w:firstLine="480"/>
        <w:rPr>
          <w:rFonts w:ascii="仿宋" w:eastAsia="仿宋" w:hAnsi="仿宋" w:cs="仿宋"/>
          <w:lang w:bidi="ar"/>
        </w:rPr>
      </w:pPr>
      <w:r w:rsidRPr="002133FD">
        <w:rPr>
          <w:rFonts w:ascii="仿宋" w:eastAsia="仿宋" w:hAnsi="仿宋" w:cs="仿宋" w:hint="eastAsia"/>
          <w:lang w:bidi="ar"/>
        </w:rPr>
        <w:t>（</w:t>
      </w:r>
      <w:r w:rsidRPr="002133FD">
        <w:rPr>
          <w:rFonts w:ascii="仿宋" w:eastAsia="仿宋" w:hAnsi="仿宋" w:cs="仿宋"/>
          <w:lang w:bidi="ar"/>
        </w:rPr>
        <w:t>1）被责令停产停业、暂扣或者吊销许可证、暂扣或者吊销执照的（本项事实应当以根据《中华人民共和国行政处罚法》依法</w:t>
      </w:r>
      <w:proofErr w:type="gramStart"/>
      <w:r w:rsidRPr="002133FD">
        <w:rPr>
          <w:rFonts w:ascii="仿宋" w:eastAsia="仿宋" w:hAnsi="仿宋" w:cs="仿宋"/>
          <w:lang w:bidi="ar"/>
        </w:rPr>
        <w:t>作出</w:t>
      </w:r>
      <w:proofErr w:type="gramEnd"/>
      <w:r w:rsidRPr="002133FD">
        <w:rPr>
          <w:rFonts w:ascii="仿宋" w:eastAsia="仿宋" w:hAnsi="仿宋" w:cs="仿宋"/>
          <w:lang w:bidi="ar"/>
        </w:rPr>
        <w:t>并已经生效的行政处罚决定为认定依据。）；</w:t>
      </w:r>
    </w:p>
    <w:p w:rsidR="001D7489" w:rsidRPr="002133FD" w:rsidRDefault="00CB3196">
      <w:pPr>
        <w:spacing w:line="420" w:lineRule="exact"/>
        <w:ind w:firstLine="480"/>
        <w:rPr>
          <w:rFonts w:ascii="仿宋" w:eastAsia="仿宋" w:hAnsi="仿宋" w:cs="仿宋"/>
          <w:lang w:bidi="ar"/>
        </w:rPr>
      </w:pPr>
      <w:r w:rsidRPr="002133FD">
        <w:rPr>
          <w:rFonts w:ascii="仿宋" w:eastAsia="仿宋" w:hAnsi="仿宋" w:cs="仿宋" w:hint="eastAsia"/>
          <w:lang w:bidi="ar"/>
        </w:rPr>
        <w:t>（</w:t>
      </w:r>
      <w:r w:rsidRPr="002133FD">
        <w:rPr>
          <w:rFonts w:ascii="仿宋" w:eastAsia="仿宋" w:hAnsi="仿宋" w:cs="仿宋"/>
          <w:lang w:bidi="ar"/>
        </w:rPr>
        <w:t>2）进入清算程序，或被宣布破产，或其他丧失履约能力的情形；</w:t>
      </w:r>
    </w:p>
    <w:p w:rsidR="001D7489" w:rsidRPr="002133FD" w:rsidRDefault="00CB3196">
      <w:pPr>
        <w:spacing w:line="420" w:lineRule="exact"/>
        <w:ind w:firstLine="480"/>
        <w:rPr>
          <w:rFonts w:ascii="仿宋" w:eastAsia="仿宋" w:hAnsi="仿宋" w:cs="仿宋"/>
          <w:lang w:bidi="ar"/>
        </w:rPr>
      </w:pPr>
      <w:r w:rsidRPr="002133FD">
        <w:rPr>
          <w:rFonts w:ascii="仿宋" w:eastAsia="仿宋" w:hAnsi="仿宋" w:cs="仿宋" w:hint="eastAsia"/>
          <w:lang w:bidi="ar"/>
        </w:rPr>
        <w:t>（</w:t>
      </w:r>
      <w:r w:rsidRPr="002133FD">
        <w:rPr>
          <w:rFonts w:ascii="仿宋" w:eastAsia="仿宋" w:hAnsi="仿宋" w:cs="仿宋"/>
          <w:lang w:bidi="ar"/>
        </w:rPr>
        <w:t>3）未被列入失信联合惩戒对象名单。</w:t>
      </w:r>
    </w:p>
    <w:p w:rsidR="001D7489" w:rsidRPr="002133FD" w:rsidRDefault="00CB3196">
      <w:pPr>
        <w:spacing w:line="420" w:lineRule="exact"/>
        <w:ind w:firstLine="480"/>
        <w:rPr>
          <w:rFonts w:ascii="仿宋" w:eastAsia="仿宋" w:hAnsi="仿宋" w:cs="仿宋"/>
          <w:lang w:val="en-US" w:bidi="ar"/>
        </w:rPr>
      </w:pPr>
      <w:r w:rsidRPr="002133FD">
        <w:rPr>
          <w:rFonts w:ascii="仿宋" w:eastAsia="仿宋" w:hAnsi="仿宋" w:cs="仿宋" w:hint="eastAsia"/>
          <w:lang w:bidi="ar"/>
        </w:rPr>
        <w:t>（</w:t>
      </w:r>
      <w:r w:rsidRPr="002133FD">
        <w:rPr>
          <w:rFonts w:ascii="仿宋" w:eastAsia="仿宋" w:hAnsi="仿宋" w:cs="仿宋"/>
          <w:lang w:bidi="ar"/>
        </w:rPr>
        <w:t>4）法律法规规定的其他情形。</w:t>
      </w:r>
    </w:p>
    <w:p w:rsidR="001D7489" w:rsidRPr="002133FD" w:rsidRDefault="00CB3196">
      <w:pPr>
        <w:numPr>
          <w:ilvl w:val="0"/>
          <w:numId w:val="34"/>
        </w:numPr>
        <w:rPr>
          <w:rFonts w:ascii="仿宋" w:eastAsia="仿宋" w:hAnsi="仿宋" w:cs="仿宋"/>
        </w:rPr>
      </w:pPr>
      <w:r w:rsidRPr="002133FD">
        <w:rPr>
          <w:rFonts w:ascii="仿宋" w:eastAsia="仿宋" w:hAnsi="仿宋" w:cs="仿宋"/>
        </w:rPr>
        <w:t xml:space="preserve">Our institution does </w:t>
      </w:r>
      <w:r w:rsidRPr="002133FD">
        <w:rPr>
          <w:rFonts w:ascii="仿宋" w:eastAsia="仿宋" w:hAnsi="仿宋" w:cs="仿宋"/>
          <w:b/>
          <w:bCs/>
        </w:rPr>
        <w:t>not</w:t>
      </w:r>
      <w:r w:rsidRPr="002133FD">
        <w:rPr>
          <w:rFonts w:ascii="仿宋" w:eastAsia="仿宋" w:hAnsi="仿宋" w:cs="仿宋"/>
        </w:rPr>
        <w:t xml:space="preserve"> have any of the following conditions:</w:t>
      </w:r>
    </w:p>
    <w:p w:rsidR="001D7489" w:rsidRPr="002133FD" w:rsidRDefault="00CB3196">
      <w:pPr>
        <w:numPr>
          <w:ilvl w:val="1"/>
          <w:numId w:val="34"/>
        </w:numPr>
        <w:rPr>
          <w:rFonts w:ascii="仿宋" w:eastAsia="仿宋" w:hAnsi="仿宋" w:cs="仿宋"/>
        </w:rPr>
      </w:pPr>
      <w:r w:rsidRPr="002133FD">
        <w:rPr>
          <w:rFonts w:ascii="仿宋" w:eastAsia="仿宋" w:hAnsi="仿宋" w:cs="仿宋"/>
        </w:rPr>
        <w:lastRenderedPageBreak/>
        <w:t>(1) Has been ordered to suspend business, or had licenses officially suspended or revoked (as per Administrative Penalty Law of the People's Republic of China).</w:t>
      </w:r>
    </w:p>
    <w:p w:rsidR="001D7489" w:rsidRPr="002133FD" w:rsidRDefault="00CB3196">
      <w:pPr>
        <w:numPr>
          <w:ilvl w:val="1"/>
          <w:numId w:val="34"/>
        </w:numPr>
        <w:rPr>
          <w:rFonts w:ascii="仿宋" w:eastAsia="仿宋" w:hAnsi="仿宋" w:cs="仿宋"/>
        </w:rPr>
      </w:pPr>
      <w:r w:rsidRPr="002133FD">
        <w:rPr>
          <w:rFonts w:ascii="仿宋" w:eastAsia="仿宋" w:hAnsi="仿宋" w:cs="仿宋"/>
        </w:rPr>
        <w:t>(2) Is in liquidation, has been declared bankrupt, or otherwise lacks performance capacity.</w:t>
      </w:r>
    </w:p>
    <w:p w:rsidR="001D7489" w:rsidRPr="002133FD" w:rsidRDefault="00CB3196">
      <w:pPr>
        <w:numPr>
          <w:ilvl w:val="1"/>
          <w:numId w:val="34"/>
        </w:numPr>
        <w:rPr>
          <w:rFonts w:ascii="仿宋" w:eastAsia="仿宋" w:hAnsi="仿宋" w:cs="仿宋"/>
        </w:rPr>
      </w:pPr>
      <w:r w:rsidRPr="002133FD">
        <w:rPr>
          <w:rFonts w:ascii="仿宋" w:eastAsia="仿宋" w:hAnsi="仿宋" w:cs="仿宋"/>
        </w:rPr>
        <w:t>(3) Is listed as a subject of Joint Disciplinary Enforcement for Dishonesty.</w:t>
      </w:r>
    </w:p>
    <w:p w:rsidR="001D7489" w:rsidRPr="002133FD" w:rsidRDefault="00CB3196">
      <w:pPr>
        <w:numPr>
          <w:ilvl w:val="1"/>
          <w:numId w:val="34"/>
        </w:numPr>
        <w:rPr>
          <w:rFonts w:ascii="仿宋" w:eastAsia="仿宋" w:hAnsi="仿宋" w:cs="仿宋"/>
        </w:rPr>
      </w:pPr>
      <w:r w:rsidRPr="002133FD">
        <w:rPr>
          <w:rFonts w:ascii="仿宋" w:eastAsia="仿宋" w:hAnsi="仿宋" w:cs="仿宋"/>
        </w:rPr>
        <w:t>(4) Other conditions as defined by law.</w:t>
      </w:r>
    </w:p>
    <w:p w:rsidR="001D7489" w:rsidRPr="002133FD" w:rsidRDefault="00CB3196">
      <w:pPr>
        <w:spacing w:line="420" w:lineRule="exact"/>
        <w:ind w:firstLine="480"/>
        <w:rPr>
          <w:rFonts w:ascii="仿宋" w:eastAsia="仿宋" w:hAnsi="仿宋" w:cs="仿宋"/>
          <w:lang w:val="en-US" w:bidi="ar"/>
        </w:rPr>
      </w:pPr>
      <w:r w:rsidRPr="002133FD">
        <w:rPr>
          <w:rFonts w:ascii="仿宋" w:eastAsia="仿宋" w:hAnsi="仿宋" w:cs="仿宋" w:hint="eastAsia"/>
          <w:lang w:bidi="ar"/>
        </w:rPr>
        <w:t>四、若本单位设计成果获得本次设计竞赛奖金，则本单位此次参加设计竞赛的设计方案及成果的版权归广州市越秀区房屋管理局、广州广建瑶台城中村改造投资有限公司所有。</w:t>
      </w:r>
    </w:p>
    <w:p w:rsidR="001D7489" w:rsidRPr="002133FD" w:rsidRDefault="00CB3196">
      <w:pPr>
        <w:numPr>
          <w:ilvl w:val="0"/>
          <w:numId w:val="34"/>
        </w:numPr>
        <w:rPr>
          <w:rFonts w:ascii="仿宋" w:eastAsia="仿宋" w:hAnsi="仿宋" w:cs="仿宋"/>
        </w:rPr>
      </w:pPr>
      <w:r w:rsidRPr="002133FD">
        <w:rPr>
          <w:rFonts w:ascii="仿宋" w:eastAsia="仿宋" w:hAnsi="仿宋" w:cs="仿宋"/>
        </w:rPr>
        <w:t xml:space="preserve">If our design submission wins any prize, copyright of that submission (including design documents, drawings, models, etc.) belongs to the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and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w:t>
      </w:r>
    </w:p>
    <w:p w:rsidR="001D7489" w:rsidRPr="002133FD" w:rsidRDefault="00CB3196">
      <w:pPr>
        <w:spacing w:line="420" w:lineRule="exact"/>
        <w:ind w:firstLine="480"/>
        <w:rPr>
          <w:rFonts w:ascii="仿宋" w:eastAsia="仿宋" w:hAnsi="仿宋" w:cs="仿宋"/>
          <w:lang w:val="en-US" w:bidi="ar"/>
        </w:rPr>
      </w:pPr>
      <w:r w:rsidRPr="002133FD">
        <w:rPr>
          <w:rFonts w:ascii="仿宋" w:eastAsia="仿宋" w:hAnsi="仿宋" w:cs="仿宋" w:hint="eastAsia"/>
          <w:lang w:bidi="ar"/>
        </w:rPr>
        <w:t>本单位若违反上述保证，或本声明陈述与事实不符，一经查实将按相关规定进行信用记录。本公司对失信行为产生的一切后果已知悉。其中，本声明陈述与事实不符，属于弄虚作假骗取获奖及奖金将来，将依法接受监管部门处罚。</w:t>
      </w:r>
    </w:p>
    <w:p w:rsidR="001D7489" w:rsidRPr="002133FD" w:rsidRDefault="00CB3196">
      <w:pPr>
        <w:rPr>
          <w:rFonts w:ascii="仿宋" w:eastAsia="仿宋" w:hAnsi="仿宋" w:cs="仿宋"/>
        </w:rPr>
      </w:pPr>
      <w:r w:rsidRPr="002133FD">
        <w:rPr>
          <w:rFonts w:ascii="仿宋" w:eastAsia="仿宋" w:hAnsi="仿宋" w:cs="仿宋"/>
        </w:rPr>
        <w:t>If we violate any of the above, or if any statements in this declaration prove false, we agree to accept credit penalties and any legal consequences. If we are found to have submitted false materials to fraudulently obtain awards or prize money, we will face penalties from regulatory authorities.</w:t>
      </w:r>
    </w:p>
    <w:p w:rsidR="001D7489" w:rsidRPr="002133FD" w:rsidRDefault="00CB3196">
      <w:pPr>
        <w:spacing w:line="420" w:lineRule="exact"/>
        <w:ind w:firstLine="480"/>
        <w:rPr>
          <w:rFonts w:ascii="仿宋" w:eastAsia="仿宋" w:hAnsi="仿宋" w:cs="仿宋"/>
          <w:lang w:bidi="ar"/>
        </w:rPr>
      </w:pPr>
      <w:r w:rsidRPr="002133FD">
        <w:rPr>
          <w:rFonts w:ascii="仿宋" w:eastAsia="仿宋" w:hAnsi="仿宋" w:cs="仿宋" w:hint="eastAsia"/>
          <w:lang w:bidi="ar"/>
        </w:rPr>
        <w:t>特此声明。</w:t>
      </w: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声明单位</w:t>
      </w:r>
      <w:r w:rsidRPr="002133FD">
        <w:rPr>
          <w:rFonts w:ascii="仿宋" w:eastAsia="仿宋" w:hAnsi="仿宋" w:cs="仿宋"/>
          <w:lang w:bidi="ar"/>
        </w:rPr>
        <w:t>(公章)：</w:t>
      </w:r>
    </w:p>
    <w:p w:rsidR="001D7489" w:rsidRPr="002133FD" w:rsidRDefault="00CB3196">
      <w:pPr>
        <w:ind w:firstLine="480"/>
        <w:rPr>
          <w:rFonts w:ascii="仿宋" w:eastAsia="仿宋" w:hAnsi="仿宋" w:cs="仿宋"/>
          <w:lang w:bidi="ar"/>
        </w:rPr>
      </w:pPr>
      <w:r w:rsidRPr="002133FD">
        <w:rPr>
          <w:rFonts w:ascii="仿宋" w:eastAsia="仿宋" w:hAnsi="仿宋" w:cs="仿宋"/>
          <w:b/>
          <w:bCs/>
        </w:rPr>
        <w:t>Declarant Institution (Stamp):</w:t>
      </w:r>
      <w:r w:rsidRPr="002133FD">
        <w:rPr>
          <w:rFonts w:ascii="仿宋" w:eastAsia="仿宋" w:hAnsi="仿宋" w:cs="仿宋"/>
          <w:lang w:bidi="ar"/>
        </w:rPr>
        <w:t xml:space="preserve">     </w:t>
      </w:r>
      <w:r w:rsidRPr="002133FD">
        <w:rPr>
          <w:rFonts w:ascii="仿宋" w:eastAsia="仿宋" w:hAnsi="仿宋" w:cs="仿宋"/>
          <w:lang w:bidi="ar"/>
        </w:rPr>
        <w:br/>
        <w:t xml:space="preserve">      </w:t>
      </w: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法定代表人签字或者盖章：</w:t>
      </w:r>
    </w:p>
    <w:p w:rsidR="001D7489" w:rsidRPr="002133FD" w:rsidRDefault="00CB3196">
      <w:pPr>
        <w:ind w:firstLine="480"/>
        <w:rPr>
          <w:rFonts w:ascii="仿宋" w:eastAsia="仿宋" w:hAnsi="仿宋" w:cs="仿宋"/>
          <w:lang w:val="en-US" w:bidi="ar"/>
        </w:rPr>
      </w:pPr>
      <w:r w:rsidRPr="002133FD">
        <w:rPr>
          <w:rFonts w:ascii="仿宋" w:eastAsia="仿宋" w:hAnsi="仿宋" w:cs="仿宋"/>
          <w:b/>
          <w:bCs/>
        </w:rPr>
        <w:t>Legal Representative (Signature or Stamp):</w:t>
      </w:r>
      <w:r w:rsidRPr="002133FD">
        <w:rPr>
          <w:rFonts w:ascii="仿宋" w:eastAsia="仿宋" w:hAnsi="仿宋" w:cs="仿宋"/>
          <w:b/>
          <w:bCs/>
        </w:rPr>
        <w:br/>
      </w: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日期：</w:t>
      </w:r>
      <w:r w:rsidRPr="002133FD">
        <w:rPr>
          <w:rFonts w:ascii="仿宋" w:eastAsia="仿宋" w:hAnsi="仿宋" w:cs="仿宋"/>
          <w:lang w:bidi="ar"/>
        </w:rPr>
        <w:t xml:space="preserve"> </w:t>
      </w:r>
      <w:r w:rsidRPr="002133FD">
        <w:rPr>
          <w:rFonts w:ascii="仿宋" w:eastAsia="仿宋" w:hAnsi="仿宋" w:cs="仿宋" w:hint="eastAsia"/>
          <w:lang w:bidi="ar"/>
        </w:rPr>
        <w:t>年</w:t>
      </w:r>
      <w:r w:rsidRPr="002133FD">
        <w:rPr>
          <w:rFonts w:ascii="仿宋" w:eastAsia="仿宋" w:hAnsi="仿宋" w:cs="仿宋"/>
          <w:lang w:bidi="ar"/>
        </w:rPr>
        <w:t xml:space="preserve">   </w:t>
      </w:r>
      <w:r w:rsidRPr="002133FD">
        <w:rPr>
          <w:rFonts w:ascii="仿宋" w:eastAsia="仿宋" w:hAnsi="仿宋" w:cs="仿宋" w:hint="eastAsia"/>
          <w:lang w:bidi="ar"/>
        </w:rPr>
        <w:t>月</w:t>
      </w:r>
      <w:r w:rsidRPr="002133FD">
        <w:rPr>
          <w:rFonts w:ascii="仿宋" w:eastAsia="仿宋" w:hAnsi="仿宋" w:cs="仿宋"/>
          <w:lang w:bidi="ar"/>
        </w:rPr>
        <w:t xml:space="preserve">   </w:t>
      </w:r>
      <w:r w:rsidRPr="002133FD">
        <w:rPr>
          <w:rFonts w:ascii="仿宋" w:eastAsia="仿宋" w:hAnsi="仿宋" w:cs="仿宋" w:hint="eastAsia"/>
          <w:lang w:bidi="ar"/>
        </w:rPr>
        <w:t>日</w:t>
      </w:r>
    </w:p>
    <w:p w:rsidR="001D7489" w:rsidRPr="002133FD" w:rsidRDefault="00CB3196">
      <w:pPr>
        <w:ind w:firstLine="480"/>
        <w:rPr>
          <w:rFonts w:ascii="仿宋" w:eastAsia="仿宋" w:hAnsi="仿宋" w:cs="仿宋"/>
          <w:lang w:val="en-US" w:bidi="ar"/>
        </w:rPr>
      </w:pPr>
      <w:r w:rsidRPr="002133FD">
        <w:rPr>
          <w:rFonts w:ascii="仿宋" w:eastAsia="仿宋" w:hAnsi="仿宋" w:cs="仿宋"/>
          <w:b/>
          <w:bCs/>
        </w:rPr>
        <w:t>Date:</w:t>
      </w:r>
      <w:r w:rsidRPr="002133FD">
        <w:rPr>
          <w:rFonts w:ascii="仿宋" w:eastAsia="仿宋" w:hAnsi="仿宋" w:cs="仿宋"/>
        </w:rPr>
        <w:t xml:space="preserve"> Year ____ Month ____ Day ____</w:t>
      </w:r>
    </w:p>
    <w:p w:rsidR="001D7489" w:rsidRPr="002133FD" w:rsidRDefault="00CB3196">
      <w:pPr>
        <w:outlineLvl w:val="3"/>
        <w:rPr>
          <w:rFonts w:ascii="仿宋" w:eastAsia="仿宋" w:hAnsi="仿宋" w:cs="仿宋"/>
          <w:bCs/>
          <w:lang w:val="en-US"/>
        </w:rPr>
      </w:pPr>
      <w:r w:rsidRPr="002133FD">
        <w:rPr>
          <w:rFonts w:ascii="仿宋" w:eastAsia="仿宋" w:hAnsi="仿宋" w:cs="仿宋" w:hint="eastAsia"/>
          <w:bCs/>
        </w:rPr>
        <w:lastRenderedPageBreak/>
        <w:t>附件</w:t>
      </w:r>
      <w:r w:rsidRPr="002133FD">
        <w:rPr>
          <w:rFonts w:ascii="仿宋" w:eastAsia="仿宋" w:hAnsi="仿宋" w:cs="仿宋"/>
          <w:bCs/>
        </w:rPr>
        <w:t>3：</w:t>
      </w:r>
      <w:r w:rsidRPr="002133FD">
        <w:rPr>
          <w:rFonts w:ascii="仿宋" w:eastAsia="仿宋" w:hAnsi="仿宋" w:cs="仿宋"/>
          <w:bCs/>
          <w:lang w:val="en-US"/>
        </w:rPr>
        <w:br/>
      </w:r>
      <w:r w:rsidRPr="002133FD">
        <w:rPr>
          <w:rFonts w:ascii="仿宋" w:eastAsia="仿宋" w:hAnsi="仿宋" w:cs="仿宋"/>
          <w:b/>
          <w:bCs/>
        </w:rPr>
        <w:t>Attachment 3:</w:t>
      </w:r>
    </w:p>
    <w:p w:rsidR="001D7489" w:rsidRPr="002133FD" w:rsidRDefault="00CB3196">
      <w:pPr>
        <w:ind w:firstLine="480"/>
        <w:jc w:val="center"/>
        <w:outlineLvl w:val="3"/>
        <w:rPr>
          <w:rFonts w:ascii="仿宋" w:eastAsia="仿宋" w:hAnsi="仿宋" w:cs="仿宋"/>
          <w:b/>
        </w:rPr>
      </w:pPr>
      <w:r w:rsidRPr="002133FD">
        <w:rPr>
          <w:rFonts w:ascii="仿宋" w:eastAsia="仿宋" w:hAnsi="仿宋" w:cs="仿宋" w:hint="eastAsia"/>
          <w:b/>
        </w:rPr>
        <w:t>法定代表人证明书和授权委托书</w:t>
      </w:r>
    </w:p>
    <w:p w:rsidR="001D7489" w:rsidRPr="002133FD" w:rsidRDefault="00CB3196">
      <w:pPr>
        <w:jc w:val="center"/>
        <w:rPr>
          <w:rFonts w:ascii="仿宋" w:eastAsia="仿宋" w:hAnsi="仿宋" w:cs="仿宋"/>
          <w:b/>
          <w:bCs/>
        </w:rPr>
      </w:pPr>
      <w:r w:rsidRPr="002133FD">
        <w:rPr>
          <w:rFonts w:ascii="仿宋" w:eastAsia="仿宋" w:hAnsi="仿宋" w:cs="仿宋"/>
          <w:b/>
          <w:bCs/>
        </w:rPr>
        <w:t>Legal representative certificate and power of attorney</w:t>
      </w:r>
    </w:p>
    <w:p w:rsidR="001D7489" w:rsidRPr="002133FD" w:rsidRDefault="00CB3196">
      <w:pPr>
        <w:pStyle w:val="af0"/>
        <w:widowControl w:val="0"/>
        <w:numPr>
          <w:ilvl w:val="0"/>
          <w:numId w:val="35"/>
        </w:numPr>
        <w:spacing w:after="0" w:line="240" w:lineRule="auto"/>
        <w:rPr>
          <w:rFonts w:ascii="仿宋" w:eastAsia="仿宋" w:hAnsi="仿宋" w:cs="仿宋"/>
          <w:b/>
          <w:bCs/>
          <w:lang w:bidi="ar"/>
        </w:rPr>
      </w:pPr>
      <w:r w:rsidRPr="002133FD">
        <w:rPr>
          <w:rFonts w:ascii="仿宋" w:eastAsia="仿宋" w:hAnsi="仿宋" w:cs="仿宋" w:hint="eastAsia"/>
          <w:b/>
          <w:bCs/>
          <w:lang w:bidi="ar"/>
        </w:rPr>
        <w:t>法定代表人证明书</w:t>
      </w:r>
    </w:p>
    <w:p w:rsidR="001D7489" w:rsidRPr="002133FD" w:rsidRDefault="00CB3196">
      <w:pPr>
        <w:widowControl w:val="0"/>
        <w:spacing w:after="0" w:line="240" w:lineRule="auto"/>
        <w:rPr>
          <w:rFonts w:ascii="仿宋" w:eastAsia="仿宋" w:hAnsi="仿宋" w:cs="仿宋"/>
          <w:b/>
          <w:bCs/>
          <w:lang w:bidi="ar"/>
        </w:rPr>
      </w:pPr>
      <w:r w:rsidRPr="002133FD">
        <w:rPr>
          <w:rFonts w:ascii="仿宋" w:eastAsia="仿宋" w:hAnsi="仿宋" w:cs="仿宋"/>
          <w:b/>
          <w:bCs/>
        </w:rPr>
        <w:t xml:space="preserve">   (1) Proof of Legal Representative</w:t>
      </w:r>
    </w:p>
    <w:p w:rsidR="001D7489" w:rsidRPr="002133FD" w:rsidRDefault="00CB3196">
      <w:pPr>
        <w:ind w:left="480"/>
        <w:rPr>
          <w:rFonts w:ascii="仿宋" w:eastAsia="仿宋" w:hAnsi="仿宋" w:cs="仿宋"/>
          <w:lang w:val="en-US" w:bidi="ar"/>
        </w:rPr>
      </w:pPr>
      <w:r w:rsidRPr="002133FD">
        <w:rPr>
          <w:rFonts w:ascii="仿宋" w:eastAsia="仿宋" w:hAnsi="仿宋" w:cs="仿宋"/>
          <w:lang w:bidi="ar"/>
        </w:rPr>
        <w:t xml:space="preserve">_________先生／女士：现任我单位      </w:t>
      </w:r>
      <w:r w:rsidRPr="002133FD">
        <w:rPr>
          <w:rFonts w:ascii="仿宋" w:eastAsia="仿宋" w:hAnsi="仿宋" w:cs="仿宋" w:hint="eastAsia"/>
          <w:lang w:bidi="ar"/>
        </w:rPr>
        <w:t>职务，为法定代表人，特此证明。</w:t>
      </w:r>
      <w:r w:rsidRPr="002133FD">
        <w:rPr>
          <w:rFonts w:ascii="仿宋" w:eastAsia="仿宋" w:hAnsi="仿宋" w:cs="仿宋"/>
        </w:rPr>
        <w:br/>
        <w:t>Mr</w:t>
      </w:r>
      <w:proofErr w:type="gramStart"/>
      <w:r w:rsidRPr="002133FD">
        <w:rPr>
          <w:rFonts w:ascii="仿宋" w:eastAsia="仿宋" w:hAnsi="仿宋" w:cs="仿宋"/>
        </w:rPr>
        <w:t>./</w:t>
      </w:r>
      <w:proofErr w:type="gramEnd"/>
      <w:r w:rsidRPr="002133FD">
        <w:rPr>
          <w:rFonts w:ascii="仿宋" w:eastAsia="仿宋" w:hAnsi="仿宋" w:cs="仿宋"/>
        </w:rPr>
        <w:t>Ms.  (“Name”) is currently employed by our unit in the position of ______, and serves as our Legal Representative. This letter certifies that fact.</w:t>
      </w: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签发日期：</w:t>
      </w:r>
    </w:p>
    <w:p w:rsidR="001D7489" w:rsidRPr="002133FD" w:rsidRDefault="00CB3196">
      <w:pPr>
        <w:ind w:firstLine="480"/>
        <w:rPr>
          <w:rFonts w:ascii="仿宋" w:eastAsia="仿宋" w:hAnsi="仿宋" w:cs="仿宋"/>
        </w:rPr>
      </w:pPr>
      <w:r w:rsidRPr="002133FD">
        <w:rPr>
          <w:rFonts w:ascii="仿宋" w:eastAsia="仿宋" w:hAnsi="仿宋" w:cs="仿宋"/>
          <w:b/>
          <w:bCs/>
        </w:rPr>
        <w:t>Issuance Date:</w:t>
      </w:r>
      <w:r w:rsidRPr="002133FD">
        <w:rPr>
          <w:rFonts w:ascii="仿宋" w:eastAsia="仿宋" w:hAnsi="仿宋" w:cs="仿宋"/>
        </w:rPr>
        <w:t xml:space="preserve"> </w:t>
      </w:r>
    </w:p>
    <w:p w:rsidR="001D7489" w:rsidRPr="002133FD" w:rsidRDefault="00CB3196">
      <w:pPr>
        <w:ind w:firstLine="480"/>
        <w:rPr>
          <w:rFonts w:ascii="仿宋" w:eastAsia="仿宋" w:hAnsi="仿宋" w:cs="仿宋"/>
          <w:lang w:bidi="ar"/>
        </w:rPr>
      </w:pPr>
      <w:r w:rsidRPr="002133FD">
        <w:rPr>
          <w:rFonts w:ascii="仿宋" w:eastAsia="仿宋" w:hAnsi="仿宋" w:cs="仿宋" w:hint="eastAsia"/>
          <w:lang w:bidi="ar"/>
        </w:rPr>
        <w:t>设计单位名称：</w:t>
      </w:r>
      <w:r w:rsidRPr="002133FD">
        <w:rPr>
          <w:rFonts w:ascii="仿宋" w:eastAsia="仿宋" w:hAnsi="仿宋" w:cs="仿宋"/>
          <w:lang w:bidi="ar"/>
        </w:rPr>
        <w:t>(盖章)</w:t>
      </w:r>
    </w:p>
    <w:p w:rsidR="001D7489" w:rsidRPr="002133FD" w:rsidRDefault="00CB3196">
      <w:pPr>
        <w:ind w:firstLine="480"/>
        <w:rPr>
          <w:rFonts w:ascii="仿宋" w:eastAsia="仿宋" w:hAnsi="仿宋" w:cs="仿宋"/>
        </w:rPr>
      </w:pPr>
      <w:r w:rsidRPr="002133FD">
        <w:rPr>
          <w:rFonts w:ascii="仿宋" w:eastAsia="仿宋" w:hAnsi="仿宋" w:cs="仿宋"/>
          <w:b/>
          <w:bCs/>
        </w:rPr>
        <w:t>Design Institution Name (Stamp):</w:t>
      </w:r>
      <w:r w:rsidRPr="002133FD">
        <w:rPr>
          <w:rFonts w:ascii="仿宋" w:eastAsia="仿宋" w:hAnsi="仿宋" w:cs="仿宋"/>
        </w:rPr>
        <w:t xml:space="preserve"> </w:t>
      </w:r>
    </w:p>
    <w:p w:rsidR="001D7489" w:rsidRPr="002133FD" w:rsidRDefault="00CB3196">
      <w:pPr>
        <w:ind w:firstLine="480"/>
        <w:rPr>
          <w:rFonts w:ascii="仿宋" w:eastAsia="仿宋" w:hAnsi="仿宋" w:cs="仿宋"/>
          <w:lang w:bidi="ar"/>
        </w:rPr>
      </w:pPr>
      <w:r w:rsidRPr="002133FD">
        <w:rPr>
          <w:rFonts w:ascii="仿宋" w:eastAsia="仿宋" w:hAnsi="仿宋" w:cs="仿宋" w:hint="eastAsia"/>
          <w:lang w:bidi="ar"/>
        </w:rPr>
        <w:t>注：可按工商行政管理部门所使用的格式填写。</w:t>
      </w:r>
    </w:p>
    <w:p w:rsidR="001D7489" w:rsidRPr="002133FD" w:rsidRDefault="00CB3196">
      <w:pPr>
        <w:ind w:firstLine="480"/>
        <w:rPr>
          <w:rFonts w:ascii="仿宋" w:eastAsia="仿宋" w:hAnsi="仿宋" w:cs="仿宋"/>
        </w:rPr>
      </w:pPr>
      <w:r w:rsidRPr="002133FD">
        <w:rPr>
          <w:rFonts w:ascii="仿宋" w:eastAsia="仿宋" w:hAnsi="仿宋" w:cs="仿宋"/>
        </w:rPr>
        <w:t>(Note: may use the standard format of the Administration for Industry and Commerce)</w:t>
      </w:r>
    </w:p>
    <w:p w:rsidR="001D7489" w:rsidRPr="002133FD" w:rsidRDefault="00CB3196">
      <w:pPr>
        <w:pStyle w:val="af0"/>
        <w:numPr>
          <w:ilvl w:val="0"/>
          <w:numId w:val="35"/>
        </w:numPr>
        <w:jc w:val="center"/>
        <w:rPr>
          <w:rFonts w:ascii="仿宋" w:eastAsia="仿宋" w:hAnsi="仿宋" w:cs="仿宋"/>
          <w:b/>
          <w:bCs/>
          <w:lang w:val="en-US" w:bidi="ar"/>
        </w:rPr>
      </w:pPr>
      <w:r w:rsidRPr="002133FD">
        <w:rPr>
          <w:rFonts w:ascii="仿宋" w:eastAsia="仿宋" w:hAnsi="仿宋" w:cs="仿宋" w:hint="eastAsia"/>
          <w:b/>
          <w:bCs/>
          <w:lang w:bidi="ar"/>
        </w:rPr>
        <w:t>法定代表人授权委托证明书</w:t>
      </w:r>
    </w:p>
    <w:p w:rsidR="001D7489" w:rsidRPr="002133FD" w:rsidRDefault="00CB3196">
      <w:pPr>
        <w:jc w:val="center"/>
        <w:rPr>
          <w:rFonts w:ascii="仿宋" w:eastAsia="仿宋" w:hAnsi="仿宋" w:cs="仿宋"/>
          <w:b/>
          <w:bCs/>
          <w:lang w:val="en-US" w:bidi="ar"/>
        </w:rPr>
      </w:pPr>
      <w:r w:rsidRPr="002133FD">
        <w:rPr>
          <w:rFonts w:ascii="仿宋" w:eastAsia="仿宋" w:hAnsi="仿宋" w:cs="仿宋"/>
          <w:b/>
          <w:bCs/>
        </w:rPr>
        <w:t>(2) Power of Attorney</w:t>
      </w:r>
    </w:p>
    <w:p w:rsidR="001D7489" w:rsidRPr="002133FD" w:rsidRDefault="00CB3196">
      <w:pPr>
        <w:ind w:firstLine="480"/>
        <w:rPr>
          <w:rFonts w:ascii="仿宋" w:eastAsia="仿宋" w:hAnsi="仿宋" w:cs="仿宋"/>
          <w:lang w:val="en-US" w:bidi="ar"/>
        </w:rPr>
      </w:pPr>
      <w:r w:rsidRPr="002133FD">
        <w:rPr>
          <w:rFonts w:ascii="仿宋" w:eastAsia="仿宋" w:hAnsi="仿宋" w:cs="仿宋"/>
          <w:lang w:bidi="ar"/>
        </w:rPr>
        <w:t>***有限公司：</w:t>
      </w:r>
    </w:p>
    <w:p w:rsidR="001D7489" w:rsidRPr="002133FD" w:rsidRDefault="00CB3196">
      <w:pPr>
        <w:ind w:firstLine="480"/>
        <w:rPr>
          <w:rFonts w:ascii="仿宋" w:eastAsia="仿宋" w:hAnsi="仿宋" w:cs="仿宋"/>
          <w:lang w:val="en-US" w:bidi="ar"/>
        </w:rPr>
      </w:pPr>
      <w:r w:rsidRPr="002133FD">
        <w:rPr>
          <w:rFonts w:ascii="仿宋" w:eastAsia="仿宋" w:hAnsi="仿宋" w:cs="仿宋"/>
          <w:b/>
          <w:bCs/>
        </w:rPr>
        <w:t>(Full Name of Company)</w:t>
      </w:r>
      <w:r w:rsidRPr="002133FD">
        <w:rPr>
          <w:rFonts w:ascii="仿宋" w:eastAsia="仿宋" w:hAnsi="仿宋" w:cs="仿宋"/>
        </w:rPr>
        <w:t>:</w:t>
      </w:r>
    </w:p>
    <w:p w:rsidR="001D7489" w:rsidRPr="002133FD" w:rsidRDefault="001D7489">
      <w:pPr>
        <w:pStyle w:val="Style3"/>
        <w:ind w:firstLine="1080"/>
        <w:jc w:val="left"/>
        <w:rPr>
          <w:rFonts w:ascii="仿宋" w:eastAsia="仿宋" w:hAnsi="仿宋" w:cs="仿宋"/>
          <w:sz w:val="18"/>
          <w:szCs w:val="20"/>
        </w:rPr>
      </w:pP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我</w:t>
      </w:r>
      <w:r w:rsidRPr="002133FD">
        <w:rPr>
          <w:rFonts w:ascii="仿宋" w:eastAsia="仿宋" w:hAnsi="仿宋" w:cs="仿宋"/>
          <w:u w:val="single"/>
          <w:lang w:bidi="ar"/>
        </w:rPr>
        <w:tab/>
        <w:t xml:space="preserve">  （姓名）</w:t>
      </w:r>
      <w:r w:rsidRPr="002133FD">
        <w:rPr>
          <w:rFonts w:ascii="仿宋" w:eastAsia="仿宋" w:hAnsi="仿宋" w:cs="仿宋" w:hint="eastAsia"/>
          <w:lang w:bidi="ar"/>
        </w:rPr>
        <w:t>系</w:t>
      </w:r>
      <w:r w:rsidRPr="002133FD">
        <w:rPr>
          <w:rFonts w:ascii="仿宋" w:eastAsia="仿宋" w:hAnsi="仿宋" w:cs="仿宋"/>
          <w:lang w:bidi="ar"/>
        </w:rPr>
        <w:tab/>
      </w:r>
      <w:r w:rsidRPr="002133FD">
        <w:rPr>
          <w:rFonts w:ascii="仿宋" w:eastAsia="仿宋" w:hAnsi="仿宋" w:cs="仿宋" w:hint="eastAsia"/>
          <w:lang w:bidi="ar"/>
        </w:rPr>
        <w:t>（登记设计单位名称）的法定代表人，现授权委托</w:t>
      </w:r>
      <w:r w:rsidRPr="002133FD">
        <w:rPr>
          <w:rFonts w:ascii="仿宋" w:eastAsia="仿宋" w:hAnsi="仿宋" w:cs="仿宋"/>
          <w:u w:val="single"/>
          <w:lang w:bidi="ar"/>
        </w:rPr>
        <w:tab/>
      </w:r>
      <w:r w:rsidRPr="002133FD">
        <w:rPr>
          <w:rFonts w:ascii="仿宋" w:eastAsia="仿宋" w:hAnsi="仿宋" w:cs="仿宋" w:hint="eastAsia"/>
          <w:u w:val="single"/>
          <w:lang w:bidi="ar"/>
        </w:rPr>
        <w:t>（单位名称）</w:t>
      </w:r>
      <w:r w:rsidRPr="002133FD">
        <w:rPr>
          <w:rFonts w:ascii="仿宋" w:eastAsia="仿宋" w:hAnsi="仿宋" w:cs="仿宋" w:hint="eastAsia"/>
          <w:lang w:bidi="ar"/>
        </w:rPr>
        <w:t>的</w:t>
      </w:r>
      <w:r w:rsidRPr="002133FD">
        <w:rPr>
          <w:rFonts w:ascii="仿宋" w:eastAsia="仿宋" w:hAnsi="仿宋" w:cs="仿宋"/>
          <w:u w:val="single"/>
          <w:lang w:bidi="ar"/>
        </w:rPr>
        <w:tab/>
      </w:r>
      <w:r w:rsidRPr="002133FD">
        <w:rPr>
          <w:rFonts w:ascii="仿宋" w:eastAsia="仿宋" w:hAnsi="仿宋" w:cs="仿宋"/>
          <w:u w:val="single"/>
          <w:lang w:bidi="ar"/>
        </w:rPr>
        <w:tab/>
      </w:r>
      <w:r w:rsidRPr="002133FD">
        <w:rPr>
          <w:rFonts w:ascii="仿宋" w:eastAsia="仿宋" w:hAnsi="仿宋" w:cs="仿宋" w:hint="eastAsia"/>
          <w:u w:val="single"/>
          <w:lang w:bidi="ar"/>
        </w:rPr>
        <w:t>（姓名）</w:t>
      </w:r>
      <w:r w:rsidRPr="002133FD">
        <w:rPr>
          <w:rFonts w:ascii="仿宋" w:eastAsia="仿宋" w:hAnsi="仿宋" w:cs="仿宋" w:hint="eastAsia"/>
          <w:lang w:bidi="ar"/>
        </w:rPr>
        <w:t>为我公司授权代表，以本公司的名义参加</w:t>
      </w:r>
      <w:r w:rsidRPr="002133FD">
        <w:rPr>
          <w:rFonts w:ascii="仿宋" w:eastAsia="仿宋" w:hAnsi="仿宋" w:cs="仿宋" w:hint="eastAsia"/>
          <w:u w:val="single"/>
          <w:lang w:bidi="ar"/>
        </w:rPr>
        <w:t>越秀区瑶台城中村改造项目综合国际设计竞赛</w:t>
      </w:r>
      <w:r w:rsidRPr="002133FD">
        <w:rPr>
          <w:rFonts w:ascii="仿宋" w:eastAsia="仿宋" w:hAnsi="仿宋" w:cs="仿宋" w:hint="eastAsia"/>
          <w:lang w:bidi="ar"/>
        </w:rPr>
        <w:t>。授权代表在设计竞赛过程中所签署的一切文件和处理与之有关的一切事务，我均予以承认。</w:t>
      </w:r>
    </w:p>
    <w:p w:rsidR="001D7489" w:rsidRPr="002133FD" w:rsidRDefault="00CB3196" w:rsidP="00CD5A52">
      <w:pPr>
        <w:ind w:left="480"/>
        <w:jc w:val="both"/>
        <w:rPr>
          <w:rFonts w:ascii="仿宋" w:eastAsia="仿宋" w:hAnsi="仿宋" w:cs="仿宋"/>
        </w:rPr>
      </w:pPr>
      <w:r w:rsidRPr="002133FD">
        <w:rPr>
          <w:rFonts w:ascii="仿宋" w:eastAsia="仿宋" w:hAnsi="仿宋" w:cs="仿宋"/>
        </w:rPr>
        <w:t xml:space="preserve">I, (Name), am the Legal Representative </w:t>
      </w:r>
      <w:proofErr w:type="gramStart"/>
      <w:r w:rsidRPr="002133FD">
        <w:rPr>
          <w:rFonts w:ascii="仿宋" w:eastAsia="仿宋" w:hAnsi="仿宋" w:cs="仿宋"/>
        </w:rPr>
        <w:t>of  (</w:t>
      </w:r>
      <w:proofErr w:type="gramEnd"/>
      <w:r w:rsidRPr="002133FD">
        <w:rPr>
          <w:rFonts w:ascii="仿宋" w:eastAsia="仿宋" w:hAnsi="仿宋" w:cs="仿宋"/>
        </w:rPr>
        <w:t xml:space="preserve">Design Institution Name). I hereby </w:t>
      </w:r>
      <w:proofErr w:type="gramStart"/>
      <w:r w:rsidRPr="002133FD">
        <w:rPr>
          <w:rFonts w:ascii="仿宋" w:eastAsia="仿宋" w:hAnsi="仿宋" w:cs="仿宋"/>
        </w:rPr>
        <w:t>appoint  (</w:t>
      </w:r>
      <w:proofErr w:type="gramEnd"/>
      <w:r w:rsidRPr="002133FD">
        <w:rPr>
          <w:rFonts w:ascii="仿宋" w:eastAsia="仿宋" w:hAnsi="仿宋" w:cs="仿宋"/>
        </w:rPr>
        <w:t xml:space="preserve">Name) of (Institution/Organization) as my authorized representative to participate, on behalf of our company, in the “Comprehensive International Design Competition of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Regeneration in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All documents signed and matters </w:t>
      </w:r>
      <w:r w:rsidRPr="002133FD">
        <w:rPr>
          <w:rFonts w:ascii="仿宋" w:eastAsia="仿宋" w:hAnsi="仿宋" w:cs="仿宋"/>
        </w:rPr>
        <w:lastRenderedPageBreak/>
        <w:t>handled by the authorized representative during the competition process will be fully recognized by me.</w:t>
      </w: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特此委托。（授权代表无转委托权）</w:t>
      </w:r>
    </w:p>
    <w:p w:rsidR="001D7489" w:rsidRPr="002133FD" w:rsidRDefault="00CB3196">
      <w:pPr>
        <w:ind w:firstLine="480"/>
        <w:rPr>
          <w:rFonts w:ascii="仿宋" w:eastAsia="仿宋" w:hAnsi="仿宋" w:cs="仿宋"/>
        </w:rPr>
      </w:pPr>
      <w:r w:rsidRPr="002133FD">
        <w:rPr>
          <w:rFonts w:ascii="仿宋" w:eastAsia="仿宋" w:hAnsi="仿宋" w:cs="仿宋"/>
        </w:rPr>
        <w:t>This authorization is non-transferable.</w:t>
      </w:r>
    </w:p>
    <w:p w:rsidR="001D7489" w:rsidRPr="002133FD" w:rsidRDefault="001D7489">
      <w:pPr>
        <w:ind w:firstLine="480"/>
        <w:rPr>
          <w:rFonts w:ascii="仿宋" w:eastAsia="仿宋" w:hAnsi="仿宋" w:cs="仿宋"/>
          <w:lang w:bidi="ar"/>
        </w:rPr>
      </w:pPr>
    </w:p>
    <w:p w:rsidR="001D7489" w:rsidRPr="002133FD" w:rsidRDefault="001D7489">
      <w:pPr>
        <w:pStyle w:val="Style3"/>
        <w:ind w:firstLine="1080"/>
        <w:jc w:val="left"/>
        <w:rPr>
          <w:rFonts w:ascii="仿宋" w:eastAsia="仿宋" w:hAnsi="仿宋" w:cs="仿宋"/>
          <w:sz w:val="18"/>
          <w:szCs w:val="20"/>
        </w:rPr>
      </w:pPr>
    </w:p>
    <w:p w:rsidR="001D7489" w:rsidRPr="002133FD" w:rsidRDefault="00CB3196">
      <w:pPr>
        <w:ind w:firstLine="480"/>
        <w:rPr>
          <w:rFonts w:ascii="仿宋" w:eastAsia="仿宋" w:hAnsi="仿宋" w:cs="仿宋"/>
          <w:lang w:bidi="ar"/>
        </w:rPr>
      </w:pPr>
      <w:r w:rsidRPr="002133FD">
        <w:rPr>
          <w:rFonts w:ascii="仿宋" w:eastAsia="仿宋" w:hAnsi="仿宋" w:cs="仿宋" w:hint="eastAsia"/>
          <w:lang w:bidi="ar"/>
        </w:rPr>
        <w:t>设计单位全称：</w:t>
      </w:r>
      <w:r w:rsidRPr="002133FD">
        <w:rPr>
          <w:rFonts w:ascii="仿宋" w:eastAsia="仿宋" w:hAnsi="仿宋" w:cs="仿宋"/>
          <w:lang w:bidi="ar"/>
        </w:rPr>
        <w:t>(盖章)</w:t>
      </w:r>
    </w:p>
    <w:p w:rsidR="001D7489" w:rsidRPr="002133FD" w:rsidRDefault="00CB3196">
      <w:pPr>
        <w:ind w:firstLine="480"/>
        <w:rPr>
          <w:rFonts w:ascii="仿宋" w:eastAsia="仿宋" w:hAnsi="仿宋" w:cs="仿宋"/>
          <w:lang w:bidi="ar"/>
        </w:rPr>
      </w:pPr>
      <w:r w:rsidRPr="002133FD">
        <w:rPr>
          <w:rFonts w:ascii="仿宋" w:eastAsia="仿宋" w:hAnsi="仿宋" w:cs="仿宋"/>
          <w:b/>
          <w:bCs/>
        </w:rPr>
        <w:t>Design Institution Full Name (Stamp):</w:t>
      </w:r>
    </w:p>
    <w:p w:rsidR="001D7489" w:rsidRPr="002133FD" w:rsidRDefault="00CB3196">
      <w:pPr>
        <w:ind w:firstLine="480"/>
        <w:rPr>
          <w:rFonts w:ascii="仿宋" w:eastAsia="仿宋" w:hAnsi="仿宋" w:cs="仿宋"/>
          <w:lang w:bidi="ar"/>
        </w:rPr>
      </w:pPr>
      <w:r w:rsidRPr="002133FD">
        <w:rPr>
          <w:rFonts w:ascii="仿宋" w:eastAsia="仿宋" w:hAnsi="仿宋" w:cs="仿宋" w:hint="eastAsia"/>
          <w:lang w:bidi="ar"/>
        </w:rPr>
        <w:t>法定代表人：</w:t>
      </w:r>
      <w:r w:rsidRPr="002133FD">
        <w:rPr>
          <w:rFonts w:ascii="仿宋" w:eastAsia="仿宋" w:hAnsi="仿宋" w:cs="仿宋"/>
          <w:lang w:bidi="ar"/>
        </w:rPr>
        <w:t>(签字或盖章)</w:t>
      </w:r>
    </w:p>
    <w:p w:rsidR="001D7489" w:rsidRPr="002133FD" w:rsidRDefault="00CB3196">
      <w:pPr>
        <w:ind w:firstLine="480"/>
        <w:rPr>
          <w:rFonts w:ascii="仿宋" w:eastAsia="仿宋" w:hAnsi="仿宋" w:cs="仿宋"/>
          <w:lang w:bidi="ar"/>
        </w:rPr>
      </w:pPr>
      <w:r w:rsidRPr="002133FD">
        <w:rPr>
          <w:rFonts w:ascii="仿宋" w:eastAsia="仿宋" w:hAnsi="仿宋" w:cs="仿宋"/>
          <w:b/>
          <w:bCs/>
        </w:rPr>
        <w:t>Legal Representative (Signature or Stamp):</w:t>
      </w: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日</w:t>
      </w:r>
      <w:r w:rsidRPr="002133FD">
        <w:rPr>
          <w:rFonts w:ascii="仿宋" w:eastAsia="仿宋" w:hAnsi="仿宋" w:cs="仿宋"/>
          <w:lang w:bidi="ar"/>
        </w:rPr>
        <w:t xml:space="preserve">  </w:t>
      </w:r>
      <w:r w:rsidRPr="002133FD">
        <w:rPr>
          <w:rFonts w:ascii="仿宋" w:eastAsia="仿宋" w:hAnsi="仿宋" w:cs="仿宋" w:hint="eastAsia"/>
          <w:lang w:bidi="ar"/>
        </w:rPr>
        <w:t>期：</w:t>
      </w:r>
      <w:r w:rsidRPr="002133FD">
        <w:rPr>
          <w:rFonts w:ascii="仿宋" w:eastAsia="仿宋" w:hAnsi="仿宋" w:cs="仿宋"/>
          <w:lang w:bidi="ar"/>
        </w:rPr>
        <w:tab/>
      </w:r>
      <w:r w:rsidRPr="002133FD">
        <w:rPr>
          <w:rFonts w:ascii="仿宋" w:eastAsia="仿宋" w:hAnsi="仿宋" w:cs="仿宋" w:hint="eastAsia"/>
          <w:lang w:bidi="ar"/>
        </w:rPr>
        <w:t>年</w:t>
      </w:r>
      <w:r w:rsidRPr="002133FD">
        <w:rPr>
          <w:rFonts w:ascii="仿宋" w:eastAsia="仿宋" w:hAnsi="仿宋" w:cs="仿宋"/>
          <w:lang w:bidi="ar"/>
        </w:rPr>
        <w:tab/>
        <w:t xml:space="preserve"> 月</w:t>
      </w:r>
      <w:r w:rsidRPr="002133FD">
        <w:rPr>
          <w:rFonts w:ascii="仿宋" w:eastAsia="仿宋" w:hAnsi="仿宋" w:cs="仿宋"/>
          <w:lang w:bidi="ar"/>
        </w:rPr>
        <w:tab/>
      </w:r>
      <w:r w:rsidRPr="002133FD">
        <w:rPr>
          <w:rFonts w:ascii="仿宋" w:eastAsia="仿宋" w:hAnsi="仿宋" w:cs="仿宋" w:hint="eastAsia"/>
          <w:lang w:bidi="ar"/>
        </w:rPr>
        <w:t>日</w:t>
      </w:r>
    </w:p>
    <w:p w:rsidR="001D7489" w:rsidRPr="002133FD" w:rsidRDefault="00CB3196">
      <w:pPr>
        <w:ind w:firstLine="480"/>
        <w:rPr>
          <w:rFonts w:ascii="仿宋" w:eastAsia="仿宋" w:hAnsi="仿宋" w:cs="仿宋"/>
          <w:lang w:val="en-US" w:bidi="ar"/>
        </w:rPr>
      </w:pPr>
      <w:r w:rsidRPr="002133FD">
        <w:rPr>
          <w:rFonts w:ascii="仿宋" w:eastAsia="仿宋" w:hAnsi="仿宋" w:cs="仿宋"/>
          <w:b/>
          <w:bCs/>
        </w:rPr>
        <w:t>Date:</w:t>
      </w:r>
      <w:r w:rsidRPr="002133FD">
        <w:rPr>
          <w:rFonts w:ascii="仿宋" w:eastAsia="仿宋" w:hAnsi="仿宋" w:cs="仿宋"/>
        </w:rPr>
        <w:t xml:space="preserve"> Year ____ Month ____ Day ____</w:t>
      </w:r>
      <w:r w:rsidRPr="002133FD">
        <w:rPr>
          <w:rFonts w:ascii="仿宋" w:eastAsia="仿宋" w:hAnsi="仿宋" w:cs="仿宋"/>
        </w:rPr>
        <w:br/>
      </w:r>
    </w:p>
    <w:p w:rsidR="001D7489" w:rsidRPr="00CD5A52" w:rsidRDefault="00A124EE">
      <w:pPr>
        <w:pStyle w:val="a9"/>
        <w:ind w:firstLine="440"/>
        <w:rPr>
          <w:rFonts w:ascii="仿宋" w:eastAsia="仿宋" w:hAnsi="仿宋" w:cs="仿宋"/>
          <w:color w:val="auto"/>
          <w:spacing w:val="0"/>
          <w:sz w:val="22"/>
          <w:szCs w:val="22"/>
        </w:rPr>
      </w:pPr>
      <w:r w:rsidRPr="00155EFC">
        <w:rPr>
          <w:rFonts w:ascii="仿宋" w:eastAsia="仿宋" w:hAnsi="仿宋" w:cs="仿宋"/>
          <w:noProof/>
          <w:lang w:val="en-US"/>
        </w:rPr>
        <mc:AlternateContent>
          <mc:Choice Requires="wps">
            <w:drawing>
              <wp:anchor distT="0" distB="0" distL="114300" distR="114300" simplePos="0" relativeHeight="251661312" behindDoc="0" locked="0" layoutInCell="1" allowOverlap="1" wp14:anchorId="706DA517" wp14:editId="396356D2">
                <wp:simplePos x="0" y="0"/>
                <wp:positionH relativeFrom="column">
                  <wp:posOffset>186690</wp:posOffset>
                </wp:positionH>
                <wp:positionV relativeFrom="paragraph">
                  <wp:posOffset>8255</wp:posOffset>
                </wp:positionV>
                <wp:extent cx="2612390" cy="1565910"/>
                <wp:effectExtent l="0" t="0" r="16510" b="15240"/>
                <wp:wrapNone/>
                <wp:docPr id="21203404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612390" cy="1565910"/>
                        </a:xfrm>
                        <a:prstGeom prst="rect">
                          <a:avLst/>
                        </a:prstGeom>
                        <a:solidFill>
                          <a:srgbClr val="FFFFFF"/>
                        </a:solidFill>
                        <a:ln w="6350">
                          <a:solidFill>
                            <a:prstClr val="black"/>
                          </a:solidFill>
                        </a:ln>
                      </wps:spPr>
                      <wps:txbx>
                        <w:txbxContent>
                          <w:p w:rsidR="00CB3196" w:rsidRDefault="00CB3196">
                            <w:pPr>
                              <w:pStyle w:val="af2"/>
                              <w:ind w:firstLine="620"/>
                              <w:rPr>
                                <w:rFonts w:eastAsia="仿宋_GB2312"/>
                                <w:kern w:val="2"/>
                                <w:szCs w:val="28"/>
                                <w:lang w:bidi="ar"/>
                              </w:rPr>
                            </w:pPr>
                            <w:r>
                              <w:rPr>
                                <w:rFonts w:eastAsia="仿宋_GB2312" w:hint="eastAsia"/>
                                <w:kern w:val="2"/>
                                <w:szCs w:val="28"/>
                                <w:lang w:bidi="ar"/>
                              </w:rPr>
                              <w:t>法定代表人</w:t>
                            </w:r>
                          </w:p>
                          <w:p w:rsidR="00CB3196" w:rsidRDefault="00CB3196">
                            <w:pPr>
                              <w:pStyle w:val="af2"/>
                              <w:ind w:firstLine="620"/>
                              <w:rPr>
                                <w:rFonts w:eastAsia="仿宋_GB2312"/>
                                <w:kern w:val="2"/>
                                <w:szCs w:val="28"/>
                                <w:lang w:bidi="ar"/>
                              </w:rPr>
                            </w:pPr>
                            <w:r>
                              <w:rPr>
                                <w:rFonts w:eastAsia="仿宋_GB2312" w:hint="eastAsia"/>
                                <w:kern w:val="2"/>
                                <w:szCs w:val="28"/>
                                <w:lang w:bidi="ar"/>
                              </w:rPr>
                              <w:t>身份证明复印件粘贴处</w:t>
                            </w:r>
                          </w:p>
                          <w:p w:rsidR="00CB3196" w:rsidRDefault="00CB3196">
                            <w:pPr>
                              <w:jc w:val="center"/>
                              <w:rPr>
                                <w:rFonts w:cs="Times New Roman"/>
                              </w:rPr>
                            </w:pPr>
                            <w:r>
                              <w:rPr>
                                <w:rFonts w:cs="Times New Roman"/>
                                <w:b/>
                                <w:bCs/>
                              </w:rPr>
                              <w:t>Authorized Representative ID Copy</w:t>
                            </w:r>
                          </w:p>
                          <w:p w:rsidR="00CB3196" w:rsidRDefault="00CB3196">
                            <w:pPr>
                              <w:jc w:val="center"/>
                              <w:rPr>
                                <w:rFonts w:cs="Times New Roman"/>
                              </w:rPr>
                            </w:pPr>
                            <w:r>
                              <w:rPr>
                                <w:rFonts w:cs="Times New Roman"/>
                              </w:rPr>
                              <w:t>(Paste here)</w:t>
                            </w:r>
                          </w:p>
                          <w:p w:rsidR="00CB3196" w:rsidRDefault="00CB3196">
                            <w:pPr>
                              <w:pStyle w:val="af2"/>
                              <w:ind w:firstLine="620"/>
                              <w:rPr>
                                <w:rFonts w:eastAsia="仿宋_GB2312"/>
                                <w:kern w:val="2"/>
                                <w:szCs w:val="28"/>
                                <w:lang w:val="en-CA"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7pt;margin-top:.65pt;width:205.7pt;height:12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bjVQIAAKIEAAAOAAAAZHJzL2Uyb0RvYy54bWysVE1v2zAMvQ/YfxB0X/3RJGuCOkWWIsOA&#10;YC2QDjsrshwblUWNUmJ3v36UnKRBu9OwHBRSpB7JR9K3d32r2UGha8AUPLtKOVNGQtmYXcF/PK0+&#10;3XDmvDCl0GBUwV+U43fzjx9uOztTOdSgS4WMQIybdbbgtfd2liRO1qoV7gqsMmSsAFvhScVdUqLo&#10;CL3VSZ6mk6QDLC2CVM7R7f1g5POIX1VK+oeqcsozXXDKzccT47kNZzK/FbMdCls38piG+IcsWtEY&#10;CnqGuhdesD0276DaRiI4qPyVhDaBqmqkijVQNVn6pppNLayKtRA5zp5pcv8PVn4/PCJryoLnWZ5e&#10;j9LRdMKZES316kn1nn2Bno0DTZ11M/LeWPL3PV1Tu2PJzq5BPjtmYFkLs1MLROhqJUpKMwsvk4un&#10;A44jkMBWX2Eb/okHRnjUoJdzU0JwSZf5JMuvp2SSZMvGk/E0i21LXp9bdP6rgpYFoeBIXY+ZicPa&#10;+ZCAmJ1cQjQHuilXjdZRwd12qZEdBE3IKv5izm/ctGFdwSfX43So+RIiYJ8htlrI5/cIlII2RyqG&#10;6gMpvt/2R2q3UL4QswjDiDorVw3hroXzjwJpJokB2jP/QEelgZKBo8RZDfj7b/fBn0aFrJx1NOMF&#10;d7/2AhVn+puh7kyz0SgsRVRG4885KXhp2V5azL5dApGU0UZbGcXg7/VJrBDan7SOixCVTMJIil1w&#10;fxKXftg8WmepFovoRGtghV+bjZWngTKw2Huomti6QNPAzZE9WoTY0ePShk271KPX66dl/gcAAP//&#10;AwBQSwMEFAAGAAgAAAAhAJCgUzLbAAAACAEAAA8AAABkcnMvZG93bnJldi54bWxMj8FOwzAQRO9I&#10;/IO1SNyoQxIVmsapAAkJcaPkws2Nt0lUex3ZbhP+nuUEx50Zzb6pd4uz4oIhjp4U3K8yEEidNyP1&#10;CtrP17tHEDFpMtp6QgXfGGHXXF/VujJ+pg+87FMvuIRipRUMKU2VlLEb0Om48hMSe0cfnE58hl6a&#10;oGcud1bmWbaWTo/EHwY94cuA3Wl/dgre1s/pC1vzboq88HMru3C0Uanbm+VpCyLhkv7C8IvP6NAw&#10;08GfyURhFeSbkpOsFyDYLsuMlxxYLx82IJta/h/Q/AAAAP//AwBQSwECLQAUAAYACAAAACEAtoM4&#10;kv4AAADhAQAAEwAAAAAAAAAAAAAAAAAAAAAAW0NvbnRlbnRfVHlwZXNdLnhtbFBLAQItABQABgAI&#10;AAAAIQA4/SH/1gAAAJQBAAALAAAAAAAAAAAAAAAAAC8BAABfcmVscy8ucmVsc1BLAQItABQABgAI&#10;AAAAIQBzrBbjVQIAAKIEAAAOAAAAAAAAAAAAAAAAAC4CAABkcnMvZTJvRG9jLnhtbFBLAQItABQA&#10;BgAIAAAAIQCQoFMy2wAAAAgBAAAPAAAAAAAAAAAAAAAAAK8EAABkcnMvZG93bnJldi54bWxQSwUG&#10;AAAAAAQABADzAAAAtwUAAAAA&#10;" strokeweight=".5pt">
                <v:textbox>
                  <w:txbxContent>
                    <w:p w:rsidR="00CB3196" w:rsidRDefault="00CB3196">
                      <w:pPr>
                        <w:pStyle w:val="af2"/>
                        <w:ind w:firstLine="620"/>
                        <w:rPr>
                          <w:rFonts w:eastAsia="仿宋_GB2312"/>
                          <w:kern w:val="2"/>
                          <w:szCs w:val="28"/>
                          <w:lang w:bidi="ar"/>
                        </w:rPr>
                      </w:pPr>
                      <w:r>
                        <w:rPr>
                          <w:rFonts w:eastAsia="仿宋_GB2312" w:hint="eastAsia"/>
                          <w:kern w:val="2"/>
                          <w:szCs w:val="28"/>
                          <w:lang w:bidi="ar"/>
                        </w:rPr>
                        <w:t>法定代表人</w:t>
                      </w:r>
                    </w:p>
                    <w:p w:rsidR="00CB3196" w:rsidRDefault="00CB3196">
                      <w:pPr>
                        <w:pStyle w:val="af2"/>
                        <w:ind w:firstLine="620"/>
                        <w:rPr>
                          <w:rFonts w:eastAsia="仿宋_GB2312"/>
                          <w:kern w:val="2"/>
                          <w:szCs w:val="28"/>
                          <w:lang w:bidi="ar"/>
                        </w:rPr>
                      </w:pPr>
                      <w:r>
                        <w:rPr>
                          <w:rFonts w:eastAsia="仿宋_GB2312" w:hint="eastAsia"/>
                          <w:kern w:val="2"/>
                          <w:szCs w:val="28"/>
                          <w:lang w:bidi="ar"/>
                        </w:rPr>
                        <w:t>身份证明复印件粘贴处</w:t>
                      </w:r>
                    </w:p>
                    <w:p w:rsidR="00CB3196" w:rsidRDefault="00CB3196">
                      <w:pPr>
                        <w:jc w:val="center"/>
                        <w:rPr>
                          <w:rFonts w:cs="Times New Roman"/>
                        </w:rPr>
                      </w:pPr>
                      <w:r>
                        <w:rPr>
                          <w:rFonts w:cs="Times New Roman"/>
                          <w:b/>
                          <w:bCs/>
                        </w:rPr>
                        <w:t>Authorized Representative ID Copy</w:t>
                      </w:r>
                    </w:p>
                    <w:p w:rsidR="00CB3196" w:rsidRDefault="00CB3196">
                      <w:pPr>
                        <w:jc w:val="center"/>
                        <w:rPr>
                          <w:rFonts w:cs="Times New Roman"/>
                        </w:rPr>
                      </w:pPr>
                      <w:r>
                        <w:rPr>
                          <w:rFonts w:cs="Times New Roman"/>
                        </w:rPr>
                        <w:t>(Paste here)</w:t>
                      </w:r>
                    </w:p>
                    <w:p w:rsidR="00CB3196" w:rsidRDefault="00CB3196">
                      <w:pPr>
                        <w:pStyle w:val="af2"/>
                        <w:ind w:firstLine="620"/>
                        <w:rPr>
                          <w:rFonts w:eastAsia="仿宋_GB2312"/>
                          <w:kern w:val="2"/>
                          <w:szCs w:val="28"/>
                          <w:lang w:val="en-CA" w:bidi="ar"/>
                        </w:rPr>
                      </w:pPr>
                    </w:p>
                  </w:txbxContent>
                </v:textbox>
              </v:shape>
            </w:pict>
          </mc:Fallback>
        </mc:AlternateContent>
      </w:r>
      <w:r w:rsidR="00CB3196" w:rsidRPr="00CD5A52">
        <w:rPr>
          <w:rFonts w:ascii="仿宋" w:eastAsia="仿宋" w:hAnsi="仿宋" w:cs="仿宋"/>
          <w:noProof/>
          <w:color w:val="auto"/>
          <w:lang w:val="en-US"/>
        </w:rPr>
        <mc:AlternateContent>
          <mc:Choice Requires="wps">
            <w:drawing>
              <wp:anchor distT="0" distB="0" distL="114300" distR="114300" simplePos="0" relativeHeight="251660288" behindDoc="0" locked="0" layoutInCell="1" allowOverlap="1" wp14:anchorId="20D78924" wp14:editId="07B4E401">
                <wp:simplePos x="0" y="0"/>
                <wp:positionH relativeFrom="column">
                  <wp:posOffset>3037205</wp:posOffset>
                </wp:positionH>
                <wp:positionV relativeFrom="paragraph">
                  <wp:posOffset>3810</wp:posOffset>
                </wp:positionV>
                <wp:extent cx="2635250" cy="1570355"/>
                <wp:effectExtent l="0" t="0" r="12700" b="10795"/>
                <wp:wrapNone/>
                <wp:docPr id="6989100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635250" cy="1570382"/>
                        </a:xfrm>
                        <a:prstGeom prst="rect">
                          <a:avLst/>
                        </a:prstGeom>
                        <a:solidFill>
                          <a:srgbClr val="FFFFFF"/>
                        </a:solidFill>
                        <a:ln w="6350">
                          <a:solidFill>
                            <a:prstClr val="black"/>
                          </a:solidFill>
                        </a:ln>
                      </wps:spPr>
                      <wps:txbx>
                        <w:txbxContent>
                          <w:p w:rsidR="00CB3196" w:rsidRDefault="00CB3196">
                            <w:pPr>
                              <w:pStyle w:val="af2"/>
                              <w:rPr>
                                <w:rFonts w:eastAsia="仿宋_GB2312"/>
                                <w:kern w:val="2"/>
                                <w:szCs w:val="28"/>
                                <w:lang w:bidi="ar"/>
                              </w:rPr>
                            </w:pPr>
                            <w:r>
                              <w:rPr>
                                <w:rFonts w:eastAsia="仿宋_GB2312" w:hint="eastAsia"/>
                                <w:kern w:val="2"/>
                                <w:szCs w:val="28"/>
                                <w:lang w:bidi="ar"/>
                              </w:rPr>
                              <w:t>被授权代表</w:t>
                            </w:r>
                          </w:p>
                          <w:p w:rsidR="00CB3196" w:rsidRDefault="00CB3196">
                            <w:pPr>
                              <w:pStyle w:val="af2"/>
                              <w:ind w:firstLine="620"/>
                              <w:rPr>
                                <w:rFonts w:eastAsia="仿宋_GB2312"/>
                                <w:kern w:val="2"/>
                                <w:szCs w:val="28"/>
                                <w:lang w:bidi="ar"/>
                              </w:rPr>
                            </w:pPr>
                            <w:r>
                              <w:rPr>
                                <w:rFonts w:eastAsia="仿宋_GB2312" w:hint="eastAsia"/>
                                <w:kern w:val="2"/>
                                <w:szCs w:val="28"/>
                                <w:lang w:bidi="ar"/>
                              </w:rPr>
                              <w:t>身份证明复印件粘贴处</w:t>
                            </w:r>
                          </w:p>
                          <w:p w:rsidR="00CB3196" w:rsidRDefault="00CB3196">
                            <w:pPr>
                              <w:pStyle w:val="af2"/>
                              <w:ind w:firstLine="620"/>
                              <w:rPr>
                                <w:rFonts w:ascii="Times New Roman" w:eastAsia="仿宋_GB2312" w:hAnsi="Times New Roman"/>
                                <w:kern w:val="2"/>
                                <w:szCs w:val="28"/>
                                <w:lang w:bidi="ar"/>
                              </w:rPr>
                            </w:pPr>
                            <w:r>
                              <w:rPr>
                                <w:rFonts w:ascii="Times New Roman" w:eastAsia="仿宋_GB2312" w:hAnsi="Times New Roman"/>
                                <w:b/>
                                <w:bCs/>
                                <w:kern w:val="2"/>
                                <w:szCs w:val="28"/>
                                <w:lang w:bidi="ar"/>
                              </w:rPr>
                              <w:t>Legal Representative ID Copy</w:t>
                            </w:r>
                            <w:r>
                              <w:rPr>
                                <w:rFonts w:ascii="Times New Roman" w:eastAsia="仿宋_GB2312" w:hAnsi="Times New Roman"/>
                                <w:kern w:val="2"/>
                                <w:szCs w:val="28"/>
                                <w:lang w:bidi="ar"/>
                              </w:rPr>
                              <w:t xml:space="preserve"> (Paste here)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27" type="#_x0000_t202" style="position:absolute;left:0;text-align:left;margin-left:239.15pt;margin-top:.3pt;width:207.5pt;height:123.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o+UwIAAKgEAAAOAAAAZHJzL2Uyb0RvYy54bWysVN1v2jAQf5+0/8Hy+whJCwVEqBgV0yS0&#10;VmqrPRvHIVEdn3c2JOyv39l8lI09TePB+D78u7vf3WV63zWa7RS6GkzO016fM2UkFLXZ5Pz1Zflp&#10;xJnzwhRCg1E53yvH72cfP0xbO1EZVKALhYxAjJu0NueV93aSJE5WqhGuB1YZMpaAjfAk4iYpULSE&#10;3ugk6/eHSQtYWASpnCPtw8HIZxG/LJX0j2XplGc655SbjyfGcx3OZDYVkw0KW9XymIb4hywaURsK&#10;eoZ6EF6wLdZXUE0tERyUviehSaAsa6liDVRN2v+jmudKWBVrIXKcPdPk/h+s/LZ7QlYXOR+OR+OU&#10;GM04M6KhVr2ozrPP0LG7wFJr3YScny25+47U1O1YsbMrkG+OGVhUwmzUHBHaSomCskzDy+Ti6QHH&#10;EUggqyuxCf9EAyM86s/+3JMQXJIyG94MsgGZJNnSwV3/ZpRF1PfnFp3/oqBh4ZJzpKbHzMRu5XxI&#10;QExOLiGaA10Xy1rrKOBmvdDIdoIGZBl/R/Tf3LRhLVF0Q4lcQQTsM8RaC/l2jUApaHOk4lB9IMV3&#10;6y5yH3kKmjUUeyIY4TCozsplTfAr4fyTQJpMIoK2zT/SUWqgnOB446wC/Pk3ffCngSErZy1Nes7d&#10;j61AxZn+aqhJ4/T2NqxGFG4HdxkJeGlZX1rMtlkAcZXSXlsZr8Hf69O1RGi+01LOQ1QyCSMpds79&#10;6brwh/2jpZZqPo9OtAxW+JV5tvI0VwbmWw9lHTv4zs2RRFqH2Njj6oZ9u5Sj1/sHZvYLAAD//wMA&#10;UEsDBBQABgAIAAAAIQAtGtiN3AAAAAgBAAAPAAAAZHJzL2Rvd25yZXYueG1sTI/BTsMwEETvSPyD&#10;tUjcqENSpWkapwIkJMSNkgs3N94mUeN1ZLtN+HuWExxHM5p5U+0XO4or+jA4UvC4SkAgtc4M1Clo&#10;Pl8fChAhajJ6dIQKvjHAvr69qXRp3EwfeD3ETnAJhVIr6GOcSilD26PVYeUmJPZOzlsdWfpOGq9n&#10;LrejTJMkl1YPxAu9nvClx/Z8uFgFb/lz/MLGvJsszdzcyNafxqDU/d3ytAMRcYl/YfjFZ3Someno&#10;LmSCGBWsN0XGUQU5CLaLbcbyqCBdb7Yg60r+P1D/AAAA//8DAFBLAQItABQABgAIAAAAIQC2gziS&#10;/gAAAOEBAAATAAAAAAAAAAAAAAAAAAAAAABbQ29udGVudF9UeXBlc10ueG1sUEsBAi0AFAAGAAgA&#10;AAAhADj9If/WAAAAlAEAAAsAAAAAAAAAAAAAAAAALwEAAF9yZWxzLy5yZWxzUEsBAi0AFAAGAAgA&#10;AAAhANPa6j5TAgAAqAQAAA4AAAAAAAAAAAAAAAAALgIAAGRycy9lMm9Eb2MueG1sUEsBAi0AFAAG&#10;AAgAAAAhAC0a2I3cAAAACAEAAA8AAAAAAAAAAAAAAAAArQQAAGRycy9kb3ducmV2LnhtbFBLBQYA&#10;AAAABAAEAPMAAAC2BQAAAAA=&#10;" strokeweight=".5pt">
                <v:textbox>
                  <w:txbxContent>
                    <w:p w14:paraId="3281D58D" w14:textId="77777777" w:rsidR="00CB3196" w:rsidRDefault="00CB3196">
                      <w:pPr>
                        <w:pStyle w:val="af9"/>
                        <w:rPr>
                          <w:rFonts w:eastAsia="仿宋_GB2312"/>
                          <w:kern w:val="2"/>
                          <w:szCs w:val="28"/>
                          <w:lang w:bidi="ar"/>
                        </w:rPr>
                      </w:pPr>
                      <w:r>
                        <w:rPr>
                          <w:rFonts w:eastAsia="仿宋_GB2312" w:hint="eastAsia"/>
                          <w:kern w:val="2"/>
                          <w:szCs w:val="28"/>
                          <w:lang w:bidi="ar"/>
                        </w:rPr>
                        <w:t>被授权代表</w:t>
                      </w:r>
                    </w:p>
                    <w:p w14:paraId="39EA49C8" w14:textId="77777777" w:rsidR="00CB3196" w:rsidRDefault="00CB3196">
                      <w:pPr>
                        <w:pStyle w:val="af9"/>
                        <w:ind w:firstLine="620"/>
                        <w:rPr>
                          <w:rFonts w:eastAsia="仿宋_GB2312"/>
                          <w:kern w:val="2"/>
                          <w:szCs w:val="28"/>
                          <w:lang w:bidi="ar"/>
                        </w:rPr>
                      </w:pPr>
                      <w:r>
                        <w:rPr>
                          <w:rFonts w:eastAsia="仿宋_GB2312" w:hint="eastAsia"/>
                          <w:kern w:val="2"/>
                          <w:szCs w:val="28"/>
                          <w:lang w:bidi="ar"/>
                        </w:rPr>
                        <w:t>身份证明复印件粘贴处</w:t>
                      </w:r>
                    </w:p>
                    <w:p w14:paraId="3FC6DB34" w14:textId="77777777" w:rsidR="00CB3196" w:rsidRDefault="00CB3196">
                      <w:pPr>
                        <w:pStyle w:val="af9"/>
                        <w:ind w:firstLine="620"/>
                        <w:rPr>
                          <w:rFonts w:ascii="Times New Roman" w:eastAsia="仿宋_GB2312" w:hAnsi="Times New Roman"/>
                          <w:kern w:val="2"/>
                          <w:szCs w:val="28"/>
                          <w:lang w:bidi="ar"/>
                        </w:rPr>
                      </w:pPr>
                      <w:r>
                        <w:rPr>
                          <w:rFonts w:ascii="Times New Roman" w:eastAsia="仿宋_GB2312" w:hAnsi="Times New Roman"/>
                          <w:b/>
                          <w:bCs/>
                          <w:kern w:val="2"/>
                          <w:szCs w:val="28"/>
                          <w:lang w:bidi="ar"/>
                        </w:rPr>
                        <w:t>Legal Representative ID Copy</w:t>
                      </w:r>
                      <w:r>
                        <w:rPr>
                          <w:rFonts w:ascii="Times New Roman" w:eastAsia="仿宋_GB2312" w:hAnsi="Times New Roman"/>
                          <w:kern w:val="2"/>
                          <w:szCs w:val="28"/>
                          <w:lang w:bidi="ar"/>
                        </w:rPr>
                        <w:t xml:space="preserve"> (Paste here)</w:t>
                      </w:r>
                    </w:p>
                  </w:txbxContent>
                </v:textbox>
              </v:shape>
            </w:pict>
          </mc:Fallback>
        </mc:AlternateContent>
      </w:r>
    </w:p>
    <w:p w:rsidR="001D7489" w:rsidRPr="00CD5A52" w:rsidRDefault="001D7489">
      <w:pPr>
        <w:pStyle w:val="a9"/>
        <w:ind w:firstLine="560"/>
        <w:rPr>
          <w:rFonts w:ascii="仿宋" w:eastAsia="仿宋" w:hAnsi="仿宋" w:cs="仿宋"/>
          <w:color w:val="auto"/>
          <w:sz w:val="22"/>
          <w:szCs w:val="22"/>
        </w:rPr>
      </w:pPr>
    </w:p>
    <w:p w:rsidR="001D7489" w:rsidRPr="002133FD" w:rsidRDefault="001D7489">
      <w:pPr>
        <w:rPr>
          <w:rFonts w:ascii="仿宋" w:eastAsia="仿宋" w:hAnsi="仿宋" w:cs="仿宋"/>
        </w:rPr>
      </w:pPr>
    </w:p>
    <w:p w:rsidR="001D7489" w:rsidRPr="002133FD" w:rsidRDefault="001D7489">
      <w:pPr>
        <w:rPr>
          <w:rFonts w:ascii="仿宋" w:eastAsia="仿宋" w:hAnsi="仿宋" w:cs="仿宋"/>
          <w:b/>
          <w:bCs/>
        </w:rPr>
      </w:pPr>
    </w:p>
    <w:p w:rsidR="001D7489" w:rsidRPr="002133FD" w:rsidRDefault="001D7489">
      <w:pPr>
        <w:rPr>
          <w:rFonts w:ascii="仿宋" w:eastAsia="仿宋" w:hAnsi="仿宋" w:cs="仿宋"/>
          <w:b/>
          <w:bCs/>
        </w:rPr>
      </w:pPr>
    </w:p>
    <w:p w:rsidR="001D7489" w:rsidRPr="002133FD" w:rsidRDefault="001D7489">
      <w:pPr>
        <w:rPr>
          <w:rFonts w:ascii="仿宋" w:eastAsia="仿宋" w:hAnsi="仿宋" w:cs="仿宋"/>
        </w:rPr>
      </w:pPr>
    </w:p>
    <w:p w:rsidR="001D7489" w:rsidRPr="002133FD" w:rsidRDefault="00CB3196">
      <w:pPr>
        <w:rPr>
          <w:rFonts w:ascii="仿宋" w:eastAsia="仿宋" w:hAnsi="仿宋" w:cs="仿宋"/>
        </w:rPr>
      </w:pPr>
      <w:r w:rsidRPr="002133FD">
        <w:rPr>
          <w:rFonts w:ascii="仿宋" w:eastAsia="仿宋" w:hAnsi="仿宋" w:cs="仿宋" w:hint="eastAsia"/>
          <w:lang w:bidi="ar"/>
        </w:rPr>
        <w:t>注：可按工商行政管理部门所使用的格式填写。</w:t>
      </w:r>
    </w:p>
    <w:p w:rsidR="001D7489" w:rsidRPr="002133FD" w:rsidRDefault="00CB3196">
      <w:pPr>
        <w:rPr>
          <w:rFonts w:ascii="仿宋" w:eastAsia="仿宋" w:hAnsi="仿宋" w:cs="仿宋"/>
        </w:rPr>
      </w:pPr>
      <w:r w:rsidRPr="002133FD">
        <w:rPr>
          <w:rFonts w:ascii="仿宋" w:eastAsia="仿宋" w:hAnsi="仿宋" w:cs="仿宋"/>
        </w:rPr>
        <w:t>(Note: may use the standard format of the Administration for Industry and Commerce)</w:t>
      </w:r>
    </w:p>
    <w:p w:rsidR="001D7489" w:rsidRPr="002133FD" w:rsidRDefault="001D7489">
      <w:pPr>
        <w:rPr>
          <w:rFonts w:ascii="仿宋" w:eastAsia="仿宋" w:hAnsi="仿宋" w:cs="仿宋"/>
        </w:rPr>
      </w:pPr>
    </w:p>
    <w:p w:rsidR="001D7489" w:rsidRPr="002133FD" w:rsidRDefault="001D7489">
      <w:pPr>
        <w:rPr>
          <w:rFonts w:ascii="仿宋" w:eastAsia="仿宋" w:hAnsi="仿宋" w:cs="仿宋"/>
        </w:rPr>
      </w:pPr>
    </w:p>
    <w:p w:rsidR="001D7489" w:rsidRPr="002133FD" w:rsidRDefault="001D7489">
      <w:pPr>
        <w:rPr>
          <w:rFonts w:ascii="仿宋" w:eastAsia="仿宋" w:hAnsi="仿宋" w:cs="仿宋"/>
        </w:rPr>
      </w:pPr>
    </w:p>
    <w:p w:rsidR="001D7489" w:rsidRPr="002133FD" w:rsidRDefault="001D7489">
      <w:pPr>
        <w:rPr>
          <w:rFonts w:ascii="仿宋" w:eastAsia="仿宋" w:hAnsi="仿宋" w:cs="仿宋"/>
        </w:rPr>
      </w:pPr>
    </w:p>
    <w:p w:rsidR="001D7489" w:rsidRPr="002133FD" w:rsidRDefault="001D7489">
      <w:pPr>
        <w:rPr>
          <w:rFonts w:ascii="仿宋" w:eastAsia="仿宋" w:hAnsi="仿宋" w:cs="仿宋"/>
        </w:rPr>
      </w:pPr>
    </w:p>
    <w:p w:rsidR="002133FD" w:rsidRPr="002133FD" w:rsidRDefault="002133FD">
      <w:pPr>
        <w:spacing w:after="0" w:line="240" w:lineRule="auto"/>
        <w:rPr>
          <w:rFonts w:ascii="仿宋" w:eastAsia="仿宋" w:hAnsi="仿宋" w:cs="仿宋"/>
          <w:b/>
          <w:bCs/>
        </w:rPr>
      </w:pPr>
      <w:r w:rsidRPr="002133FD">
        <w:rPr>
          <w:rFonts w:ascii="仿宋" w:eastAsia="仿宋" w:hAnsi="仿宋" w:cs="仿宋"/>
          <w:b/>
          <w:bCs/>
        </w:rPr>
        <w:br w:type="page"/>
      </w:r>
    </w:p>
    <w:p w:rsidR="001D7489" w:rsidRPr="002133FD" w:rsidRDefault="00CB3196">
      <w:pPr>
        <w:outlineLvl w:val="3"/>
        <w:rPr>
          <w:rFonts w:ascii="仿宋" w:eastAsia="仿宋" w:hAnsi="仿宋" w:cs="仿宋"/>
          <w:b/>
          <w:bCs/>
        </w:rPr>
      </w:pPr>
      <w:r w:rsidRPr="002133FD">
        <w:rPr>
          <w:rFonts w:ascii="仿宋" w:eastAsia="仿宋" w:hAnsi="仿宋" w:cs="仿宋" w:hint="eastAsia"/>
          <w:b/>
          <w:bCs/>
        </w:rPr>
        <w:lastRenderedPageBreak/>
        <w:t>附件</w:t>
      </w:r>
      <w:r w:rsidRPr="002133FD">
        <w:rPr>
          <w:rFonts w:ascii="仿宋" w:eastAsia="仿宋" w:hAnsi="仿宋" w:cs="仿宋"/>
          <w:b/>
          <w:bCs/>
        </w:rPr>
        <w:t>4：登记设计单位简介</w:t>
      </w:r>
    </w:p>
    <w:p w:rsidR="001D7489" w:rsidRPr="002133FD" w:rsidRDefault="00CB3196">
      <w:pPr>
        <w:rPr>
          <w:rFonts w:ascii="仿宋" w:eastAsia="仿宋" w:hAnsi="仿宋" w:cs="仿宋"/>
          <w:b/>
          <w:bCs/>
        </w:rPr>
      </w:pPr>
      <w:r w:rsidRPr="002133FD">
        <w:rPr>
          <w:rFonts w:ascii="仿宋" w:eastAsia="仿宋" w:hAnsi="仿宋" w:cs="仿宋"/>
          <w:b/>
          <w:bCs/>
        </w:rPr>
        <w:t>Attachment 4: Registering Unit Profile</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6"/>
      </w:tblGrid>
      <w:tr w:rsidR="002133FD" w:rsidRPr="002133FD">
        <w:trPr>
          <w:trHeight w:val="7362"/>
        </w:trPr>
        <w:tc>
          <w:tcPr>
            <w:tcW w:w="9736" w:type="dxa"/>
          </w:tcPr>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2"/>
              <w:rPr>
                <w:rFonts w:ascii="仿宋" w:eastAsia="仿宋" w:hAnsi="仿宋" w:cs="仿宋"/>
                <w:b/>
                <w:sz w:val="21"/>
                <w:szCs w:val="18"/>
              </w:rPr>
            </w:pPr>
          </w:p>
          <w:p w:rsidR="001D7489" w:rsidRPr="002133FD" w:rsidRDefault="001D7489">
            <w:pPr>
              <w:ind w:firstLine="420"/>
              <w:rPr>
                <w:rFonts w:ascii="仿宋" w:eastAsia="仿宋" w:hAnsi="仿宋" w:cs="仿宋"/>
                <w:sz w:val="21"/>
                <w:szCs w:val="18"/>
              </w:rPr>
            </w:pPr>
          </w:p>
        </w:tc>
      </w:tr>
    </w:tbl>
    <w:p w:rsidR="001D7489" w:rsidRPr="002133FD" w:rsidRDefault="00CB3196">
      <w:pPr>
        <w:ind w:firstLine="480"/>
        <w:rPr>
          <w:rFonts w:ascii="仿宋" w:eastAsia="仿宋" w:hAnsi="仿宋" w:cs="仿宋"/>
          <w:b/>
          <w:bCs/>
          <w:sz w:val="22"/>
          <w:szCs w:val="21"/>
        </w:rPr>
      </w:pPr>
      <w:r w:rsidRPr="002133FD">
        <w:rPr>
          <w:rFonts w:ascii="仿宋" w:eastAsia="仿宋" w:hAnsi="仿宋" w:cs="仿宋" w:hint="eastAsia"/>
          <w:lang w:bidi="ar"/>
        </w:rPr>
        <w:t>注：请简要说明登记设计单位情况，包括成立时间、业务范围、专业构成、规模以及相关设计的专业特长，此表不得超过一页。</w:t>
      </w:r>
    </w:p>
    <w:p w:rsidR="001D7489" w:rsidRPr="002133FD" w:rsidRDefault="00CB3196">
      <w:pPr>
        <w:rPr>
          <w:rFonts w:ascii="仿宋" w:eastAsia="仿宋" w:hAnsi="仿宋" w:cs="仿宋"/>
          <w:i/>
          <w:iCs/>
        </w:rPr>
      </w:pPr>
      <w:r w:rsidRPr="002133FD">
        <w:rPr>
          <w:rFonts w:ascii="仿宋" w:eastAsia="仿宋" w:hAnsi="仿宋" w:cs="仿宋"/>
          <w:i/>
          <w:iCs/>
        </w:rPr>
        <w:t>Note: Please provide a concise, one–page introduction, including establishment date, business scope, professional structure, scale, and areas of design expertise.</w:t>
      </w: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2133FD" w:rsidRPr="002133FD" w:rsidRDefault="002133FD">
      <w:pPr>
        <w:spacing w:after="0" w:line="240" w:lineRule="auto"/>
        <w:rPr>
          <w:rFonts w:ascii="仿宋" w:eastAsia="仿宋" w:hAnsi="仿宋" w:cs="仿宋"/>
          <w:b/>
          <w:bCs/>
        </w:rPr>
      </w:pPr>
      <w:r w:rsidRPr="002133FD">
        <w:rPr>
          <w:rFonts w:ascii="仿宋" w:eastAsia="仿宋" w:hAnsi="仿宋" w:cs="仿宋"/>
          <w:b/>
          <w:bCs/>
        </w:rPr>
        <w:br w:type="page"/>
      </w:r>
    </w:p>
    <w:p w:rsidR="001D7489" w:rsidRPr="002133FD" w:rsidRDefault="00CB3196">
      <w:pPr>
        <w:outlineLvl w:val="3"/>
        <w:rPr>
          <w:rFonts w:ascii="仿宋" w:eastAsia="仿宋" w:hAnsi="仿宋" w:cs="仿宋"/>
          <w:b/>
          <w:bCs/>
        </w:rPr>
      </w:pPr>
      <w:r w:rsidRPr="002133FD">
        <w:rPr>
          <w:rFonts w:ascii="仿宋" w:eastAsia="仿宋" w:hAnsi="仿宋" w:cs="仿宋" w:hint="eastAsia"/>
          <w:b/>
          <w:bCs/>
        </w:rPr>
        <w:lastRenderedPageBreak/>
        <w:t>附件</w:t>
      </w:r>
      <w:r w:rsidRPr="002133FD">
        <w:rPr>
          <w:rFonts w:ascii="仿宋" w:eastAsia="仿宋" w:hAnsi="仿宋" w:cs="仿宋"/>
          <w:b/>
          <w:bCs/>
        </w:rPr>
        <w:t>5：</w:t>
      </w:r>
      <w:r w:rsidRPr="002133FD">
        <w:rPr>
          <w:rFonts w:ascii="仿宋" w:eastAsia="仿宋" w:hAnsi="仿宋" w:cs="仿宋" w:hint="eastAsia"/>
          <w:b/>
        </w:rPr>
        <w:t>拟投入本设计竞赛的领衔设计师个人履历及资格说明</w:t>
      </w:r>
    </w:p>
    <w:p w:rsidR="001D7489" w:rsidRPr="002133FD" w:rsidRDefault="00CB3196">
      <w:pPr>
        <w:rPr>
          <w:rFonts w:ascii="仿宋" w:eastAsia="仿宋" w:hAnsi="仿宋" w:cs="仿宋"/>
          <w:b/>
          <w:bCs/>
        </w:rPr>
      </w:pPr>
      <w:r w:rsidRPr="002133FD">
        <w:rPr>
          <w:rFonts w:ascii="仿宋" w:eastAsia="仿宋" w:hAnsi="仿宋" w:cs="仿宋"/>
          <w:b/>
          <w:bCs/>
        </w:rPr>
        <w:t>Attachment 5: Lead Designer’s Resume &amp; Qualification 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2133FD" w:rsidRPr="002133FD">
        <w:trPr>
          <w:tblCellSpacing w:w="15" w:type="dxa"/>
        </w:trPr>
        <w:tc>
          <w:tcPr>
            <w:tcW w:w="0" w:type="auto"/>
            <w:vAlign w:val="center"/>
          </w:tcPr>
          <w:tbl>
            <w:tblPr>
              <w:tblStyle w:val="ac"/>
              <w:tblpPr w:leftFromText="180" w:rightFromText="180" w:vertAnchor="text" w:horzAnchor="margin" w:tblpY="-67"/>
              <w:tblW w:w="0" w:type="auto"/>
              <w:tblLook w:val="04A0" w:firstRow="1" w:lastRow="0" w:firstColumn="1" w:lastColumn="0" w:noHBand="0" w:noVBand="1"/>
            </w:tblPr>
            <w:tblGrid>
              <w:gridCol w:w="4645"/>
              <w:gridCol w:w="4615"/>
            </w:tblGrid>
            <w:tr w:rsidR="002133FD" w:rsidRPr="002133FD">
              <w:trPr>
                <w:trHeight w:val="1104"/>
              </w:trPr>
              <w:tc>
                <w:tcPr>
                  <w:tcW w:w="4645" w:type="dxa"/>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领衔设计师（姓名）：</w:t>
                  </w: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Lead Designer (Name)</w:t>
                  </w:r>
                </w:p>
              </w:tc>
              <w:tc>
                <w:tcPr>
                  <w:tcW w:w="4615" w:type="dxa"/>
                </w:tcPr>
                <w:p w:rsidR="001D7489" w:rsidRPr="002133FD" w:rsidRDefault="001D7489">
                  <w:pPr>
                    <w:spacing w:after="0" w:line="240" w:lineRule="auto"/>
                    <w:rPr>
                      <w:rFonts w:ascii="仿宋" w:eastAsia="仿宋" w:hAnsi="仿宋" w:cs="仿宋"/>
                    </w:rPr>
                  </w:pPr>
                </w:p>
                <w:p w:rsidR="001D7489" w:rsidRPr="002133FD" w:rsidRDefault="001D7489">
                  <w:pPr>
                    <w:spacing w:after="0" w:line="240" w:lineRule="auto"/>
                    <w:rPr>
                      <w:rFonts w:ascii="仿宋" w:eastAsia="仿宋" w:hAnsi="仿宋" w:cs="仿宋"/>
                    </w:rPr>
                  </w:pPr>
                </w:p>
              </w:tc>
            </w:tr>
            <w:tr w:rsidR="002133FD" w:rsidRPr="002133FD">
              <w:trPr>
                <w:trHeight w:val="1104"/>
              </w:trPr>
              <w:tc>
                <w:tcPr>
                  <w:tcW w:w="4645" w:type="dxa"/>
                </w:tcPr>
                <w:p w:rsidR="001D7489" w:rsidRPr="002133FD" w:rsidRDefault="00CB3196">
                  <w:pPr>
                    <w:spacing w:after="0" w:line="240" w:lineRule="auto"/>
                    <w:rPr>
                      <w:rFonts w:ascii="仿宋" w:eastAsia="仿宋" w:hAnsi="仿宋" w:cs="仿宋"/>
                      <w:sz w:val="22"/>
                      <w:lang w:val="en-US" w:bidi="ar"/>
                    </w:rPr>
                  </w:pPr>
                  <w:r w:rsidRPr="002133FD">
                    <w:rPr>
                      <w:rFonts w:ascii="仿宋" w:eastAsia="仿宋" w:hAnsi="仿宋" w:cs="仿宋" w:hint="eastAsia"/>
                      <w:sz w:val="22"/>
                      <w:lang w:bidi="ar"/>
                    </w:rPr>
                    <w:t>学历、学位以及专业特长</w:t>
                  </w: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Academic Background, Degree &amp; Professional Expertise</w:t>
                  </w:r>
                </w:p>
              </w:tc>
              <w:tc>
                <w:tcPr>
                  <w:tcW w:w="4615" w:type="dxa"/>
                </w:tcPr>
                <w:p w:rsidR="001D7489" w:rsidRPr="002133FD" w:rsidRDefault="001D7489">
                  <w:pPr>
                    <w:spacing w:after="0" w:line="240" w:lineRule="auto"/>
                    <w:rPr>
                      <w:rFonts w:ascii="仿宋" w:eastAsia="仿宋" w:hAnsi="仿宋" w:cs="仿宋"/>
                    </w:rPr>
                  </w:pPr>
                </w:p>
                <w:p w:rsidR="001D7489" w:rsidRPr="002133FD" w:rsidRDefault="001D7489">
                  <w:pPr>
                    <w:spacing w:after="0" w:line="240" w:lineRule="auto"/>
                    <w:rPr>
                      <w:rFonts w:ascii="仿宋" w:eastAsia="仿宋" w:hAnsi="仿宋" w:cs="仿宋"/>
                    </w:rPr>
                  </w:pPr>
                </w:p>
                <w:p w:rsidR="001D7489" w:rsidRPr="002133FD" w:rsidRDefault="001D7489">
                  <w:pPr>
                    <w:spacing w:after="0" w:line="240" w:lineRule="auto"/>
                    <w:rPr>
                      <w:rFonts w:ascii="仿宋" w:eastAsia="仿宋" w:hAnsi="仿宋" w:cs="仿宋"/>
                    </w:rPr>
                  </w:pPr>
                </w:p>
              </w:tc>
            </w:tr>
            <w:tr w:rsidR="002133FD" w:rsidRPr="002133FD">
              <w:trPr>
                <w:trHeight w:val="1104"/>
              </w:trPr>
              <w:tc>
                <w:tcPr>
                  <w:tcW w:w="4645" w:type="dxa"/>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详细任职历史</w:t>
                  </w:r>
                  <w:r w:rsidRPr="002133FD">
                    <w:rPr>
                      <w:rFonts w:ascii="仿宋" w:eastAsia="仿宋" w:hAnsi="仿宋" w:cs="仿宋"/>
                      <w:kern w:val="2"/>
                      <w:sz w:val="22"/>
                      <w:szCs w:val="22"/>
                      <w:lang w:bidi="ar"/>
                    </w:rPr>
                    <w:t>(自现职开始)</w:t>
                  </w: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Employment History (staring from current position)</w:t>
                  </w:r>
                </w:p>
              </w:tc>
              <w:tc>
                <w:tcPr>
                  <w:tcW w:w="4615" w:type="dxa"/>
                </w:tcPr>
                <w:p w:rsidR="001D7489" w:rsidRPr="002133FD" w:rsidRDefault="001D7489">
                  <w:pPr>
                    <w:spacing w:after="0" w:line="240" w:lineRule="auto"/>
                    <w:rPr>
                      <w:rFonts w:ascii="仿宋" w:eastAsia="仿宋" w:hAnsi="仿宋" w:cs="仿宋"/>
                    </w:rPr>
                  </w:pPr>
                </w:p>
                <w:p w:rsidR="001D7489" w:rsidRPr="002133FD" w:rsidRDefault="001D7489">
                  <w:pPr>
                    <w:spacing w:after="0" w:line="240" w:lineRule="auto"/>
                    <w:rPr>
                      <w:rFonts w:ascii="仿宋" w:eastAsia="仿宋" w:hAnsi="仿宋" w:cs="仿宋"/>
                    </w:rPr>
                  </w:pPr>
                </w:p>
                <w:p w:rsidR="001D7489" w:rsidRPr="002133FD" w:rsidRDefault="001D7489">
                  <w:pPr>
                    <w:spacing w:after="0" w:line="240" w:lineRule="auto"/>
                    <w:rPr>
                      <w:rFonts w:ascii="仿宋" w:eastAsia="仿宋" w:hAnsi="仿宋" w:cs="仿宋"/>
                    </w:rPr>
                  </w:pPr>
                </w:p>
                <w:p w:rsidR="001D7489" w:rsidRPr="002133FD" w:rsidRDefault="001D7489">
                  <w:pPr>
                    <w:spacing w:after="0" w:line="240" w:lineRule="auto"/>
                    <w:rPr>
                      <w:rFonts w:ascii="仿宋" w:eastAsia="仿宋" w:hAnsi="仿宋" w:cs="仿宋"/>
                    </w:rPr>
                  </w:pPr>
                </w:p>
              </w:tc>
            </w:tr>
            <w:tr w:rsidR="002133FD" w:rsidRPr="002133FD">
              <w:trPr>
                <w:trHeight w:val="1104"/>
              </w:trPr>
              <w:tc>
                <w:tcPr>
                  <w:tcW w:w="4645" w:type="dxa"/>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获得奖项</w:t>
                  </w: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Awards Received</w:t>
                  </w:r>
                </w:p>
              </w:tc>
              <w:tc>
                <w:tcPr>
                  <w:tcW w:w="4615" w:type="dxa"/>
                </w:tcPr>
                <w:p w:rsidR="001D7489" w:rsidRPr="002133FD" w:rsidRDefault="001D7489">
                  <w:pPr>
                    <w:spacing w:after="0" w:line="240" w:lineRule="auto"/>
                    <w:rPr>
                      <w:rFonts w:ascii="仿宋" w:eastAsia="仿宋" w:hAnsi="仿宋" w:cs="仿宋"/>
                    </w:rPr>
                  </w:pPr>
                </w:p>
              </w:tc>
            </w:tr>
            <w:tr w:rsidR="002133FD" w:rsidRPr="002133FD">
              <w:trPr>
                <w:trHeight w:val="1104"/>
              </w:trPr>
              <w:tc>
                <w:tcPr>
                  <w:tcW w:w="9260" w:type="dxa"/>
                  <w:gridSpan w:val="2"/>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相关业绩、专业经验及主持项目</w:t>
                  </w: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Relevant Projects &amp; Professional Experience (as Project Lead)</w:t>
                  </w:r>
                </w:p>
              </w:tc>
            </w:tr>
            <w:tr w:rsidR="002133FD" w:rsidRPr="002133FD">
              <w:trPr>
                <w:trHeight w:val="1104"/>
              </w:trPr>
              <w:tc>
                <w:tcPr>
                  <w:tcW w:w="4645" w:type="dxa"/>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项目名称</w:t>
                  </w: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Project Name</w:t>
                  </w:r>
                </w:p>
              </w:tc>
              <w:tc>
                <w:tcPr>
                  <w:tcW w:w="4615" w:type="dxa"/>
                </w:tcPr>
                <w:p w:rsidR="001D7489" w:rsidRPr="002133FD" w:rsidRDefault="001D7489">
                  <w:pPr>
                    <w:spacing w:after="0" w:line="240" w:lineRule="auto"/>
                    <w:rPr>
                      <w:rFonts w:ascii="仿宋" w:eastAsia="仿宋" w:hAnsi="仿宋" w:cs="仿宋"/>
                    </w:rPr>
                  </w:pPr>
                </w:p>
              </w:tc>
            </w:tr>
            <w:tr w:rsidR="002133FD" w:rsidRPr="002133FD">
              <w:trPr>
                <w:trHeight w:val="1104"/>
              </w:trPr>
              <w:tc>
                <w:tcPr>
                  <w:tcW w:w="4645" w:type="dxa"/>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项目地点</w:t>
                  </w: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Project Location</w:t>
                  </w:r>
                </w:p>
              </w:tc>
              <w:tc>
                <w:tcPr>
                  <w:tcW w:w="4615" w:type="dxa"/>
                </w:tcPr>
                <w:p w:rsidR="001D7489" w:rsidRPr="002133FD" w:rsidRDefault="001D7489">
                  <w:pPr>
                    <w:spacing w:after="0" w:line="240" w:lineRule="auto"/>
                    <w:rPr>
                      <w:rFonts w:ascii="仿宋" w:eastAsia="仿宋" w:hAnsi="仿宋" w:cs="仿宋"/>
                    </w:rPr>
                  </w:pPr>
                </w:p>
              </w:tc>
            </w:tr>
            <w:tr w:rsidR="002133FD" w:rsidRPr="002133FD">
              <w:trPr>
                <w:trHeight w:val="1104"/>
              </w:trPr>
              <w:tc>
                <w:tcPr>
                  <w:tcW w:w="4645" w:type="dxa"/>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项目时间、规模、特点及性质</w:t>
                  </w: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Project Period, Scale, Features &amp; Nature</w:t>
                  </w:r>
                </w:p>
              </w:tc>
              <w:tc>
                <w:tcPr>
                  <w:tcW w:w="4615" w:type="dxa"/>
                </w:tcPr>
                <w:p w:rsidR="001D7489" w:rsidRPr="002133FD" w:rsidRDefault="001D7489">
                  <w:pPr>
                    <w:spacing w:after="0" w:line="240" w:lineRule="auto"/>
                    <w:rPr>
                      <w:rFonts w:ascii="仿宋" w:eastAsia="仿宋" w:hAnsi="仿宋" w:cs="仿宋"/>
                    </w:rPr>
                  </w:pPr>
                </w:p>
              </w:tc>
            </w:tr>
            <w:tr w:rsidR="002133FD" w:rsidRPr="002133FD">
              <w:trPr>
                <w:trHeight w:val="1104"/>
              </w:trPr>
              <w:tc>
                <w:tcPr>
                  <w:tcW w:w="4645" w:type="dxa"/>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所承担设计内容</w:t>
                  </w: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Design Scope/Responsibilities</w:t>
                  </w:r>
                </w:p>
              </w:tc>
              <w:tc>
                <w:tcPr>
                  <w:tcW w:w="4615" w:type="dxa"/>
                </w:tcPr>
                <w:p w:rsidR="001D7489" w:rsidRPr="002133FD" w:rsidRDefault="001D7489">
                  <w:pPr>
                    <w:spacing w:after="0" w:line="240" w:lineRule="auto"/>
                    <w:rPr>
                      <w:rFonts w:ascii="仿宋" w:eastAsia="仿宋" w:hAnsi="仿宋" w:cs="仿宋"/>
                    </w:rPr>
                  </w:pPr>
                </w:p>
              </w:tc>
            </w:tr>
            <w:tr w:rsidR="002133FD" w:rsidRPr="002133FD">
              <w:trPr>
                <w:trHeight w:val="1104"/>
              </w:trPr>
              <w:tc>
                <w:tcPr>
                  <w:tcW w:w="4645" w:type="dxa"/>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项目完成情况</w:t>
                  </w:r>
                  <w:r w:rsidRPr="002133FD">
                    <w:rPr>
                      <w:rFonts w:ascii="仿宋" w:eastAsia="仿宋" w:hAnsi="仿宋" w:cs="仿宋"/>
                      <w:kern w:val="2"/>
                      <w:sz w:val="22"/>
                      <w:szCs w:val="22"/>
                      <w:lang w:bidi="ar"/>
                    </w:rPr>
                    <w:t>(正在进行、已经完成)</w:t>
                  </w: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Completion Status (Ongoing/Completed)</w:t>
                  </w:r>
                </w:p>
              </w:tc>
              <w:tc>
                <w:tcPr>
                  <w:tcW w:w="4615" w:type="dxa"/>
                </w:tcPr>
                <w:p w:rsidR="001D7489" w:rsidRPr="002133FD" w:rsidRDefault="001D7489">
                  <w:pPr>
                    <w:spacing w:after="0" w:line="240" w:lineRule="auto"/>
                    <w:rPr>
                      <w:rFonts w:ascii="仿宋" w:eastAsia="仿宋" w:hAnsi="仿宋" w:cs="仿宋"/>
                    </w:rPr>
                  </w:pPr>
                </w:p>
              </w:tc>
            </w:tr>
            <w:tr w:rsidR="002133FD" w:rsidRPr="002133FD">
              <w:trPr>
                <w:trHeight w:val="1104"/>
              </w:trPr>
              <w:tc>
                <w:tcPr>
                  <w:tcW w:w="4645" w:type="dxa"/>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lastRenderedPageBreak/>
                    <w:t>项目业主名称、联系方式</w:t>
                  </w: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Client Name &amp; Contact Info</w:t>
                  </w:r>
                </w:p>
              </w:tc>
              <w:tc>
                <w:tcPr>
                  <w:tcW w:w="4615" w:type="dxa"/>
                </w:tcPr>
                <w:p w:rsidR="001D7489" w:rsidRPr="002133FD" w:rsidRDefault="001D7489">
                  <w:pPr>
                    <w:spacing w:after="0" w:line="240" w:lineRule="auto"/>
                    <w:rPr>
                      <w:rFonts w:ascii="仿宋" w:eastAsia="仿宋" w:hAnsi="仿宋" w:cs="仿宋"/>
                    </w:rPr>
                  </w:pPr>
                </w:p>
              </w:tc>
            </w:tr>
            <w:tr w:rsidR="002133FD" w:rsidRPr="002133FD">
              <w:trPr>
                <w:trHeight w:val="1104"/>
              </w:trPr>
              <w:tc>
                <w:tcPr>
                  <w:tcW w:w="9260" w:type="dxa"/>
                  <w:gridSpan w:val="2"/>
                </w:tcPr>
                <w:p w:rsidR="001D7489" w:rsidRPr="002133FD" w:rsidRDefault="00CB3196">
                  <w:pPr>
                    <w:pStyle w:val="af2"/>
                    <w:jc w:val="left"/>
                    <w:rPr>
                      <w:rFonts w:ascii="仿宋" w:eastAsia="仿宋" w:hAnsi="仿宋" w:cs="仿宋"/>
                      <w:kern w:val="2"/>
                      <w:sz w:val="22"/>
                      <w:szCs w:val="22"/>
                      <w:lang w:bidi="ar"/>
                    </w:rPr>
                  </w:pPr>
                  <w:r w:rsidRPr="002133FD">
                    <w:rPr>
                      <w:rFonts w:ascii="仿宋" w:eastAsia="仿宋" w:hAnsi="仿宋" w:cs="仿宋" w:hint="eastAsia"/>
                      <w:kern w:val="2"/>
                      <w:sz w:val="22"/>
                      <w:szCs w:val="22"/>
                      <w:lang w:bidi="ar"/>
                    </w:rPr>
                    <w:t>……可自行增加</w:t>
                  </w:r>
                  <w:r w:rsidRPr="002133FD">
                    <w:rPr>
                      <w:rFonts w:ascii="仿宋" w:eastAsia="仿宋" w:hAnsi="仿宋" w:cs="仿宋"/>
                      <w:kern w:val="2"/>
                      <w:sz w:val="22"/>
                      <w:szCs w:val="22"/>
                      <w:lang w:bidi="ar"/>
                    </w:rPr>
                    <w:t>(格式可自定，但必须包括上述表格内容。)</w:t>
                  </w: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(Add more rows as needed; each project entry must include all fields above.)</w:t>
                  </w:r>
                </w:p>
              </w:tc>
            </w:tr>
          </w:tbl>
          <w:p w:rsidR="001D7489" w:rsidRPr="002133FD" w:rsidRDefault="001D7489">
            <w:pPr>
              <w:rPr>
                <w:rFonts w:ascii="仿宋" w:eastAsia="仿宋" w:hAnsi="仿宋" w:cs="仿宋"/>
              </w:rPr>
            </w:pPr>
          </w:p>
        </w:tc>
      </w:tr>
      <w:tr w:rsidR="002133FD" w:rsidRPr="002133FD">
        <w:trPr>
          <w:tblCellSpacing w:w="15" w:type="dxa"/>
        </w:trPr>
        <w:tc>
          <w:tcPr>
            <w:tcW w:w="0" w:type="auto"/>
            <w:vAlign w:val="center"/>
          </w:tcPr>
          <w:p w:rsidR="001D7489" w:rsidRPr="002133FD" w:rsidRDefault="001D7489">
            <w:pPr>
              <w:rPr>
                <w:rFonts w:ascii="仿宋" w:eastAsia="仿宋" w:hAnsi="仿宋" w:cs="仿宋"/>
              </w:rPr>
            </w:pPr>
          </w:p>
        </w:tc>
      </w:tr>
      <w:tr w:rsidR="002133FD" w:rsidRPr="002133FD">
        <w:trPr>
          <w:tblCellSpacing w:w="15" w:type="dxa"/>
        </w:trPr>
        <w:tc>
          <w:tcPr>
            <w:tcW w:w="0" w:type="auto"/>
            <w:vAlign w:val="center"/>
          </w:tcPr>
          <w:p w:rsidR="001D7489" w:rsidRPr="002133FD" w:rsidRDefault="001D7489">
            <w:pPr>
              <w:rPr>
                <w:rFonts w:ascii="仿宋" w:eastAsia="仿宋" w:hAnsi="仿宋" w:cs="仿宋"/>
              </w:rPr>
            </w:pPr>
          </w:p>
        </w:tc>
      </w:tr>
    </w:tbl>
    <w:p w:rsidR="001D7489" w:rsidRPr="002133FD" w:rsidRDefault="00CB3196">
      <w:pPr>
        <w:pStyle w:val="af5"/>
        <w:ind w:firstLine="600"/>
        <w:rPr>
          <w:rFonts w:ascii="仿宋" w:eastAsia="仿宋" w:hAnsi="仿宋" w:cs="仿宋"/>
        </w:rPr>
      </w:pPr>
      <w:r w:rsidRPr="002133FD">
        <w:rPr>
          <w:rFonts w:ascii="仿宋" w:eastAsia="仿宋" w:hAnsi="仿宋" w:cs="仿宋" w:hint="eastAsia"/>
          <w:kern w:val="2"/>
          <w:lang w:bidi="ar"/>
        </w:rPr>
        <w:t>注：</w:t>
      </w:r>
      <w:r w:rsidRPr="002133FD">
        <w:rPr>
          <w:rFonts w:ascii="仿宋" w:eastAsia="仿宋" w:hAnsi="仿宋" w:cs="仿宋" w:hint="eastAsia"/>
        </w:rPr>
        <w:t>领衔设计师必须直接参与设计</w:t>
      </w:r>
      <w:proofErr w:type="gramStart"/>
      <w:r w:rsidRPr="002133FD">
        <w:rPr>
          <w:rFonts w:ascii="仿宋" w:eastAsia="仿宋" w:hAnsi="仿宋" w:cs="仿宋" w:hint="eastAsia"/>
        </w:rPr>
        <w:t>竞赛全</w:t>
      </w:r>
      <w:proofErr w:type="gramEnd"/>
      <w:r w:rsidRPr="002133FD">
        <w:rPr>
          <w:rFonts w:ascii="仿宋" w:eastAsia="仿宋" w:hAnsi="仿宋" w:cs="仿宋" w:hint="eastAsia"/>
        </w:rPr>
        <w:t>过程，且按竞赛公告要求亲自参加相关议程，例如参加设计任务书发布会、踏勘现场、评审</w:t>
      </w:r>
      <w:proofErr w:type="gramStart"/>
      <w:r w:rsidRPr="002133FD">
        <w:rPr>
          <w:rFonts w:ascii="仿宋" w:eastAsia="仿宋" w:hAnsi="仿宋" w:cs="仿宋" w:hint="eastAsia"/>
        </w:rPr>
        <w:t>会方案</w:t>
      </w:r>
      <w:proofErr w:type="gramEnd"/>
      <w:r w:rsidRPr="002133FD">
        <w:rPr>
          <w:rFonts w:ascii="仿宋" w:eastAsia="仿宋" w:hAnsi="仿宋" w:cs="仿宋" w:hint="eastAsia"/>
        </w:rPr>
        <w:t>汇报和方案研讨会。登记的设计单位须确保项目领衔设计师和主要设计人员始终参与设计工作，不得中途更换。若登记设计单位为联合体，则项目领衔设计师必须为联合体主体方人员。</w:t>
      </w:r>
    </w:p>
    <w:p w:rsidR="001D7489" w:rsidRPr="002133FD" w:rsidRDefault="00CB3196">
      <w:pPr>
        <w:rPr>
          <w:rFonts w:ascii="仿宋" w:eastAsia="仿宋" w:hAnsi="仿宋" w:cs="仿宋"/>
        </w:rPr>
      </w:pPr>
      <w:r w:rsidRPr="002133FD">
        <w:rPr>
          <w:rFonts w:ascii="仿宋" w:eastAsia="仿宋" w:hAnsi="仿宋" w:cs="仿宋"/>
          <w:b/>
          <w:bCs/>
        </w:rPr>
        <w:t>Note:</w:t>
      </w:r>
      <w:r w:rsidRPr="002133FD">
        <w:rPr>
          <w:rFonts w:ascii="仿宋" w:eastAsia="仿宋" w:hAnsi="仿宋" w:cs="仿宋"/>
        </w:rPr>
        <w:t xml:space="preserve"> The Lead Designer must personally participate in all competition stages (briefing, site visits, proposal presentations, </w:t>
      </w:r>
      <w:proofErr w:type="gramStart"/>
      <w:r w:rsidRPr="002133FD">
        <w:rPr>
          <w:rFonts w:ascii="仿宋" w:eastAsia="仿宋" w:hAnsi="仿宋" w:cs="仿宋"/>
        </w:rPr>
        <w:t>review</w:t>
      </w:r>
      <w:proofErr w:type="gramEnd"/>
      <w:r w:rsidRPr="002133FD">
        <w:rPr>
          <w:rFonts w:ascii="仿宋" w:eastAsia="仿宋" w:hAnsi="仿宋" w:cs="仿宋"/>
        </w:rPr>
        <w:t xml:space="preserve"> sessions). The registered Lead Designer and key team members must remain consistent throughout the competition. If this is a joint venture, the Lead Designer must come from the primary (lead) venture member.</w:t>
      </w:r>
    </w:p>
    <w:tbl>
      <w:tblPr>
        <w:tblStyle w:val="ac"/>
        <w:tblW w:w="0" w:type="auto"/>
        <w:tblLook w:val="04A0" w:firstRow="1" w:lastRow="0" w:firstColumn="1" w:lastColumn="0" w:noHBand="0" w:noVBand="1"/>
      </w:tblPr>
      <w:tblGrid>
        <w:gridCol w:w="9337"/>
      </w:tblGrid>
      <w:tr w:rsidR="002133FD" w:rsidRPr="002133FD">
        <w:trPr>
          <w:trHeight w:val="5142"/>
        </w:trPr>
        <w:tc>
          <w:tcPr>
            <w:tcW w:w="9337" w:type="dxa"/>
          </w:tcPr>
          <w:p w:rsidR="001D7489" w:rsidRPr="002133FD" w:rsidRDefault="00CB3196">
            <w:pPr>
              <w:spacing w:after="0" w:line="240" w:lineRule="auto"/>
              <w:jc w:val="center"/>
              <w:rPr>
                <w:rFonts w:ascii="仿宋" w:eastAsia="仿宋" w:hAnsi="仿宋" w:cs="仿宋"/>
                <w:b/>
                <w:bCs/>
              </w:rPr>
            </w:pPr>
            <w:r w:rsidRPr="002133FD">
              <w:rPr>
                <w:rFonts w:ascii="仿宋" w:eastAsia="仿宋" w:hAnsi="仿宋" w:cs="仿宋" w:hint="eastAsia"/>
                <w:sz w:val="22"/>
                <w:lang w:bidi="ar"/>
              </w:rPr>
              <w:t>领衔设计师有关资格说明</w:t>
            </w:r>
          </w:p>
          <w:p w:rsidR="001D7489" w:rsidRPr="002133FD" w:rsidRDefault="00CB3196">
            <w:pPr>
              <w:spacing w:after="0" w:line="240" w:lineRule="auto"/>
              <w:jc w:val="center"/>
              <w:rPr>
                <w:rFonts w:ascii="仿宋" w:eastAsia="仿宋" w:hAnsi="仿宋" w:cs="仿宋"/>
                <w:b/>
                <w:bCs/>
              </w:rPr>
            </w:pPr>
            <w:r w:rsidRPr="002133FD">
              <w:rPr>
                <w:rFonts w:ascii="仿宋" w:eastAsia="仿宋" w:hAnsi="仿宋" w:cs="仿宋"/>
                <w:b/>
                <w:bCs/>
              </w:rPr>
              <w:t>Qualifications of Lead Designer Description</w:t>
            </w:r>
          </w:p>
          <w:p w:rsidR="001D7489" w:rsidRPr="002133FD" w:rsidRDefault="001D7489">
            <w:pPr>
              <w:spacing w:after="0" w:line="240" w:lineRule="auto"/>
              <w:jc w:val="center"/>
              <w:rPr>
                <w:rFonts w:ascii="仿宋" w:eastAsia="仿宋" w:hAnsi="仿宋" w:cs="仿宋"/>
                <w:b/>
                <w:bCs/>
              </w:rPr>
            </w:pPr>
          </w:p>
        </w:tc>
      </w:tr>
    </w:tbl>
    <w:p w:rsidR="001D7489" w:rsidRPr="002133FD" w:rsidRDefault="00CB3196">
      <w:pPr>
        <w:pStyle w:val="af5"/>
        <w:ind w:firstLine="600"/>
        <w:rPr>
          <w:rFonts w:ascii="仿宋" w:eastAsia="仿宋" w:hAnsi="仿宋" w:cs="仿宋"/>
          <w:kern w:val="2"/>
          <w:lang w:bidi="ar"/>
        </w:rPr>
      </w:pPr>
      <w:r w:rsidRPr="002133FD">
        <w:rPr>
          <w:rFonts w:ascii="仿宋" w:eastAsia="仿宋" w:hAnsi="仿宋" w:cs="仿宋" w:hint="eastAsia"/>
          <w:kern w:val="2"/>
          <w:lang w:bidi="ar"/>
        </w:rPr>
        <w:lastRenderedPageBreak/>
        <w:t>注：“领衔设计师”的有关资质说明必须提供资格证书或相关资格证书复印件并加盖公章。</w:t>
      </w:r>
    </w:p>
    <w:p w:rsidR="001D7489" w:rsidRPr="002133FD" w:rsidRDefault="00CB3196">
      <w:pPr>
        <w:rPr>
          <w:rFonts w:ascii="仿宋" w:eastAsia="仿宋" w:hAnsi="仿宋" w:cs="仿宋"/>
          <w:i/>
          <w:iCs/>
        </w:rPr>
      </w:pPr>
      <w:r w:rsidRPr="002133FD">
        <w:rPr>
          <w:rFonts w:ascii="仿宋" w:eastAsia="仿宋" w:hAnsi="仿宋" w:cs="仿宋"/>
          <w:b/>
          <w:bCs/>
          <w:i/>
          <w:iCs/>
        </w:rPr>
        <w:t>Note</w:t>
      </w:r>
      <w:r w:rsidRPr="002133FD">
        <w:rPr>
          <w:rFonts w:ascii="仿宋" w:eastAsia="仿宋" w:hAnsi="仿宋" w:cs="仿宋"/>
          <w:i/>
          <w:iCs/>
        </w:rPr>
        <w:t xml:space="preserve">: The qualification description of the </w:t>
      </w:r>
      <w:r w:rsidRPr="002133FD">
        <w:rPr>
          <w:rFonts w:ascii="仿宋" w:eastAsia="仿宋" w:hAnsi="仿宋" w:cs="仿宋" w:hint="eastAsia"/>
          <w:i/>
          <w:iCs/>
        </w:rPr>
        <w:t>“</w:t>
      </w:r>
      <w:r w:rsidRPr="002133FD">
        <w:rPr>
          <w:rFonts w:ascii="仿宋" w:eastAsia="仿宋" w:hAnsi="仿宋" w:cs="仿宋"/>
          <w:i/>
          <w:iCs/>
        </w:rPr>
        <w:t>lead designer” must provide a qualification certificate or a copy of the relevant qualification certificate and be stamped with the official seal.</w:t>
      </w:r>
    </w:p>
    <w:p w:rsidR="001D7489" w:rsidRPr="002133FD" w:rsidRDefault="001D7489">
      <w:pPr>
        <w:rPr>
          <w:rFonts w:ascii="仿宋" w:eastAsia="仿宋" w:hAnsi="仿宋" w:cs="仿宋"/>
        </w:rPr>
      </w:pPr>
    </w:p>
    <w:p w:rsidR="001D7489" w:rsidRPr="002133FD" w:rsidRDefault="001D7489">
      <w:pPr>
        <w:outlineLvl w:val="3"/>
        <w:rPr>
          <w:rFonts w:ascii="仿宋" w:eastAsia="仿宋" w:hAnsi="仿宋" w:cs="仿宋"/>
          <w:b/>
          <w:bCs/>
        </w:rPr>
      </w:pPr>
    </w:p>
    <w:p w:rsidR="001D7489" w:rsidRPr="002133FD" w:rsidRDefault="001D7489">
      <w:pPr>
        <w:outlineLvl w:val="3"/>
        <w:rPr>
          <w:rFonts w:ascii="仿宋" w:eastAsia="仿宋" w:hAnsi="仿宋" w:cs="仿宋"/>
          <w:b/>
          <w:bCs/>
        </w:rPr>
      </w:pPr>
    </w:p>
    <w:p w:rsidR="001D7489" w:rsidRPr="002133FD" w:rsidRDefault="001D7489">
      <w:pPr>
        <w:outlineLvl w:val="3"/>
        <w:rPr>
          <w:rFonts w:ascii="仿宋" w:eastAsia="仿宋" w:hAnsi="仿宋" w:cs="仿宋"/>
          <w:b/>
          <w:bCs/>
        </w:rPr>
      </w:pPr>
    </w:p>
    <w:p w:rsidR="001D7489" w:rsidRPr="002133FD" w:rsidRDefault="001D7489">
      <w:pPr>
        <w:outlineLvl w:val="3"/>
        <w:rPr>
          <w:rFonts w:ascii="仿宋" w:eastAsia="仿宋" w:hAnsi="仿宋" w:cs="仿宋"/>
          <w:b/>
          <w:bCs/>
        </w:rPr>
      </w:pPr>
    </w:p>
    <w:p w:rsidR="001D7489" w:rsidRPr="002133FD" w:rsidRDefault="001D7489">
      <w:pPr>
        <w:outlineLvl w:val="3"/>
        <w:rPr>
          <w:rFonts w:ascii="仿宋" w:eastAsia="仿宋" w:hAnsi="仿宋" w:cs="仿宋"/>
          <w:b/>
          <w:bCs/>
        </w:rPr>
      </w:pPr>
    </w:p>
    <w:p w:rsidR="001D7489" w:rsidRPr="002133FD" w:rsidRDefault="001D7489">
      <w:pPr>
        <w:outlineLvl w:val="3"/>
        <w:rPr>
          <w:rFonts w:ascii="仿宋" w:eastAsia="仿宋" w:hAnsi="仿宋" w:cs="仿宋"/>
          <w:b/>
          <w:bCs/>
        </w:rPr>
      </w:pPr>
    </w:p>
    <w:p w:rsidR="001D7489" w:rsidRPr="002133FD" w:rsidRDefault="001D7489">
      <w:pPr>
        <w:outlineLvl w:val="3"/>
        <w:rPr>
          <w:rFonts w:ascii="仿宋" w:eastAsia="仿宋" w:hAnsi="仿宋" w:cs="仿宋"/>
          <w:b/>
          <w:bCs/>
        </w:rPr>
      </w:pPr>
    </w:p>
    <w:p w:rsidR="001D7489" w:rsidRPr="002133FD" w:rsidRDefault="001D7489">
      <w:pPr>
        <w:outlineLvl w:val="3"/>
        <w:rPr>
          <w:rFonts w:ascii="仿宋" w:eastAsia="仿宋" w:hAnsi="仿宋" w:cs="仿宋"/>
          <w:b/>
          <w:bCs/>
        </w:rPr>
      </w:pPr>
    </w:p>
    <w:p w:rsidR="001D7489" w:rsidRPr="002133FD" w:rsidRDefault="001D7489">
      <w:pPr>
        <w:outlineLvl w:val="3"/>
        <w:rPr>
          <w:rFonts w:ascii="仿宋" w:eastAsia="仿宋" w:hAnsi="仿宋" w:cs="仿宋"/>
          <w:b/>
          <w:bCs/>
        </w:rPr>
      </w:pPr>
    </w:p>
    <w:p w:rsidR="001D7489" w:rsidRPr="002133FD" w:rsidRDefault="001D7489">
      <w:pPr>
        <w:outlineLvl w:val="3"/>
        <w:rPr>
          <w:rFonts w:ascii="仿宋" w:eastAsia="仿宋" w:hAnsi="仿宋" w:cs="仿宋"/>
          <w:b/>
          <w:bCs/>
        </w:rPr>
      </w:pPr>
    </w:p>
    <w:p w:rsidR="002133FD" w:rsidRPr="002133FD" w:rsidRDefault="002133FD">
      <w:pPr>
        <w:spacing w:after="0" w:line="240" w:lineRule="auto"/>
        <w:rPr>
          <w:rFonts w:ascii="仿宋" w:eastAsia="仿宋" w:hAnsi="仿宋" w:cs="仿宋"/>
          <w:b/>
          <w:bCs/>
        </w:rPr>
      </w:pPr>
      <w:r w:rsidRPr="002133FD">
        <w:rPr>
          <w:rFonts w:ascii="仿宋" w:eastAsia="仿宋" w:hAnsi="仿宋" w:cs="仿宋"/>
          <w:b/>
          <w:bCs/>
        </w:rPr>
        <w:br w:type="page"/>
      </w:r>
    </w:p>
    <w:p w:rsidR="001D7489" w:rsidRPr="002133FD" w:rsidRDefault="00CB3196">
      <w:pPr>
        <w:outlineLvl w:val="3"/>
        <w:rPr>
          <w:rFonts w:ascii="仿宋" w:eastAsia="仿宋" w:hAnsi="仿宋" w:cs="仿宋"/>
          <w:b/>
          <w:bCs/>
          <w:lang w:val="en-US"/>
        </w:rPr>
      </w:pPr>
      <w:r w:rsidRPr="002133FD">
        <w:rPr>
          <w:rFonts w:ascii="仿宋" w:eastAsia="仿宋" w:hAnsi="仿宋" w:cs="仿宋" w:hint="eastAsia"/>
          <w:b/>
          <w:bCs/>
        </w:rPr>
        <w:lastRenderedPageBreak/>
        <w:t>附件</w:t>
      </w:r>
      <w:r w:rsidRPr="002133FD">
        <w:rPr>
          <w:rFonts w:ascii="仿宋" w:eastAsia="仿宋" w:hAnsi="仿宋" w:cs="仿宋"/>
          <w:b/>
          <w:bCs/>
        </w:rPr>
        <w:t>6：</w:t>
      </w:r>
    </w:p>
    <w:p w:rsidR="001D7489" w:rsidRPr="002133FD" w:rsidRDefault="00CB3196">
      <w:pPr>
        <w:outlineLvl w:val="3"/>
        <w:rPr>
          <w:rFonts w:ascii="仿宋" w:eastAsia="仿宋" w:hAnsi="仿宋" w:cs="仿宋"/>
          <w:b/>
          <w:bCs/>
          <w:lang w:val="en-US"/>
        </w:rPr>
      </w:pPr>
      <w:r w:rsidRPr="002133FD">
        <w:rPr>
          <w:rFonts w:ascii="仿宋" w:eastAsia="仿宋" w:hAnsi="仿宋" w:cs="仿宋"/>
          <w:b/>
          <w:bCs/>
        </w:rPr>
        <w:t>Attachment 6:</w:t>
      </w:r>
    </w:p>
    <w:p w:rsidR="001D7489" w:rsidRPr="002133FD" w:rsidRDefault="00CB3196">
      <w:pPr>
        <w:ind w:firstLine="482"/>
        <w:jc w:val="center"/>
        <w:outlineLvl w:val="3"/>
        <w:rPr>
          <w:rFonts w:ascii="仿宋" w:eastAsia="仿宋" w:hAnsi="仿宋" w:cs="仿宋"/>
          <w:b/>
          <w:bCs/>
          <w:lang w:val="en-US"/>
        </w:rPr>
      </w:pPr>
      <w:r w:rsidRPr="002133FD">
        <w:rPr>
          <w:rFonts w:ascii="仿宋" w:eastAsia="仿宋" w:hAnsi="仿宋" w:cs="仿宋" w:hint="eastAsia"/>
          <w:b/>
          <w:bCs/>
        </w:rPr>
        <w:t>设计竞赛登记单位承诺书</w:t>
      </w:r>
    </w:p>
    <w:p w:rsidR="001D7489" w:rsidRPr="002133FD" w:rsidRDefault="00CB3196">
      <w:pPr>
        <w:jc w:val="center"/>
        <w:rPr>
          <w:rFonts w:ascii="仿宋" w:eastAsia="仿宋" w:hAnsi="仿宋" w:cs="仿宋"/>
          <w:b/>
          <w:bCs/>
        </w:rPr>
      </w:pPr>
      <w:r w:rsidRPr="002133FD">
        <w:rPr>
          <w:rFonts w:ascii="仿宋" w:eastAsia="仿宋" w:hAnsi="仿宋" w:cs="仿宋"/>
          <w:b/>
          <w:bCs/>
        </w:rPr>
        <w:t>Commitment Letter of the Registering Unit</w:t>
      </w:r>
    </w:p>
    <w:p w:rsidR="001D7489" w:rsidRPr="002133FD" w:rsidRDefault="00CB3196">
      <w:pPr>
        <w:spacing w:line="500" w:lineRule="exact"/>
        <w:ind w:firstLine="480"/>
        <w:rPr>
          <w:rFonts w:ascii="仿宋" w:eastAsia="仿宋" w:hAnsi="仿宋" w:cs="仿宋"/>
          <w:lang w:val="en-US" w:bidi="ar"/>
        </w:rPr>
      </w:pPr>
      <w:r w:rsidRPr="002133FD">
        <w:rPr>
          <w:rFonts w:ascii="仿宋" w:eastAsia="仿宋" w:hAnsi="仿宋" w:cs="仿宋" w:hint="eastAsia"/>
          <w:szCs w:val="28"/>
        </w:rPr>
        <w:t>广州市越秀区房屋管理局、广州广建瑶台城中村改造投资有限公司</w:t>
      </w:r>
      <w:r w:rsidRPr="002133FD">
        <w:rPr>
          <w:rFonts w:ascii="仿宋" w:eastAsia="仿宋" w:hAnsi="仿宋" w:cs="仿宋" w:hint="eastAsia"/>
          <w:lang w:bidi="ar"/>
        </w:rPr>
        <w:t>：</w:t>
      </w:r>
    </w:p>
    <w:p w:rsidR="001D7489" w:rsidRPr="002133FD" w:rsidRDefault="00CB3196">
      <w:pPr>
        <w:ind w:left="480"/>
        <w:rPr>
          <w:rFonts w:ascii="仿宋" w:eastAsia="仿宋" w:hAnsi="仿宋" w:cs="仿宋"/>
        </w:rPr>
      </w:pPr>
      <w:r w:rsidRPr="002133FD">
        <w:rPr>
          <w:rFonts w:ascii="仿宋" w:eastAsia="仿宋" w:hAnsi="仿宋" w:cs="仿宋"/>
        </w:rPr>
        <w:t xml:space="preserve">To: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and</w:t>
      </w:r>
      <w:r w:rsidRPr="002133FD">
        <w:rPr>
          <w:rFonts w:ascii="仿宋" w:eastAsia="仿宋" w:hAnsi="仿宋" w:cs="仿宋"/>
        </w:rPr>
        <w:br/>
        <w:t xml:space="preserve">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w:t>
      </w:r>
    </w:p>
    <w:p w:rsidR="001D7489" w:rsidRPr="002133FD" w:rsidRDefault="00CB3196">
      <w:pPr>
        <w:spacing w:line="500" w:lineRule="exact"/>
        <w:ind w:firstLine="480"/>
        <w:rPr>
          <w:rFonts w:ascii="仿宋" w:eastAsia="仿宋" w:hAnsi="仿宋" w:cs="仿宋"/>
          <w:lang w:val="en-US" w:bidi="ar"/>
        </w:rPr>
      </w:pPr>
      <w:r w:rsidRPr="002133FD">
        <w:rPr>
          <w:rFonts w:ascii="仿宋" w:eastAsia="仿宋" w:hAnsi="仿宋" w:cs="仿宋" w:hint="eastAsia"/>
          <w:lang w:bidi="ar"/>
        </w:rPr>
        <w:t>本单位就参加</w:t>
      </w:r>
      <w:r w:rsidRPr="002133FD">
        <w:rPr>
          <w:rFonts w:ascii="仿宋" w:eastAsia="仿宋" w:hAnsi="仿宋" w:cs="仿宋" w:hint="eastAsia"/>
          <w:u w:val="single"/>
          <w:lang w:bidi="ar"/>
        </w:rPr>
        <w:t>越秀区瑶台城中村改造项目综合国际设计竞赛</w:t>
      </w:r>
      <w:r w:rsidRPr="002133FD">
        <w:rPr>
          <w:rFonts w:ascii="仿宋" w:eastAsia="仿宋" w:hAnsi="仿宋" w:cs="仿宋" w:hint="eastAsia"/>
          <w:lang w:bidi="ar"/>
        </w:rPr>
        <w:t>，</w:t>
      </w:r>
      <w:proofErr w:type="gramStart"/>
      <w:r w:rsidRPr="002133FD">
        <w:rPr>
          <w:rFonts w:ascii="仿宋" w:eastAsia="仿宋" w:hAnsi="仿宋" w:cs="仿宋" w:hint="eastAsia"/>
          <w:lang w:bidi="ar"/>
        </w:rPr>
        <w:t>作出</w:t>
      </w:r>
      <w:proofErr w:type="gramEnd"/>
      <w:r w:rsidRPr="002133FD">
        <w:rPr>
          <w:rFonts w:ascii="仿宋" w:eastAsia="仿宋" w:hAnsi="仿宋" w:cs="仿宋" w:hint="eastAsia"/>
          <w:lang w:bidi="ar"/>
        </w:rPr>
        <w:t>郑重承诺：</w:t>
      </w:r>
    </w:p>
    <w:p w:rsidR="001D7489" w:rsidRPr="002133FD" w:rsidRDefault="00CB3196">
      <w:pPr>
        <w:ind w:firstLine="480"/>
        <w:rPr>
          <w:rFonts w:ascii="仿宋" w:eastAsia="仿宋" w:hAnsi="仿宋" w:cs="仿宋"/>
        </w:rPr>
      </w:pPr>
      <w:r w:rsidRPr="002133FD">
        <w:rPr>
          <w:rFonts w:ascii="仿宋" w:eastAsia="仿宋" w:hAnsi="仿宋" w:cs="仿宋"/>
        </w:rPr>
        <w:t>Our institution solemnly commits that:</w:t>
      </w:r>
    </w:p>
    <w:p w:rsidR="001D7489" w:rsidRPr="002133FD" w:rsidRDefault="00CB3196">
      <w:pPr>
        <w:spacing w:line="500" w:lineRule="exact"/>
        <w:ind w:firstLine="480"/>
        <w:rPr>
          <w:rFonts w:ascii="仿宋" w:eastAsia="仿宋" w:hAnsi="仿宋" w:cs="仿宋"/>
          <w:lang w:val="en-US" w:bidi="ar"/>
        </w:rPr>
      </w:pPr>
      <w:r w:rsidRPr="002133FD">
        <w:rPr>
          <w:rFonts w:ascii="仿宋" w:eastAsia="仿宋" w:hAnsi="仿宋" w:cs="仿宋" w:hint="eastAsia"/>
        </w:rPr>
        <w:t>一、项目领衔设计师必须直接参与设计</w:t>
      </w:r>
      <w:proofErr w:type="gramStart"/>
      <w:r w:rsidRPr="002133FD">
        <w:rPr>
          <w:rFonts w:ascii="仿宋" w:eastAsia="仿宋" w:hAnsi="仿宋" w:cs="仿宋" w:hint="eastAsia"/>
        </w:rPr>
        <w:t>竞赛全</w:t>
      </w:r>
      <w:proofErr w:type="gramEnd"/>
      <w:r w:rsidRPr="002133FD">
        <w:rPr>
          <w:rFonts w:ascii="仿宋" w:eastAsia="仿宋" w:hAnsi="仿宋" w:cs="仿宋" w:hint="eastAsia"/>
        </w:rPr>
        <w:t>过程，且按竞赛公告要求亲自参加相关议程，例如参加设计任务书发布会、踏勘现场、评审</w:t>
      </w:r>
      <w:proofErr w:type="gramStart"/>
      <w:r w:rsidRPr="002133FD">
        <w:rPr>
          <w:rFonts w:ascii="仿宋" w:eastAsia="仿宋" w:hAnsi="仿宋" w:cs="仿宋" w:hint="eastAsia"/>
        </w:rPr>
        <w:t>会方案</w:t>
      </w:r>
      <w:proofErr w:type="gramEnd"/>
      <w:r w:rsidRPr="002133FD">
        <w:rPr>
          <w:rFonts w:ascii="仿宋" w:eastAsia="仿宋" w:hAnsi="仿宋" w:cs="仿宋" w:hint="eastAsia"/>
        </w:rPr>
        <w:t>汇报和方案研讨会</w:t>
      </w:r>
      <w:r w:rsidRPr="002133FD">
        <w:rPr>
          <w:rFonts w:ascii="仿宋" w:eastAsia="仿宋" w:hAnsi="仿宋" w:cs="仿宋" w:hint="eastAsia"/>
          <w:lang w:bidi="ar"/>
        </w:rPr>
        <w:t>。确保项目领衔设计师和主要设计人员始终参与设计工作，</w:t>
      </w:r>
      <w:proofErr w:type="gramStart"/>
      <w:r w:rsidRPr="002133FD">
        <w:rPr>
          <w:rFonts w:ascii="仿宋" w:eastAsia="仿宋" w:hAnsi="仿宋" w:cs="仿宋" w:hint="eastAsia"/>
          <w:lang w:bidi="ar"/>
        </w:rPr>
        <w:t>不</w:t>
      </w:r>
      <w:proofErr w:type="gramEnd"/>
      <w:r w:rsidRPr="002133FD">
        <w:rPr>
          <w:rFonts w:ascii="仿宋" w:eastAsia="仿宋" w:hAnsi="仿宋" w:cs="仿宋" w:hint="eastAsia"/>
          <w:lang w:bidi="ar"/>
        </w:rPr>
        <w:t>中途更换。</w:t>
      </w:r>
    </w:p>
    <w:p w:rsidR="001D7489" w:rsidRPr="002133FD" w:rsidRDefault="00CB3196">
      <w:pPr>
        <w:numPr>
          <w:ilvl w:val="0"/>
          <w:numId w:val="36"/>
        </w:numPr>
        <w:rPr>
          <w:rFonts w:ascii="仿宋" w:eastAsia="仿宋" w:hAnsi="仿宋" w:cs="仿宋"/>
        </w:rPr>
      </w:pPr>
      <w:r w:rsidRPr="002133FD">
        <w:rPr>
          <w:rFonts w:ascii="仿宋" w:eastAsia="仿宋" w:hAnsi="仿宋" w:cs="仿宋"/>
        </w:rPr>
        <w:t>The Lead Designer will personally participate in the entire competition process and attend all required sessions (briefing release, site visits, proposal review sessions, workshops, etc.). The registered Lead Designer and key design personnel will not be replaced mid competition.</w:t>
      </w:r>
    </w:p>
    <w:p w:rsidR="001D7489" w:rsidRPr="002133FD" w:rsidRDefault="00CB3196">
      <w:pPr>
        <w:spacing w:line="500" w:lineRule="exact"/>
        <w:ind w:firstLine="480"/>
        <w:rPr>
          <w:rFonts w:ascii="仿宋" w:eastAsia="仿宋" w:hAnsi="仿宋" w:cs="仿宋"/>
          <w:lang w:val="en-US" w:bidi="ar"/>
        </w:rPr>
      </w:pPr>
      <w:r w:rsidRPr="002133FD">
        <w:rPr>
          <w:rFonts w:ascii="仿宋" w:eastAsia="仿宋" w:hAnsi="仿宋" w:cs="仿宋" w:hint="eastAsia"/>
          <w:lang w:bidi="ar"/>
        </w:rPr>
        <w:t>二、所支付的费用含税、设计方案成果使用费、设计费用、知识产权费等全部费用。</w:t>
      </w:r>
    </w:p>
    <w:p w:rsidR="001D7489" w:rsidRPr="002133FD" w:rsidRDefault="00CB3196">
      <w:pPr>
        <w:numPr>
          <w:ilvl w:val="0"/>
          <w:numId w:val="36"/>
        </w:numPr>
        <w:rPr>
          <w:rFonts w:ascii="仿宋" w:eastAsia="仿宋" w:hAnsi="仿宋" w:cs="仿宋"/>
        </w:rPr>
      </w:pPr>
      <w:r w:rsidRPr="002133FD">
        <w:rPr>
          <w:rFonts w:ascii="仿宋" w:eastAsia="仿宋" w:hAnsi="仿宋" w:cs="仿宋"/>
        </w:rPr>
        <w:t>All paid fees include taxes, design results royalties, intellectual property fees, etc.</w:t>
      </w:r>
      <w:proofErr w:type="gramStart"/>
      <w:r w:rsidRPr="002133FD">
        <w:rPr>
          <w:rFonts w:ascii="仿宋" w:eastAsia="仿宋" w:hAnsi="仿宋" w:cs="仿宋"/>
        </w:rPr>
        <w:t>,</w:t>
      </w:r>
      <w:proofErr w:type="gramEnd"/>
      <w:r w:rsidRPr="002133FD">
        <w:rPr>
          <w:rFonts w:ascii="仿宋" w:eastAsia="仿宋" w:hAnsi="仿宋" w:cs="仿宋"/>
        </w:rPr>
        <w:t xml:space="preserve"> will be fully covered by us.</w:t>
      </w:r>
    </w:p>
    <w:p w:rsidR="001D7489" w:rsidRPr="002133FD" w:rsidRDefault="001D7489">
      <w:pPr>
        <w:pStyle w:val="a3"/>
        <w:ind w:firstLineChars="0" w:firstLine="0"/>
        <w:jc w:val="left"/>
        <w:rPr>
          <w:rFonts w:ascii="仿宋" w:eastAsia="仿宋" w:hAnsi="仿宋" w:cs="仿宋"/>
          <w:sz w:val="18"/>
          <w:szCs w:val="21"/>
        </w:rPr>
      </w:pPr>
    </w:p>
    <w:p w:rsidR="001D7489" w:rsidRPr="002133FD" w:rsidRDefault="00CB3196">
      <w:pPr>
        <w:pStyle w:val="af6"/>
        <w:adjustRightInd w:val="0"/>
        <w:snapToGrid w:val="0"/>
        <w:spacing w:line="500" w:lineRule="exact"/>
        <w:ind w:firstLine="480"/>
        <w:jc w:val="left"/>
        <w:rPr>
          <w:rFonts w:ascii="仿宋" w:eastAsia="仿宋" w:hAnsi="仿宋" w:cs="仿宋"/>
          <w:color w:val="auto"/>
          <w:kern w:val="2"/>
          <w:sz w:val="24"/>
          <w:szCs w:val="24"/>
          <w:lang w:bidi="ar"/>
        </w:rPr>
      </w:pPr>
      <w:r w:rsidRPr="002133FD">
        <w:rPr>
          <w:rFonts w:ascii="仿宋" w:eastAsia="仿宋" w:hAnsi="仿宋" w:cs="仿宋" w:hint="eastAsia"/>
          <w:color w:val="auto"/>
          <w:kern w:val="2"/>
          <w:sz w:val="24"/>
          <w:szCs w:val="24"/>
          <w:lang w:bidi="ar"/>
        </w:rPr>
        <w:t>本单位违反上述承诺，或</w:t>
      </w:r>
      <w:proofErr w:type="gramStart"/>
      <w:r w:rsidRPr="002133FD">
        <w:rPr>
          <w:rFonts w:ascii="仿宋" w:eastAsia="仿宋" w:hAnsi="仿宋" w:cs="仿宋" w:hint="eastAsia"/>
          <w:color w:val="auto"/>
          <w:kern w:val="2"/>
          <w:sz w:val="24"/>
          <w:szCs w:val="24"/>
          <w:lang w:bidi="ar"/>
        </w:rPr>
        <w:t>本承诺</w:t>
      </w:r>
      <w:proofErr w:type="gramEnd"/>
      <w:r w:rsidRPr="002133FD">
        <w:rPr>
          <w:rFonts w:ascii="仿宋" w:eastAsia="仿宋" w:hAnsi="仿宋" w:cs="仿宋" w:hint="eastAsia"/>
          <w:color w:val="auto"/>
          <w:kern w:val="2"/>
          <w:sz w:val="24"/>
          <w:szCs w:val="24"/>
          <w:lang w:bidi="ar"/>
        </w:rPr>
        <w:t>与事实不符，经查实，本单位愿意接受公开通报，承担由此带来的法律后果。</w:t>
      </w:r>
    </w:p>
    <w:p w:rsidR="001D7489" w:rsidRPr="002133FD" w:rsidRDefault="00CB3196">
      <w:pPr>
        <w:pStyle w:val="af6"/>
        <w:adjustRightInd w:val="0"/>
        <w:snapToGrid w:val="0"/>
        <w:spacing w:line="500" w:lineRule="exact"/>
        <w:ind w:firstLine="480"/>
        <w:jc w:val="left"/>
        <w:rPr>
          <w:rFonts w:ascii="仿宋" w:eastAsia="仿宋" w:hAnsi="仿宋" w:cs="仿宋"/>
          <w:color w:val="auto"/>
          <w:kern w:val="2"/>
          <w:sz w:val="24"/>
          <w:szCs w:val="24"/>
          <w:lang w:bidi="ar"/>
        </w:rPr>
      </w:pPr>
      <w:r w:rsidRPr="002133FD">
        <w:rPr>
          <w:rFonts w:ascii="仿宋" w:eastAsia="仿宋" w:hAnsi="仿宋" w:cs="仿宋" w:hint="eastAsia"/>
          <w:color w:val="auto"/>
          <w:kern w:val="2"/>
          <w:sz w:val="24"/>
          <w:szCs w:val="24"/>
          <w:lang w:bidi="ar"/>
        </w:rPr>
        <w:t>特此承诺！</w:t>
      </w:r>
    </w:p>
    <w:p w:rsidR="001D7489" w:rsidRPr="002133FD" w:rsidRDefault="00CB3196">
      <w:pPr>
        <w:ind w:left="480"/>
        <w:rPr>
          <w:rFonts w:ascii="仿宋" w:eastAsia="仿宋" w:hAnsi="仿宋" w:cs="仿宋"/>
        </w:rPr>
      </w:pPr>
      <w:r w:rsidRPr="002133FD">
        <w:rPr>
          <w:rFonts w:ascii="仿宋" w:eastAsia="仿宋" w:hAnsi="仿宋" w:cs="仿宋"/>
        </w:rPr>
        <w:t xml:space="preserve">If we violate any of the above commitments, or if this letter’s content </w:t>
      </w:r>
      <w:proofErr w:type="gramStart"/>
      <w:r w:rsidRPr="002133FD">
        <w:rPr>
          <w:rFonts w:ascii="仿宋" w:eastAsia="仿宋" w:hAnsi="仿宋" w:cs="仿宋"/>
        </w:rPr>
        <w:t>is</w:t>
      </w:r>
      <w:proofErr w:type="gramEnd"/>
      <w:r w:rsidRPr="002133FD">
        <w:rPr>
          <w:rFonts w:ascii="仿宋" w:eastAsia="仿宋" w:hAnsi="仿宋" w:cs="仿宋"/>
        </w:rPr>
        <w:t xml:space="preserve"> found to be untrue, we accept public notification of our transgression and legal consequences.</w:t>
      </w:r>
    </w:p>
    <w:p w:rsidR="001D7489" w:rsidRPr="002133FD" w:rsidRDefault="001D7489">
      <w:pPr>
        <w:pStyle w:val="af6"/>
        <w:adjustRightInd w:val="0"/>
        <w:snapToGrid w:val="0"/>
        <w:spacing w:line="276" w:lineRule="auto"/>
        <w:ind w:firstLine="480"/>
        <w:jc w:val="left"/>
        <w:rPr>
          <w:rFonts w:ascii="仿宋" w:eastAsia="仿宋" w:hAnsi="仿宋" w:cs="仿宋"/>
          <w:color w:val="auto"/>
          <w:kern w:val="2"/>
          <w:sz w:val="24"/>
          <w:szCs w:val="24"/>
          <w:lang w:bidi="ar"/>
        </w:rPr>
      </w:pPr>
    </w:p>
    <w:p w:rsidR="001D7489" w:rsidRPr="002133FD" w:rsidRDefault="00CB3196">
      <w:pPr>
        <w:pStyle w:val="af6"/>
        <w:adjustRightInd w:val="0"/>
        <w:snapToGrid w:val="0"/>
        <w:spacing w:after="156" w:line="276" w:lineRule="auto"/>
        <w:ind w:right="1531" w:firstLineChars="720" w:firstLine="1728"/>
        <w:jc w:val="left"/>
        <w:rPr>
          <w:rFonts w:ascii="仿宋" w:eastAsia="仿宋" w:hAnsi="仿宋" w:cs="仿宋"/>
          <w:color w:val="auto"/>
          <w:kern w:val="2"/>
          <w:sz w:val="24"/>
          <w:szCs w:val="24"/>
          <w:lang w:bidi="ar"/>
        </w:rPr>
      </w:pPr>
      <w:r w:rsidRPr="002133FD">
        <w:rPr>
          <w:rFonts w:ascii="仿宋" w:eastAsia="仿宋" w:hAnsi="仿宋" w:cs="仿宋" w:hint="eastAsia"/>
          <w:color w:val="auto"/>
          <w:kern w:val="2"/>
          <w:sz w:val="24"/>
          <w:szCs w:val="24"/>
          <w:lang w:bidi="ar"/>
        </w:rPr>
        <w:t>承诺单位</w:t>
      </w:r>
      <w:r w:rsidRPr="002133FD">
        <w:rPr>
          <w:rFonts w:ascii="仿宋" w:eastAsia="仿宋" w:hAnsi="仿宋" w:cs="仿宋"/>
          <w:color w:val="auto"/>
          <w:kern w:val="2"/>
          <w:sz w:val="24"/>
          <w:szCs w:val="24"/>
          <w:lang w:bidi="ar"/>
        </w:rPr>
        <w:t>(公章)：</w:t>
      </w:r>
    </w:p>
    <w:p w:rsidR="001D7489" w:rsidRPr="002133FD" w:rsidRDefault="00CB3196">
      <w:pPr>
        <w:pStyle w:val="af6"/>
        <w:adjustRightInd w:val="0"/>
        <w:snapToGrid w:val="0"/>
        <w:spacing w:after="156" w:line="276" w:lineRule="auto"/>
        <w:ind w:right="1531" w:firstLineChars="720" w:firstLine="1728"/>
        <w:jc w:val="left"/>
        <w:rPr>
          <w:rFonts w:ascii="仿宋" w:eastAsia="仿宋" w:hAnsi="仿宋" w:cs="仿宋"/>
          <w:color w:val="auto"/>
          <w:kern w:val="2"/>
          <w:sz w:val="24"/>
          <w:szCs w:val="24"/>
          <w:lang w:bidi="ar"/>
        </w:rPr>
      </w:pPr>
      <w:r w:rsidRPr="002133FD">
        <w:rPr>
          <w:rFonts w:ascii="仿宋" w:eastAsia="仿宋" w:hAnsi="仿宋" w:cs="仿宋"/>
          <w:color w:val="auto"/>
          <w:kern w:val="2"/>
          <w:sz w:val="24"/>
          <w:szCs w:val="24"/>
          <w:lang w:bidi="ar"/>
        </w:rPr>
        <w:lastRenderedPageBreak/>
        <w:t>Commitment Institution (Stamp):</w:t>
      </w:r>
    </w:p>
    <w:p w:rsidR="001D7489" w:rsidRPr="002133FD" w:rsidRDefault="00CB3196">
      <w:pPr>
        <w:pStyle w:val="af6"/>
        <w:adjustRightInd w:val="0"/>
        <w:snapToGrid w:val="0"/>
        <w:spacing w:after="156" w:line="276" w:lineRule="auto"/>
        <w:ind w:left="1728" w:right="1531" w:firstLine="0"/>
        <w:jc w:val="left"/>
        <w:rPr>
          <w:rFonts w:ascii="仿宋" w:eastAsia="仿宋" w:hAnsi="仿宋" w:cs="仿宋"/>
          <w:color w:val="auto"/>
          <w:kern w:val="2"/>
          <w:sz w:val="24"/>
          <w:szCs w:val="24"/>
          <w:lang w:bidi="ar"/>
        </w:rPr>
      </w:pPr>
      <w:r w:rsidRPr="002133FD">
        <w:rPr>
          <w:rFonts w:ascii="仿宋" w:eastAsia="仿宋" w:hAnsi="仿宋" w:cs="仿宋" w:hint="eastAsia"/>
          <w:color w:val="auto"/>
          <w:kern w:val="2"/>
          <w:sz w:val="24"/>
          <w:szCs w:val="24"/>
          <w:lang w:bidi="ar"/>
        </w:rPr>
        <w:t>日</w:t>
      </w:r>
      <w:r w:rsidRPr="002133FD">
        <w:rPr>
          <w:rFonts w:ascii="仿宋" w:eastAsia="仿宋" w:hAnsi="仿宋" w:cs="仿宋"/>
          <w:color w:val="auto"/>
          <w:kern w:val="2"/>
          <w:sz w:val="24"/>
          <w:szCs w:val="24"/>
          <w:lang w:bidi="ar"/>
        </w:rPr>
        <w:t xml:space="preserve">  </w:t>
      </w:r>
      <w:r w:rsidRPr="002133FD">
        <w:rPr>
          <w:rFonts w:ascii="仿宋" w:eastAsia="仿宋" w:hAnsi="仿宋" w:cs="仿宋" w:hint="eastAsia"/>
          <w:color w:val="auto"/>
          <w:kern w:val="2"/>
          <w:sz w:val="24"/>
          <w:szCs w:val="24"/>
          <w:lang w:bidi="ar"/>
        </w:rPr>
        <w:t>期：</w:t>
      </w:r>
      <w:r w:rsidRPr="002133FD">
        <w:rPr>
          <w:rFonts w:ascii="仿宋" w:eastAsia="仿宋" w:hAnsi="仿宋" w:cs="仿宋"/>
          <w:color w:val="auto"/>
          <w:kern w:val="2"/>
          <w:sz w:val="24"/>
          <w:szCs w:val="24"/>
          <w:lang w:bidi="ar"/>
        </w:rPr>
        <w:t xml:space="preserve">    </w:t>
      </w:r>
      <w:r w:rsidRPr="002133FD">
        <w:rPr>
          <w:rFonts w:ascii="仿宋" w:eastAsia="仿宋" w:hAnsi="仿宋" w:cs="仿宋" w:hint="eastAsia"/>
          <w:color w:val="auto"/>
          <w:kern w:val="2"/>
          <w:sz w:val="24"/>
          <w:szCs w:val="24"/>
          <w:lang w:bidi="ar"/>
        </w:rPr>
        <w:t>年</w:t>
      </w:r>
      <w:r w:rsidRPr="002133FD">
        <w:rPr>
          <w:rFonts w:ascii="仿宋" w:eastAsia="仿宋" w:hAnsi="仿宋" w:cs="仿宋"/>
          <w:color w:val="auto"/>
          <w:kern w:val="2"/>
          <w:sz w:val="24"/>
          <w:szCs w:val="24"/>
          <w:lang w:bidi="ar"/>
        </w:rPr>
        <w:t xml:space="preserve">   </w:t>
      </w:r>
      <w:r w:rsidRPr="002133FD">
        <w:rPr>
          <w:rFonts w:ascii="仿宋" w:eastAsia="仿宋" w:hAnsi="仿宋" w:cs="仿宋" w:hint="eastAsia"/>
          <w:color w:val="auto"/>
          <w:kern w:val="2"/>
          <w:sz w:val="24"/>
          <w:szCs w:val="24"/>
          <w:lang w:bidi="ar"/>
        </w:rPr>
        <w:t>月</w:t>
      </w:r>
      <w:r w:rsidRPr="002133FD">
        <w:rPr>
          <w:rFonts w:ascii="仿宋" w:eastAsia="仿宋" w:hAnsi="仿宋" w:cs="仿宋"/>
          <w:color w:val="auto"/>
          <w:kern w:val="2"/>
          <w:sz w:val="24"/>
          <w:szCs w:val="24"/>
          <w:lang w:bidi="ar"/>
        </w:rPr>
        <w:t xml:space="preserve">   </w:t>
      </w:r>
      <w:r w:rsidRPr="002133FD">
        <w:rPr>
          <w:rFonts w:ascii="仿宋" w:eastAsia="仿宋" w:hAnsi="仿宋" w:cs="仿宋" w:hint="eastAsia"/>
          <w:color w:val="auto"/>
          <w:kern w:val="2"/>
          <w:sz w:val="24"/>
          <w:szCs w:val="24"/>
          <w:lang w:bidi="ar"/>
        </w:rPr>
        <w:t>日</w:t>
      </w:r>
      <w:r w:rsidRPr="00CD5A52">
        <w:rPr>
          <w:rFonts w:ascii="仿宋" w:eastAsia="仿宋" w:hAnsi="仿宋" w:cs="仿宋"/>
          <w:color w:val="auto"/>
        </w:rPr>
        <w:br/>
      </w:r>
      <w:r w:rsidRPr="00CD5A52">
        <w:rPr>
          <w:rFonts w:ascii="仿宋" w:eastAsia="仿宋" w:hAnsi="仿宋" w:cs="仿宋"/>
          <w:b/>
          <w:bCs/>
          <w:color w:val="auto"/>
          <w:sz w:val="24"/>
          <w:szCs w:val="24"/>
        </w:rPr>
        <w:t>Date:</w:t>
      </w:r>
      <w:r w:rsidRPr="00CD5A52">
        <w:rPr>
          <w:rFonts w:ascii="仿宋" w:eastAsia="仿宋" w:hAnsi="仿宋" w:cs="仿宋"/>
          <w:color w:val="auto"/>
          <w:sz w:val="24"/>
          <w:szCs w:val="24"/>
        </w:rPr>
        <w:t xml:space="preserve"> Year ____ Month ____ Day ____</w:t>
      </w:r>
    </w:p>
    <w:p w:rsidR="001D7489" w:rsidRPr="002133FD" w:rsidRDefault="001D7489">
      <w:pPr>
        <w:rPr>
          <w:rFonts w:ascii="仿宋" w:eastAsia="仿宋" w:hAnsi="仿宋" w:cs="仿宋"/>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1D7489">
      <w:pPr>
        <w:ind w:firstLine="482"/>
        <w:outlineLvl w:val="3"/>
        <w:rPr>
          <w:rFonts w:ascii="仿宋" w:eastAsia="仿宋" w:hAnsi="仿宋" w:cs="仿宋"/>
          <w:b/>
          <w:bCs/>
        </w:rPr>
      </w:pPr>
    </w:p>
    <w:p w:rsidR="001D7489" w:rsidRPr="002133FD" w:rsidRDefault="00CB3196">
      <w:pPr>
        <w:ind w:firstLine="482"/>
        <w:outlineLvl w:val="3"/>
        <w:rPr>
          <w:rFonts w:ascii="仿宋" w:eastAsia="仿宋" w:hAnsi="仿宋" w:cs="仿宋"/>
          <w:b/>
          <w:bCs/>
          <w:lang w:val="en-US"/>
        </w:rPr>
      </w:pPr>
      <w:r w:rsidRPr="002133FD">
        <w:rPr>
          <w:rFonts w:ascii="仿宋" w:eastAsia="仿宋" w:hAnsi="仿宋" w:cs="仿宋" w:hint="eastAsia"/>
          <w:b/>
          <w:bCs/>
        </w:rPr>
        <w:lastRenderedPageBreak/>
        <w:t>附件</w:t>
      </w:r>
      <w:r w:rsidRPr="002133FD">
        <w:rPr>
          <w:rFonts w:ascii="仿宋" w:eastAsia="仿宋" w:hAnsi="仿宋" w:cs="仿宋"/>
          <w:b/>
          <w:bCs/>
        </w:rPr>
        <w:t>7：</w:t>
      </w:r>
    </w:p>
    <w:p w:rsidR="001D7489" w:rsidRPr="002133FD" w:rsidRDefault="00CB3196">
      <w:pPr>
        <w:ind w:firstLine="482"/>
        <w:outlineLvl w:val="3"/>
        <w:rPr>
          <w:rFonts w:ascii="仿宋" w:eastAsia="仿宋" w:hAnsi="仿宋" w:cs="仿宋"/>
          <w:b/>
          <w:bCs/>
          <w:lang w:val="en-US"/>
        </w:rPr>
      </w:pPr>
      <w:r w:rsidRPr="002133FD">
        <w:rPr>
          <w:rFonts w:ascii="仿宋" w:eastAsia="仿宋" w:hAnsi="仿宋" w:cs="仿宋"/>
          <w:b/>
          <w:bCs/>
        </w:rPr>
        <w:t>Attachment 7:</w:t>
      </w:r>
    </w:p>
    <w:p w:rsidR="001D7489" w:rsidRPr="002133FD" w:rsidRDefault="00CB3196">
      <w:pPr>
        <w:ind w:firstLineChars="1700" w:firstLine="4096"/>
        <w:outlineLvl w:val="3"/>
        <w:rPr>
          <w:rFonts w:ascii="仿宋" w:eastAsia="仿宋" w:hAnsi="仿宋" w:cs="仿宋"/>
          <w:b/>
          <w:bCs/>
          <w:lang w:val="en-US"/>
        </w:rPr>
      </w:pPr>
      <w:r w:rsidRPr="002133FD">
        <w:rPr>
          <w:rFonts w:ascii="仿宋" w:eastAsia="仿宋" w:hAnsi="仿宋" w:cs="仿宋" w:hint="eastAsia"/>
          <w:b/>
          <w:bCs/>
        </w:rPr>
        <w:t>联合体协议书</w:t>
      </w:r>
    </w:p>
    <w:p w:rsidR="001D7489" w:rsidRPr="002133FD" w:rsidRDefault="00CB3196">
      <w:pPr>
        <w:jc w:val="center"/>
        <w:rPr>
          <w:rFonts w:ascii="仿宋" w:eastAsia="仿宋" w:hAnsi="仿宋" w:cs="仿宋"/>
          <w:b/>
          <w:bCs/>
        </w:rPr>
      </w:pPr>
      <w:r w:rsidRPr="002133FD">
        <w:rPr>
          <w:rFonts w:ascii="仿宋" w:eastAsia="仿宋" w:hAnsi="仿宋" w:cs="仿宋"/>
          <w:b/>
          <w:bCs/>
        </w:rPr>
        <w:t>Joint Venture Agreement</w:t>
      </w: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（若以联合体形</w:t>
      </w:r>
      <w:proofErr w:type="gramStart"/>
      <w:r w:rsidRPr="002133FD">
        <w:rPr>
          <w:rFonts w:ascii="仿宋" w:eastAsia="仿宋" w:hAnsi="仿宋" w:cs="仿宋" w:hint="eastAsia"/>
          <w:lang w:bidi="ar"/>
        </w:rPr>
        <w:t>式参加</w:t>
      </w:r>
      <w:proofErr w:type="gramEnd"/>
      <w:r w:rsidRPr="002133FD">
        <w:rPr>
          <w:rFonts w:ascii="仿宋" w:eastAsia="仿宋" w:hAnsi="仿宋" w:cs="仿宋" w:hint="eastAsia"/>
          <w:lang w:bidi="ar"/>
        </w:rPr>
        <w:t>申请设计竞赛的，则提供此协议书）（甲单位名称）、（乙单位名称）、（</w:t>
      </w:r>
      <w:proofErr w:type="gramStart"/>
      <w:r w:rsidRPr="002133FD">
        <w:rPr>
          <w:rFonts w:ascii="仿宋" w:eastAsia="仿宋" w:hAnsi="仿宋" w:cs="仿宋" w:hint="eastAsia"/>
          <w:lang w:bidi="ar"/>
        </w:rPr>
        <w:t>丙单位</w:t>
      </w:r>
      <w:proofErr w:type="gramEnd"/>
      <w:r w:rsidRPr="002133FD">
        <w:rPr>
          <w:rFonts w:ascii="仿宋" w:eastAsia="仿宋" w:hAnsi="仿宋" w:cs="仿宋" w:hint="eastAsia"/>
          <w:lang w:bidi="ar"/>
        </w:rPr>
        <w:t>名称）、（</w:t>
      </w:r>
      <w:r w:rsidRPr="002133FD">
        <w:rPr>
          <w:rFonts w:ascii="仿宋" w:eastAsia="仿宋" w:hAnsi="仿宋" w:cs="仿宋"/>
          <w:lang w:bidi="ar"/>
        </w:rPr>
        <w:t>...单位名称）愿意组成联合体，参加</w:t>
      </w:r>
      <w:r w:rsidRPr="002133FD">
        <w:rPr>
          <w:rFonts w:ascii="仿宋" w:eastAsia="仿宋" w:hAnsi="仿宋" w:cs="仿宋" w:hint="eastAsia"/>
          <w:u w:val="single"/>
          <w:lang w:bidi="ar"/>
        </w:rPr>
        <w:t>越秀区瑶台城中村改造项目综合国际设计竞赛</w:t>
      </w:r>
      <w:r w:rsidRPr="002133FD">
        <w:rPr>
          <w:rFonts w:ascii="仿宋" w:eastAsia="仿宋" w:hAnsi="仿宋" w:cs="仿宋" w:hint="eastAsia"/>
          <w:lang w:bidi="ar"/>
        </w:rPr>
        <w:t>，现就有关事宜订立协议如下：</w:t>
      </w:r>
    </w:p>
    <w:p w:rsidR="001D7489" w:rsidRPr="002133FD" w:rsidRDefault="00CB3196">
      <w:pPr>
        <w:rPr>
          <w:rFonts w:ascii="仿宋" w:eastAsia="仿宋" w:hAnsi="仿宋" w:cs="仿宋"/>
        </w:rPr>
      </w:pPr>
      <w:r w:rsidRPr="002133FD">
        <w:rPr>
          <w:rFonts w:ascii="仿宋" w:eastAsia="仿宋" w:hAnsi="仿宋" w:cs="仿宋"/>
        </w:rPr>
        <w:t xml:space="preserve">This is to confirm that </w:t>
      </w:r>
      <w:r w:rsidRPr="002133FD">
        <w:rPr>
          <w:rFonts w:ascii="仿宋" w:eastAsia="仿宋" w:hAnsi="仿宋" w:cs="仿宋"/>
          <w:b/>
          <w:bCs/>
        </w:rPr>
        <w:t>(Party A Name)</w:t>
      </w:r>
      <w:r w:rsidRPr="002133FD">
        <w:rPr>
          <w:rFonts w:ascii="仿宋" w:eastAsia="仿宋" w:hAnsi="仿宋" w:cs="仿宋"/>
        </w:rPr>
        <w:t xml:space="preserve">, </w:t>
      </w:r>
      <w:r w:rsidRPr="002133FD">
        <w:rPr>
          <w:rFonts w:ascii="仿宋" w:eastAsia="仿宋" w:hAnsi="仿宋" w:cs="仿宋"/>
          <w:b/>
          <w:bCs/>
        </w:rPr>
        <w:t>(Party B Name)</w:t>
      </w:r>
      <w:r w:rsidRPr="002133FD">
        <w:rPr>
          <w:rFonts w:ascii="仿宋" w:eastAsia="仿宋" w:hAnsi="仿宋" w:cs="仿宋"/>
        </w:rPr>
        <w:t xml:space="preserve">, </w:t>
      </w:r>
      <w:r w:rsidRPr="002133FD">
        <w:rPr>
          <w:rFonts w:ascii="仿宋" w:eastAsia="仿宋" w:hAnsi="仿宋" w:cs="仿宋"/>
          <w:b/>
          <w:bCs/>
        </w:rPr>
        <w:t>(Party C Name)</w:t>
      </w:r>
      <w:r w:rsidRPr="002133FD">
        <w:rPr>
          <w:rFonts w:ascii="仿宋" w:eastAsia="仿宋" w:hAnsi="仿宋" w:cs="仿宋"/>
        </w:rPr>
        <w:t xml:space="preserve">, </w:t>
      </w:r>
      <w:r w:rsidRPr="002133FD">
        <w:rPr>
          <w:rFonts w:ascii="仿宋" w:eastAsia="仿宋" w:hAnsi="仿宋" w:cs="仿宋" w:hint="eastAsia"/>
        </w:rPr>
        <w:t>…</w:t>
      </w:r>
      <w:r w:rsidRPr="002133FD">
        <w:rPr>
          <w:rFonts w:ascii="仿宋" w:eastAsia="仿宋" w:hAnsi="仿宋" w:cs="仿宋"/>
        </w:rPr>
        <w:t xml:space="preserve">, have formed a joint venture to participate in the </w:t>
      </w:r>
      <w:r w:rsidRPr="002133FD">
        <w:rPr>
          <w:rFonts w:ascii="仿宋" w:eastAsia="仿宋" w:hAnsi="仿宋" w:cs="仿宋" w:hint="eastAsia"/>
        </w:rPr>
        <w:t>“</w:t>
      </w:r>
      <w:r w:rsidRPr="002133FD">
        <w:rPr>
          <w:rFonts w:ascii="仿宋" w:eastAsia="仿宋" w:hAnsi="仿宋" w:cs="仿宋"/>
        </w:rPr>
        <w:t xml:space="preserve">Comprehensive International Design Competition of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Regeneration in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We agree as follows:</w:t>
      </w: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一、（甲单位名称）为联合体主体，（乙单位名称）、（</w:t>
      </w:r>
      <w:proofErr w:type="gramStart"/>
      <w:r w:rsidRPr="002133FD">
        <w:rPr>
          <w:rFonts w:ascii="仿宋" w:eastAsia="仿宋" w:hAnsi="仿宋" w:cs="仿宋" w:hint="eastAsia"/>
          <w:lang w:bidi="ar"/>
        </w:rPr>
        <w:t>丙单位</w:t>
      </w:r>
      <w:proofErr w:type="gramEnd"/>
      <w:r w:rsidRPr="002133FD">
        <w:rPr>
          <w:rFonts w:ascii="仿宋" w:eastAsia="仿宋" w:hAnsi="仿宋" w:cs="仿宋" w:hint="eastAsia"/>
          <w:lang w:bidi="ar"/>
        </w:rPr>
        <w:t>名称）、（</w:t>
      </w:r>
      <w:r w:rsidRPr="002133FD">
        <w:rPr>
          <w:rFonts w:ascii="仿宋" w:eastAsia="仿宋" w:hAnsi="仿宋" w:cs="仿宋"/>
          <w:lang w:bidi="ar"/>
        </w:rPr>
        <w:t>...单位名称）为联合体成员；</w:t>
      </w:r>
    </w:p>
    <w:p w:rsidR="001D7489" w:rsidRPr="002133FD" w:rsidRDefault="00CB3196">
      <w:pPr>
        <w:numPr>
          <w:ilvl w:val="0"/>
          <w:numId w:val="37"/>
        </w:numPr>
        <w:rPr>
          <w:rFonts w:ascii="仿宋" w:eastAsia="仿宋" w:hAnsi="仿宋" w:cs="仿宋"/>
        </w:rPr>
      </w:pPr>
      <w:r w:rsidRPr="002133FD">
        <w:rPr>
          <w:rFonts w:ascii="仿宋" w:eastAsia="仿宋" w:hAnsi="仿宋" w:cs="仿宋"/>
          <w:b/>
          <w:bCs/>
        </w:rPr>
        <w:t xml:space="preserve">(Party </w:t>
      </w:r>
      <w:proofErr w:type="gramStart"/>
      <w:r w:rsidRPr="002133FD">
        <w:rPr>
          <w:rFonts w:ascii="仿宋" w:eastAsia="仿宋" w:hAnsi="仿宋" w:cs="仿宋"/>
          <w:b/>
          <w:bCs/>
        </w:rPr>
        <w:t>A</w:t>
      </w:r>
      <w:proofErr w:type="gramEnd"/>
      <w:r w:rsidRPr="002133FD">
        <w:rPr>
          <w:rFonts w:ascii="仿宋" w:eastAsia="仿宋" w:hAnsi="仿宋" w:cs="仿宋"/>
          <w:b/>
          <w:bCs/>
        </w:rPr>
        <w:t xml:space="preserve"> Name) </w:t>
      </w:r>
      <w:r w:rsidRPr="002133FD">
        <w:rPr>
          <w:rFonts w:ascii="仿宋" w:eastAsia="仿宋" w:hAnsi="仿宋" w:cs="仿宋"/>
        </w:rPr>
        <w:t xml:space="preserve">will serve as the Consortium Lead. </w:t>
      </w:r>
      <w:r w:rsidRPr="002133FD">
        <w:rPr>
          <w:rFonts w:ascii="仿宋" w:eastAsia="仿宋" w:hAnsi="仿宋" w:cs="仿宋"/>
          <w:b/>
          <w:bCs/>
        </w:rPr>
        <w:t>(Party B Name)</w:t>
      </w:r>
      <w:r w:rsidRPr="002133FD">
        <w:rPr>
          <w:rFonts w:ascii="仿宋" w:eastAsia="仿宋" w:hAnsi="仿宋" w:cs="仿宋"/>
        </w:rPr>
        <w:t xml:space="preserve">, </w:t>
      </w:r>
      <w:r w:rsidRPr="002133FD">
        <w:rPr>
          <w:rFonts w:ascii="仿宋" w:eastAsia="仿宋" w:hAnsi="仿宋" w:cs="仿宋"/>
          <w:b/>
          <w:bCs/>
        </w:rPr>
        <w:t>(Party C Name)</w:t>
      </w:r>
      <w:r w:rsidRPr="002133FD">
        <w:rPr>
          <w:rFonts w:ascii="仿宋" w:eastAsia="仿宋" w:hAnsi="仿宋" w:cs="仿宋"/>
        </w:rPr>
        <w:t xml:space="preserve">, </w:t>
      </w:r>
      <w:r w:rsidRPr="002133FD">
        <w:rPr>
          <w:rFonts w:ascii="仿宋" w:eastAsia="仿宋" w:hAnsi="仿宋" w:cs="仿宋" w:hint="eastAsia"/>
        </w:rPr>
        <w:t>…</w:t>
      </w:r>
      <w:r w:rsidRPr="002133FD">
        <w:rPr>
          <w:rFonts w:ascii="仿宋" w:eastAsia="仿宋" w:hAnsi="仿宋" w:cs="仿宋"/>
        </w:rPr>
        <w:t xml:space="preserve"> are consortium members.</w:t>
      </w:r>
    </w:p>
    <w:p w:rsidR="001D7489" w:rsidRPr="002133FD" w:rsidRDefault="00CB3196">
      <w:pPr>
        <w:ind w:firstLine="480"/>
        <w:rPr>
          <w:rFonts w:ascii="仿宋" w:eastAsia="仿宋" w:hAnsi="仿宋" w:cs="仿宋"/>
          <w:lang w:val="en-US" w:bidi="ar"/>
        </w:rPr>
      </w:pPr>
      <w:r w:rsidRPr="002133FD">
        <w:rPr>
          <w:rFonts w:ascii="仿宋" w:eastAsia="仿宋" w:hAnsi="仿宋" w:cs="仿宋" w:hint="eastAsia"/>
          <w:lang w:bidi="ar"/>
        </w:rPr>
        <w:t>二、联合体内部有关事项规定如下：</w:t>
      </w:r>
    </w:p>
    <w:p w:rsidR="001D7489" w:rsidRPr="002133FD" w:rsidRDefault="00CB3196">
      <w:pPr>
        <w:numPr>
          <w:ilvl w:val="0"/>
          <w:numId w:val="37"/>
        </w:numPr>
        <w:rPr>
          <w:rFonts w:ascii="仿宋" w:eastAsia="仿宋" w:hAnsi="仿宋" w:cs="仿宋"/>
        </w:rPr>
      </w:pPr>
      <w:r w:rsidRPr="002133FD">
        <w:rPr>
          <w:rFonts w:ascii="仿宋" w:eastAsia="仿宋" w:hAnsi="仿宋" w:cs="仿宋"/>
          <w:b/>
          <w:bCs/>
        </w:rPr>
        <w:t>Internal Joint Venture Provisions:</w:t>
      </w:r>
    </w:p>
    <w:p w:rsidR="001D7489" w:rsidRPr="002133FD" w:rsidRDefault="00CB3196">
      <w:pPr>
        <w:pStyle w:val="af0"/>
        <w:numPr>
          <w:ilvl w:val="0"/>
          <w:numId w:val="38"/>
        </w:numPr>
        <w:rPr>
          <w:rFonts w:ascii="仿宋" w:eastAsia="仿宋" w:hAnsi="仿宋" w:cs="仿宋"/>
          <w:lang w:val="en-US" w:bidi="ar"/>
        </w:rPr>
      </w:pPr>
      <w:r w:rsidRPr="002133FD">
        <w:rPr>
          <w:rFonts w:ascii="仿宋" w:eastAsia="仿宋" w:hAnsi="仿宋" w:cs="仿宋" w:hint="eastAsia"/>
          <w:lang w:bidi="ar"/>
        </w:rPr>
        <w:t>由联合体主体负责与设计竞赛技术服务单位联系；</w:t>
      </w:r>
    </w:p>
    <w:p w:rsidR="001D7489" w:rsidRPr="002133FD" w:rsidRDefault="00CB3196">
      <w:pPr>
        <w:pStyle w:val="af0"/>
        <w:numPr>
          <w:ilvl w:val="3"/>
          <w:numId w:val="37"/>
        </w:numPr>
        <w:rPr>
          <w:rFonts w:ascii="仿宋" w:eastAsia="仿宋" w:hAnsi="仿宋" w:cs="仿宋"/>
        </w:rPr>
      </w:pPr>
      <w:r w:rsidRPr="002133FD">
        <w:rPr>
          <w:rFonts w:ascii="仿宋" w:eastAsia="仿宋" w:hAnsi="仿宋" w:cs="仿宋"/>
        </w:rPr>
        <w:t>Consortium Lead is responsible for coordinating with the technical service unit.</w:t>
      </w:r>
    </w:p>
    <w:p w:rsidR="001D7489" w:rsidRPr="002133FD" w:rsidRDefault="00CB3196">
      <w:pPr>
        <w:pStyle w:val="af0"/>
        <w:numPr>
          <w:ilvl w:val="0"/>
          <w:numId w:val="38"/>
        </w:numPr>
        <w:rPr>
          <w:rFonts w:ascii="仿宋" w:eastAsia="仿宋" w:hAnsi="仿宋" w:cs="仿宋"/>
          <w:lang w:val="en-US" w:bidi="ar"/>
        </w:rPr>
      </w:pPr>
      <w:r w:rsidRPr="002133FD">
        <w:rPr>
          <w:rFonts w:ascii="仿宋" w:eastAsia="仿宋" w:hAnsi="仿宋" w:cs="仿宋" w:hint="eastAsia"/>
          <w:lang w:bidi="ar"/>
        </w:rPr>
        <w:t>设计竞赛工作由联合体主体负责，由联合体各成员组成的设计竞赛小组具体实施；</w:t>
      </w:r>
    </w:p>
    <w:p w:rsidR="001D7489" w:rsidRPr="002133FD" w:rsidRDefault="00CB3196">
      <w:pPr>
        <w:pStyle w:val="af0"/>
        <w:numPr>
          <w:ilvl w:val="3"/>
          <w:numId w:val="37"/>
        </w:numPr>
        <w:rPr>
          <w:rFonts w:ascii="仿宋" w:eastAsia="仿宋" w:hAnsi="仿宋" w:cs="仿宋"/>
        </w:rPr>
      </w:pPr>
      <w:r w:rsidRPr="002133FD">
        <w:rPr>
          <w:rFonts w:ascii="仿宋" w:eastAsia="仿宋" w:hAnsi="仿宋" w:cs="仿宋"/>
        </w:rPr>
        <w:t>Competition work is organized by Consortium Lead and implemented by a design team composed of all consortium members.</w:t>
      </w:r>
    </w:p>
    <w:p w:rsidR="001D7489" w:rsidRPr="002133FD" w:rsidRDefault="00CB3196">
      <w:pPr>
        <w:pStyle w:val="af0"/>
        <w:numPr>
          <w:ilvl w:val="0"/>
          <w:numId w:val="38"/>
        </w:numPr>
        <w:rPr>
          <w:rFonts w:ascii="仿宋" w:eastAsia="仿宋" w:hAnsi="仿宋" w:cs="仿宋"/>
          <w:lang w:val="en-US" w:bidi="ar"/>
        </w:rPr>
      </w:pPr>
      <w:r w:rsidRPr="002133FD">
        <w:rPr>
          <w:rFonts w:ascii="仿宋" w:eastAsia="仿宋" w:hAnsi="仿宋" w:cs="仿宋" w:hint="eastAsia"/>
          <w:lang w:bidi="ar"/>
        </w:rPr>
        <w:t>联合体将严格按照《竞赛公告》及《设计任务书》的各项要求，递交登记文件和设计成果，切实执行一切合同文件，共同承担合同规定的一切义务和责任，同时按照内部职责的划分，承担自身所负的责任和风险；</w:t>
      </w:r>
    </w:p>
    <w:p w:rsidR="001D7489" w:rsidRPr="002133FD" w:rsidRDefault="00CB3196">
      <w:pPr>
        <w:pStyle w:val="af0"/>
        <w:numPr>
          <w:ilvl w:val="3"/>
          <w:numId w:val="37"/>
        </w:numPr>
        <w:rPr>
          <w:rFonts w:ascii="仿宋" w:eastAsia="仿宋" w:hAnsi="仿宋" w:cs="仿宋"/>
          <w:lang w:bidi="ar"/>
        </w:rPr>
      </w:pPr>
      <w:r w:rsidRPr="002133FD">
        <w:rPr>
          <w:rFonts w:ascii="仿宋" w:eastAsia="仿宋" w:hAnsi="仿宋" w:cs="仿宋"/>
        </w:rPr>
        <w:t xml:space="preserve">All members will strictly adhere to the Competition Announcement and Design Brief. We share all contractual responsibilities and tasks per our internal division of </w:t>
      </w:r>
      <w:proofErr w:type="spellStart"/>
      <w:r w:rsidRPr="002133FD">
        <w:rPr>
          <w:rFonts w:ascii="仿宋" w:eastAsia="仿宋" w:hAnsi="仿宋" w:cs="仿宋"/>
        </w:rPr>
        <w:t>labor</w:t>
      </w:r>
      <w:proofErr w:type="spellEnd"/>
      <w:r w:rsidRPr="002133FD">
        <w:rPr>
          <w:rFonts w:ascii="仿宋" w:eastAsia="仿宋" w:hAnsi="仿宋" w:cs="仿宋"/>
        </w:rPr>
        <w:t>.</w:t>
      </w:r>
    </w:p>
    <w:p w:rsidR="001D7489" w:rsidRPr="002133FD" w:rsidRDefault="00CB3196">
      <w:pPr>
        <w:ind w:firstLineChars="100" w:firstLine="240"/>
        <w:rPr>
          <w:rFonts w:ascii="仿宋" w:eastAsia="仿宋" w:hAnsi="仿宋" w:cs="仿宋"/>
          <w:lang w:val="en-US" w:bidi="ar"/>
        </w:rPr>
      </w:pPr>
      <w:r w:rsidRPr="002133FD">
        <w:rPr>
          <w:rFonts w:ascii="仿宋" w:eastAsia="仿宋" w:hAnsi="仿宋" w:cs="仿宋" w:hint="eastAsia"/>
          <w:lang w:bidi="ar"/>
        </w:rPr>
        <w:t>（四）如获奖，联合体内部将签订协议书，各自按协议规定负责工作</w:t>
      </w:r>
      <w:r w:rsidRPr="002133FD">
        <w:rPr>
          <w:rFonts w:ascii="仿宋" w:eastAsia="仿宋" w:hAnsi="仿宋" w:cs="仿宋"/>
          <w:lang w:bidi="ar"/>
        </w:rPr>
        <w:t>:联合体主体（甲单位名称）承担  （工作范围、内容），占总工作量的    ％；联合体成员（乙单位名称） 承担   （工作范围、内容），占总工作量的    ％；联合体成员（</w:t>
      </w:r>
      <w:proofErr w:type="gramStart"/>
      <w:r w:rsidRPr="002133FD">
        <w:rPr>
          <w:rFonts w:ascii="仿宋" w:eastAsia="仿宋" w:hAnsi="仿宋" w:cs="仿宋"/>
          <w:lang w:bidi="ar"/>
        </w:rPr>
        <w:t>丙单位</w:t>
      </w:r>
      <w:proofErr w:type="gramEnd"/>
      <w:r w:rsidRPr="002133FD">
        <w:rPr>
          <w:rFonts w:ascii="仿宋" w:eastAsia="仿宋" w:hAnsi="仿宋" w:cs="仿宋"/>
          <w:lang w:bidi="ar"/>
        </w:rPr>
        <w:t xml:space="preserve">名称） 承担   </w:t>
      </w:r>
      <w:r w:rsidRPr="002133FD">
        <w:rPr>
          <w:rFonts w:ascii="仿宋" w:eastAsia="仿宋" w:hAnsi="仿宋" w:cs="仿宋" w:hint="eastAsia"/>
          <w:lang w:bidi="ar"/>
        </w:rPr>
        <w:lastRenderedPageBreak/>
        <w:t>（工作范围、内容），占总工作量的</w:t>
      </w:r>
      <w:r w:rsidRPr="002133FD">
        <w:rPr>
          <w:rFonts w:ascii="仿宋" w:eastAsia="仿宋" w:hAnsi="仿宋" w:cs="仿宋"/>
          <w:lang w:bidi="ar"/>
        </w:rPr>
        <w:t xml:space="preserve">    </w:t>
      </w:r>
      <w:r w:rsidRPr="002133FD">
        <w:rPr>
          <w:rFonts w:ascii="仿宋" w:eastAsia="仿宋" w:hAnsi="仿宋" w:cs="仿宋" w:hint="eastAsia"/>
          <w:lang w:bidi="ar"/>
        </w:rPr>
        <w:t>％此协议书作为与设计竞赛主办单位和承办单位所签合同的补充内容。</w:t>
      </w:r>
    </w:p>
    <w:p w:rsidR="001D7489" w:rsidRPr="002133FD" w:rsidRDefault="00CB3196">
      <w:pPr>
        <w:pStyle w:val="af0"/>
        <w:numPr>
          <w:ilvl w:val="3"/>
          <w:numId w:val="37"/>
        </w:numPr>
        <w:rPr>
          <w:rFonts w:ascii="仿宋" w:eastAsia="仿宋" w:hAnsi="仿宋" w:cs="仿宋"/>
        </w:rPr>
      </w:pPr>
      <w:r w:rsidRPr="002133FD">
        <w:rPr>
          <w:rFonts w:ascii="仿宋" w:eastAsia="仿宋" w:hAnsi="仿宋" w:cs="仿宋"/>
        </w:rPr>
        <w:t>If our joint venture wins a prize, subsequent tasks and deliverables will be allocated as follows:</w:t>
      </w:r>
    </w:p>
    <w:p w:rsidR="001D7489" w:rsidRPr="002133FD" w:rsidRDefault="00CB3196">
      <w:pPr>
        <w:numPr>
          <w:ilvl w:val="2"/>
          <w:numId w:val="39"/>
        </w:numPr>
        <w:rPr>
          <w:rFonts w:ascii="仿宋" w:eastAsia="仿宋" w:hAnsi="仿宋" w:cs="仿宋"/>
        </w:rPr>
      </w:pPr>
      <w:r w:rsidRPr="002133FD">
        <w:rPr>
          <w:rFonts w:ascii="仿宋" w:eastAsia="仿宋" w:hAnsi="仿宋" w:cs="仿宋"/>
          <w:b/>
          <w:bCs/>
        </w:rPr>
        <w:t>Party A (Lead):</w:t>
      </w:r>
      <w:r w:rsidRPr="002133FD">
        <w:rPr>
          <w:rFonts w:ascii="仿宋" w:eastAsia="仿宋" w:hAnsi="仿宋" w:cs="仿宋"/>
        </w:rPr>
        <w:t xml:space="preserve"> ________ (Scope, content and % of total workload)</w:t>
      </w:r>
    </w:p>
    <w:p w:rsidR="001D7489" w:rsidRPr="002133FD" w:rsidRDefault="00CB3196">
      <w:pPr>
        <w:numPr>
          <w:ilvl w:val="2"/>
          <w:numId w:val="39"/>
        </w:numPr>
        <w:rPr>
          <w:rFonts w:ascii="仿宋" w:eastAsia="仿宋" w:hAnsi="仿宋" w:cs="仿宋"/>
        </w:rPr>
      </w:pPr>
      <w:r w:rsidRPr="002133FD">
        <w:rPr>
          <w:rFonts w:ascii="仿宋" w:eastAsia="仿宋" w:hAnsi="仿宋" w:cs="仿宋"/>
          <w:b/>
          <w:bCs/>
        </w:rPr>
        <w:t>Party B:</w:t>
      </w:r>
      <w:r w:rsidRPr="002133FD">
        <w:rPr>
          <w:rFonts w:ascii="仿宋" w:eastAsia="仿宋" w:hAnsi="仿宋" w:cs="仿宋"/>
        </w:rPr>
        <w:t xml:space="preserve"> ________ (Scope, content and % of total workload)</w:t>
      </w:r>
    </w:p>
    <w:p w:rsidR="001D7489" w:rsidRPr="002133FD" w:rsidRDefault="00CB3196">
      <w:pPr>
        <w:numPr>
          <w:ilvl w:val="2"/>
          <w:numId w:val="39"/>
        </w:numPr>
        <w:rPr>
          <w:rFonts w:ascii="仿宋" w:eastAsia="仿宋" w:hAnsi="仿宋" w:cs="仿宋"/>
        </w:rPr>
      </w:pPr>
      <w:r w:rsidRPr="002133FD">
        <w:rPr>
          <w:rFonts w:ascii="仿宋" w:eastAsia="仿宋" w:hAnsi="仿宋" w:cs="仿宋"/>
          <w:b/>
          <w:bCs/>
        </w:rPr>
        <w:t>Party C:</w:t>
      </w:r>
      <w:r w:rsidRPr="002133FD">
        <w:rPr>
          <w:rFonts w:ascii="仿宋" w:eastAsia="仿宋" w:hAnsi="仿宋" w:cs="仿宋"/>
        </w:rPr>
        <w:t xml:space="preserve"> ________ (Scope, content and % of total workload)</w:t>
      </w:r>
    </w:p>
    <w:p w:rsidR="001D7489" w:rsidRPr="002133FD" w:rsidRDefault="00CB3196">
      <w:pPr>
        <w:numPr>
          <w:ilvl w:val="2"/>
          <w:numId w:val="39"/>
        </w:numPr>
        <w:rPr>
          <w:rFonts w:ascii="仿宋" w:eastAsia="仿宋" w:hAnsi="仿宋" w:cs="仿宋"/>
        </w:rPr>
      </w:pPr>
      <w:r w:rsidRPr="002133FD">
        <w:rPr>
          <w:rFonts w:ascii="仿宋" w:eastAsia="仿宋" w:hAnsi="仿宋" w:cs="仿宋" w:hint="eastAsia"/>
        </w:rPr>
        <w:t>…</w:t>
      </w:r>
      <w:r w:rsidRPr="002133FD">
        <w:rPr>
          <w:rFonts w:ascii="仿宋" w:eastAsia="仿宋" w:hAnsi="仿宋" w:cs="仿宋"/>
        </w:rPr>
        <w:br/>
        <w:t>This JV Agreement will supplement the formal contract with the Sponsor and Organizer.</w:t>
      </w:r>
    </w:p>
    <w:p w:rsidR="001D7489" w:rsidRPr="002133FD" w:rsidRDefault="00CB3196">
      <w:pPr>
        <w:ind w:firstLineChars="100" w:firstLine="240"/>
        <w:rPr>
          <w:rFonts w:ascii="仿宋" w:eastAsia="仿宋" w:hAnsi="仿宋" w:cs="仿宋"/>
          <w:lang w:val="en-US" w:bidi="ar"/>
        </w:rPr>
      </w:pPr>
      <w:r w:rsidRPr="002133FD">
        <w:rPr>
          <w:rFonts w:ascii="仿宋" w:eastAsia="仿宋" w:hAnsi="仿宋" w:cs="仿宋" w:hint="eastAsia"/>
          <w:lang w:bidi="ar"/>
        </w:rPr>
        <w:t>（五）设计竞赛工作以及联合体在获奖后工作过程中的有关费用按各自承担的工作量分摊。</w:t>
      </w:r>
    </w:p>
    <w:p w:rsidR="001D7489" w:rsidRPr="002133FD" w:rsidRDefault="001D7489">
      <w:pPr>
        <w:rPr>
          <w:rFonts w:ascii="仿宋" w:eastAsia="仿宋" w:hAnsi="仿宋" w:cs="仿宋"/>
          <w:lang w:val="en-US"/>
        </w:rPr>
      </w:pPr>
    </w:p>
    <w:p w:rsidR="001D7489" w:rsidRPr="002133FD" w:rsidRDefault="00CB3196">
      <w:pPr>
        <w:pStyle w:val="af0"/>
        <w:numPr>
          <w:ilvl w:val="3"/>
          <w:numId w:val="37"/>
        </w:numPr>
        <w:rPr>
          <w:rFonts w:ascii="仿宋" w:eastAsia="仿宋" w:hAnsi="仿宋" w:cs="仿宋"/>
          <w:lang w:val="en-US" w:bidi="ar"/>
        </w:rPr>
      </w:pPr>
      <w:r w:rsidRPr="002133FD">
        <w:rPr>
          <w:rFonts w:ascii="仿宋" w:eastAsia="仿宋" w:hAnsi="仿宋" w:cs="仿宋"/>
        </w:rPr>
        <w:t>Any competition–related or post–award costs will be apportioned among members according to the agreed workload percentages.</w:t>
      </w:r>
    </w:p>
    <w:p w:rsidR="001D7489" w:rsidRPr="002133FD" w:rsidRDefault="00CB3196">
      <w:pPr>
        <w:ind w:firstLineChars="100" w:firstLine="240"/>
        <w:rPr>
          <w:rFonts w:ascii="仿宋" w:eastAsia="仿宋" w:hAnsi="仿宋" w:cs="仿宋"/>
          <w:lang w:bidi="ar"/>
        </w:rPr>
      </w:pPr>
      <w:r w:rsidRPr="002133FD">
        <w:rPr>
          <w:rFonts w:ascii="仿宋" w:eastAsia="仿宋" w:hAnsi="仿宋" w:cs="仿宋" w:hint="eastAsia"/>
          <w:lang w:bidi="ar"/>
        </w:rPr>
        <w:t>（六）联合体各方不得再单独或与其他设计单位组成联合体参与本设计竞赛的登记。</w:t>
      </w:r>
    </w:p>
    <w:p w:rsidR="001D7489" w:rsidRPr="002133FD" w:rsidRDefault="00CB3196">
      <w:pPr>
        <w:pStyle w:val="af0"/>
        <w:numPr>
          <w:ilvl w:val="3"/>
          <w:numId w:val="37"/>
        </w:numPr>
        <w:rPr>
          <w:rFonts w:ascii="仿宋" w:eastAsia="仿宋" w:hAnsi="仿宋" w:cs="仿宋"/>
        </w:rPr>
      </w:pPr>
      <w:r w:rsidRPr="002133FD">
        <w:rPr>
          <w:rFonts w:ascii="仿宋" w:eastAsia="仿宋" w:hAnsi="仿宋" w:cs="仿宋"/>
        </w:rPr>
        <w:t>None of the member institutions may, separately or with others, form another joint venture for this competition.</w:t>
      </w:r>
    </w:p>
    <w:p w:rsidR="001D7489" w:rsidRPr="002133FD" w:rsidRDefault="00CB3196">
      <w:pPr>
        <w:ind w:firstLine="720"/>
        <w:rPr>
          <w:rFonts w:ascii="仿宋" w:eastAsia="仿宋" w:hAnsi="仿宋" w:cs="仿宋"/>
          <w:lang w:val="en-US" w:bidi="ar"/>
        </w:rPr>
      </w:pPr>
      <w:r w:rsidRPr="002133FD">
        <w:rPr>
          <w:rFonts w:ascii="仿宋" w:eastAsia="仿宋" w:hAnsi="仿宋" w:cs="仿宋" w:hint="eastAsia"/>
          <w:lang w:bidi="ar"/>
        </w:rPr>
        <w:t>我方认同设计竞赛主办单位和承办单位</w:t>
      </w:r>
      <w:r w:rsidRPr="002133FD">
        <w:rPr>
          <w:rFonts w:ascii="仿宋" w:eastAsia="仿宋" w:hAnsi="仿宋" w:cs="仿宋" w:hint="eastAsia"/>
          <w:kern w:val="0"/>
        </w:rPr>
        <w:t>将全额支付奖金至指定的合法合</w:t>
      </w:r>
      <w:proofErr w:type="gramStart"/>
      <w:r w:rsidRPr="002133FD">
        <w:rPr>
          <w:rFonts w:ascii="仿宋" w:eastAsia="仿宋" w:hAnsi="仿宋" w:cs="仿宋" w:hint="eastAsia"/>
          <w:kern w:val="0"/>
        </w:rPr>
        <w:t>规</w:t>
      </w:r>
      <w:proofErr w:type="gramEnd"/>
      <w:r w:rsidRPr="002133FD">
        <w:rPr>
          <w:rFonts w:ascii="仿宋" w:eastAsia="仿宋" w:hAnsi="仿宋" w:cs="仿宋" w:hint="eastAsia"/>
          <w:kern w:val="0"/>
        </w:rPr>
        <w:t>唯一的银行账户，可不限定主体账户。</w:t>
      </w:r>
      <w:r w:rsidRPr="002133FD">
        <w:rPr>
          <w:rFonts w:ascii="仿宋" w:eastAsia="仿宋" w:hAnsi="仿宋" w:cs="仿宋" w:hint="eastAsia"/>
          <w:lang w:bidi="ar"/>
        </w:rPr>
        <w:t>由联合体按照其《联合体协议书》所约定比例进行再分配。本次设计竞赛主办单位和承办单位对该联合体成员不再另外支付任何费用。</w:t>
      </w:r>
    </w:p>
    <w:p w:rsidR="001D7489" w:rsidRPr="002133FD" w:rsidRDefault="00CB3196">
      <w:pPr>
        <w:rPr>
          <w:rFonts w:ascii="仿宋" w:eastAsia="仿宋" w:hAnsi="仿宋" w:cs="仿宋"/>
        </w:rPr>
      </w:pPr>
      <w:r w:rsidRPr="002133FD">
        <w:rPr>
          <w:rFonts w:ascii="仿宋" w:eastAsia="仿宋" w:hAnsi="仿宋" w:cs="仿宋"/>
        </w:rPr>
        <w:t>The consortium agrees the Sponsor and Organizer will pay the prize money in full to the only designated legal and compliant bank account, which may not be limited to the main account. The consortium will distribute funds among members according to the proportions agreed in the Joint Venture Agreement. The Sponsor and Organizer will not pay any additional fees to any member of the consortium.</w:t>
      </w:r>
    </w:p>
    <w:p w:rsidR="001D7489" w:rsidRPr="002133FD" w:rsidRDefault="00CB3196">
      <w:pPr>
        <w:ind w:firstLine="482"/>
        <w:rPr>
          <w:rFonts w:ascii="仿宋" w:eastAsia="仿宋" w:hAnsi="仿宋" w:cs="仿宋"/>
          <w:b/>
          <w:bCs/>
          <w:lang w:bidi="ar"/>
        </w:rPr>
      </w:pPr>
      <w:r w:rsidRPr="002133FD">
        <w:rPr>
          <w:rFonts w:ascii="仿宋" w:eastAsia="仿宋" w:hAnsi="仿宋" w:cs="仿宋" w:hint="eastAsia"/>
          <w:b/>
          <w:bCs/>
          <w:lang w:bidi="ar"/>
        </w:rPr>
        <w:t>我方约定的收款账号信息：</w:t>
      </w:r>
    </w:p>
    <w:p w:rsidR="001D7489" w:rsidRPr="002133FD" w:rsidRDefault="00CB3196">
      <w:pPr>
        <w:ind w:firstLine="482"/>
        <w:rPr>
          <w:rFonts w:ascii="仿宋" w:eastAsia="仿宋" w:hAnsi="仿宋" w:cs="仿宋"/>
          <w:b/>
          <w:bCs/>
        </w:rPr>
      </w:pPr>
      <w:r w:rsidRPr="002133FD">
        <w:rPr>
          <w:rFonts w:ascii="仿宋" w:eastAsia="仿宋" w:hAnsi="仿宋" w:cs="仿宋"/>
          <w:b/>
          <w:bCs/>
        </w:rPr>
        <w:t>Designated Bank Account for Prize Payment:</w:t>
      </w:r>
    </w:p>
    <w:p w:rsidR="001D7489" w:rsidRPr="002133FD" w:rsidRDefault="00CB3196">
      <w:pPr>
        <w:ind w:firstLine="482"/>
        <w:rPr>
          <w:rFonts w:ascii="仿宋" w:eastAsia="仿宋" w:hAnsi="仿宋" w:cs="仿宋"/>
        </w:rPr>
      </w:pPr>
      <w:r w:rsidRPr="002133FD">
        <w:rPr>
          <w:rFonts w:ascii="仿宋" w:eastAsia="仿宋" w:hAnsi="仿宋" w:cs="仿宋" w:hint="eastAsia"/>
          <w:b/>
          <w:bCs/>
          <w:lang w:bidi="ar"/>
        </w:rPr>
        <w:t>银行户名：</w:t>
      </w:r>
    </w:p>
    <w:p w:rsidR="001D7489" w:rsidRPr="002133FD" w:rsidRDefault="00CB3196">
      <w:pPr>
        <w:ind w:firstLine="482"/>
        <w:rPr>
          <w:rFonts w:ascii="仿宋" w:eastAsia="仿宋" w:hAnsi="仿宋" w:cs="仿宋"/>
        </w:rPr>
      </w:pPr>
      <w:r w:rsidRPr="002133FD">
        <w:rPr>
          <w:rFonts w:ascii="仿宋" w:eastAsia="仿宋" w:hAnsi="仿宋" w:cs="仿宋"/>
          <w:b/>
          <w:bCs/>
        </w:rPr>
        <w:lastRenderedPageBreak/>
        <w:t>Account Name:</w:t>
      </w:r>
      <w:r w:rsidRPr="002133FD">
        <w:rPr>
          <w:rFonts w:ascii="仿宋" w:eastAsia="仿宋" w:hAnsi="仿宋" w:cs="仿宋"/>
        </w:rPr>
        <w:t xml:space="preserve"> __________</w:t>
      </w:r>
    </w:p>
    <w:p w:rsidR="001D7489" w:rsidRPr="002133FD" w:rsidRDefault="00CB3196">
      <w:pPr>
        <w:ind w:firstLine="482"/>
        <w:rPr>
          <w:rFonts w:ascii="仿宋" w:eastAsia="仿宋" w:hAnsi="仿宋" w:cs="仿宋"/>
          <w:b/>
          <w:bCs/>
          <w:lang w:bidi="ar"/>
        </w:rPr>
      </w:pPr>
      <w:r w:rsidRPr="002133FD">
        <w:rPr>
          <w:rFonts w:ascii="仿宋" w:eastAsia="仿宋" w:hAnsi="仿宋" w:cs="仿宋" w:hint="eastAsia"/>
          <w:b/>
          <w:bCs/>
          <w:lang w:bidi="ar"/>
        </w:rPr>
        <w:t>银行账号：</w:t>
      </w:r>
    </w:p>
    <w:p w:rsidR="001D7489" w:rsidRPr="002133FD" w:rsidRDefault="00CB3196">
      <w:pPr>
        <w:ind w:firstLine="482"/>
        <w:rPr>
          <w:rFonts w:ascii="仿宋" w:eastAsia="仿宋" w:hAnsi="仿宋" w:cs="仿宋"/>
        </w:rPr>
      </w:pPr>
      <w:r w:rsidRPr="002133FD">
        <w:rPr>
          <w:rFonts w:ascii="仿宋" w:eastAsia="仿宋" w:hAnsi="仿宋" w:cs="仿宋"/>
          <w:b/>
          <w:bCs/>
        </w:rPr>
        <w:t>Account Number:</w:t>
      </w:r>
      <w:r w:rsidRPr="002133FD">
        <w:rPr>
          <w:rFonts w:ascii="仿宋" w:eastAsia="仿宋" w:hAnsi="仿宋" w:cs="仿宋"/>
        </w:rPr>
        <w:t xml:space="preserve"> __________</w:t>
      </w:r>
    </w:p>
    <w:p w:rsidR="001D7489" w:rsidRPr="002133FD" w:rsidRDefault="00CB3196">
      <w:pPr>
        <w:ind w:firstLine="482"/>
        <w:rPr>
          <w:rFonts w:ascii="仿宋" w:eastAsia="仿宋" w:hAnsi="仿宋" w:cs="仿宋"/>
          <w:lang w:bidi="ar"/>
        </w:rPr>
      </w:pPr>
      <w:r w:rsidRPr="002133FD">
        <w:rPr>
          <w:rFonts w:ascii="仿宋" w:eastAsia="仿宋" w:hAnsi="仿宋" w:cs="仿宋" w:hint="eastAsia"/>
          <w:b/>
          <w:bCs/>
          <w:lang w:bidi="ar"/>
        </w:rPr>
        <w:t>开户银行：</w:t>
      </w:r>
      <w:r w:rsidRPr="002133FD">
        <w:rPr>
          <w:rFonts w:ascii="仿宋" w:eastAsia="仿宋" w:hAnsi="仿宋" w:cs="仿宋"/>
          <w:lang w:bidi="ar"/>
        </w:rPr>
        <w:t xml:space="preserve"> </w:t>
      </w:r>
    </w:p>
    <w:p w:rsidR="001D7489" w:rsidRPr="002133FD" w:rsidRDefault="00CB3196">
      <w:pPr>
        <w:ind w:firstLine="482"/>
        <w:rPr>
          <w:rFonts w:ascii="仿宋" w:eastAsia="仿宋" w:hAnsi="仿宋" w:cs="仿宋"/>
        </w:rPr>
      </w:pPr>
      <w:r w:rsidRPr="002133FD">
        <w:rPr>
          <w:rFonts w:ascii="仿宋" w:eastAsia="仿宋" w:hAnsi="仿宋" w:cs="仿宋"/>
          <w:b/>
          <w:bCs/>
        </w:rPr>
        <w:t>Bank:</w:t>
      </w:r>
      <w:r w:rsidRPr="002133FD">
        <w:rPr>
          <w:rFonts w:ascii="仿宋" w:eastAsia="仿宋" w:hAnsi="仿宋" w:cs="仿宋"/>
        </w:rPr>
        <w:t xml:space="preserve"> __________</w:t>
      </w:r>
    </w:p>
    <w:tbl>
      <w:tblPr>
        <w:tblStyle w:val="ac"/>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1"/>
      </w:tblGrid>
      <w:tr w:rsidR="002133FD" w:rsidRPr="002133FD">
        <w:trPr>
          <w:trHeight w:val="630"/>
        </w:trPr>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t>甲单位名称：</w:t>
            </w:r>
            <w:r w:rsidRPr="002133FD">
              <w:rPr>
                <w:rFonts w:ascii="仿宋" w:eastAsia="仿宋" w:hAnsi="仿宋" w:cs="仿宋"/>
                <w:kern w:val="0"/>
                <w:lang w:bidi="ar"/>
              </w:rPr>
              <w:t xml:space="preserve">(盖公章) </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Party A (Lead Institution, Stamp)</w:t>
            </w: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rPr>
            </w:pPr>
          </w:p>
        </w:tc>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t>乙单位名称：</w:t>
            </w:r>
            <w:r w:rsidRPr="002133FD">
              <w:rPr>
                <w:rFonts w:ascii="仿宋" w:eastAsia="仿宋" w:hAnsi="仿宋" w:cs="仿宋"/>
                <w:kern w:val="0"/>
                <w:lang w:bidi="ar"/>
              </w:rPr>
              <w:t xml:space="preserve">(盖公章) </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Party B (Stamp)</w:t>
            </w:r>
          </w:p>
        </w:tc>
      </w:tr>
      <w:tr w:rsidR="002133FD" w:rsidRPr="002133FD">
        <w:trPr>
          <w:trHeight w:val="630"/>
        </w:trPr>
        <w:tc>
          <w:tcPr>
            <w:tcW w:w="2500" w:type="pct"/>
          </w:tcPr>
          <w:p w:rsidR="001D7489" w:rsidRPr="002133FD" w:rsidRDefault="00CB3196">
            <w:pPr>
              <w:spacing w:after="0" w:line="240" w:lineRule="auto"/>
              <w:rPr>
                <w:rFonts w:ascii="仿宋" w:eastAsia="仿宋" w:hAnsi="仿宋" w:cs="仿宋"/>
                <w:b/>
                <w:bCs/>
              </w:rPr>
            </w:pPr>
            <w:r w:rsidRPr="002133FD">
              <w:rPr>
                <w:rFonts w:ascii="仿宋" w:eastAsia="仿宋" w:hAnsi="仿宋" w:cs="仿宋" w:hint="eastAsia"/>
                <w:kern w:val="0"/>
                <w:lang w:bidi="ar"/>
              </w:rPr>
              <w:t>法定代表人：</w:t>
            </w:r>
            <w:r w:rsidRPr="002133FD">
              <w:rPr>
                <w:rFonts w:ascii="仿宋" w:eastAsia="仿宋" w:hAnsi="仿宋" w:cs="仿宋"/>
                <w:kern w:val="0"/>
                <w:lang w:bidi="ar"/>
              </w:rPr>
              <w:t>(签字或签章)</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Legal Representatives (Sign or Stamp)</w:t>
            </w: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rPr>
            </w:pPr>
          </w:p>
        </w:tc>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t>法定代表人：</w:t>
            </w:r>
            <w:r w:rsidRPr="002133FD">
              <w:rPr>
                <w:rFonts w:ascii="仿宋" w:eastAsia="仿宋" w:hAnsi="仿宋" w:cs="仿宋"/>
                <w:kern w:val="0"/>
                <w:lang w:bidi="ar"/>
              </w:rPr>
              <w:t>(签字或签章)</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Legal Representatives (Sign or Stamp)</w:t>
            </w:r>
          </w:p>
        </w:tc>
      </w:tr>
      <w:tr w:rsidR="002133FD" w:rsidRPr="002133FD">
        <w:trPr>
          <w:trHeight w:val="630"/>
        </w:trPr>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t>联</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系</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人：</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Contact Person</w:t>
            </w: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rPr>
            </w:pPr>
          </w:p>
        </w:tc>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t>联</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系</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人：</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Contact Person</w:t>
            </w:r>
          </w:p>
        </w:tc>
      </w:tr>
      <w:tr w:rsidR="002133FD" w:rsidRPr="002133FD">
        <w:trPr>
          <w:trHeight w:val="630"/>
        </w:trPr>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t>联系电话：</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Phone Number</w:t>
            </w: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rPr>
            </w:pPr>
          </w:p>
        </w:tc>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t>联系电话：</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rPr>
            </w:pPr>
            <w:r w:rsidRPr="002133FD">
              <w:rPr>
                <w:rFonts w:ascii="仿宋" w:eastAsia="仿宋" w:hAnsi="仿宋" w:cs="仿宋"/>
                <w:b/>
                <w:bCs/>
              </w:rPr>
              <w:t>Phone Number</w:t>
            </w:r>
          </w:p>
        </w:tc>
      </w:tr>
      <w:tr w:rsidR="002133FD" w:rsidRPr="002133FD">
        <w:trPr>
          <w:trHeight w:val="630"/>
        </w:trPr>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t>日</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期：</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Date</w:t>
            </w: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tc>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lastRenderedPageBreak/>
              <w:t>日</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期：</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Date</w:t>
            </w:r>
          </w:p>
        </w:tc>
      </w:tr>
      <w:tr w:rsidR="002133FD" w:rsidRPr="002133FD">
        <w:trPr>
          <w:trHeight w:val="630"/>
        </w:trPr>
        <w:tc>
          <w:tcPr>
            <w:tcW w:w="2500" w:type="pct"/>
          </w:tcPr>
          <w:p w:rsidR="001D7489" w:rsidRPr="002133FD" w:rsidRDefault="00CB3196">
            <w:pPr>
              <w:spacing w:after="0" w:line="240" w:lineRule="auto"/>
              <w:rPr>
                <w:rFonts w:ascii="仿宋" w:eastAsia="仿宋" w:hAnsi="仿宋" w:cs="仿宋"/>
                <w:b/>
                <w:bCs/>
              </w:rPr>
            </w:pPr>
            <w:proofErr w:type="gramStart"/>
            <w:r w:rsidRPr="002133FD">
              <w:rPr>
                <w:rFonts w:ascii="仿宋" w:eastAsia="仿宋" w:hAnsi="仿宋" w:cs="仿宋" w:hint="eastAsia"/>
                <w:kern w:val="0"/>
                <w:lang w:bidi="ar"/>
              </w:rPr>
              <w:lastRenderedPageBreak/>
              <w:t>丙单位</w:t>
            </w:r>
            <w:proofErr w:type="gramEnd"/>
            <w:r w:rsidRPr="002133FD">
              <w:rPr>
                <w:rFonts w:ascii="仿宋" w:eastAsia="仿宋" w:hAnsi="仿宋" w:cs="仿宋" w:hint="eastAsia"/>
                <w:kern w:val="0"/>
                <w:lang w:bidi="ar"/>
              </w:rPr>
              <w:t>名称：</w:t>
            </w:r>
            <w:r w:rsidRPr="002133FD">
              <w:rPr>
                <w:rFonts w:ascii="仿宋" w:eastAsia="仿宋" w:hAnsi="仿宋" w:cs="仿宋"/>
                <w:kern w:val="0"/>
                <w:lang w:bidi="ar"/>
              </w:rPr>
              <w:t>(盖公章)</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Party C (Stamp)</w:t>
            </w: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tc>
        <w:tc>
          <w:tcPr>
            <w:tcW w:w="2500" w:type="pct"/>
          </w:tcPr>
          <w:p w:rsidR="001D7489" w:rsidRPr="002133FD" w:rsidRDefault="00CB3196">
            <w:pPr>
              <w:spacing w:after="0" w:line="240" w:lineRule="auto"/>
              <w:rPr>
                <w:rFonts w:ascii="仿宋" w:eastAsia="仿宋" w:hAnsi="仿宋" w:cs="仿宋"/>
                <w:b/>
                <w:bCs/>
              </w:rPr>
            </w:pPr>
            <w:r w:rsidRPr="002133FD">
              <w:rPr>
                <w:rFonts w:ascii="仿宋" w:eastAsia="仿宋" w:hAnsi="仿宋" w:cs="仿宋" w:hint="eastAsia"/>
                <w:b/>
                <w:bCs/>
              </w:rPr>
              <w:t>…</w:t>
            </w:r>
          </w:p>
        </w:tc>
      </w:tr>
      <w:tr w:rsidR="002133FD" w:rsidRPr="002133FD">
        <w:trPr>
          <w:trHeight w:val="630"/>
        </w:trPr>
        <w:tc>
          <w:tcPr>
            <w:tcW w:w="2500" w:type="pct"/>
          </w:tcPr>
          <w:p w:rsidR="001D7489" w:rsidRPr="002133FD" w:rsidRDefault="00CB3196">
            <w:pPr>
              <w:spacing w:after="0" w:line="240" w:lineRule="auto"/>
              <w:rPr>
                <w:rFonts w:ascii="仿宋" w:eastAsia="仿宋" w:hAnsi="仿宋" w:cs="仿宋"/>
                <w:kern w:val="0"/>
                <w:lang w:bidi="ar"/>
              </w:rPr>
            </w:pPr>
            <w:r w:rsidRPr="002133FD">
              <w:rPr>
                <w:rFonts w:ascii="仿宋" w:eastAsia="仿宋" w:hAnsi="仿宋" w:cs="仿宋" w:hint="eastAsia"/>
                <w:kern w:val="0"/>
                <w:lang w:bidi="ar"/>
              </w:rPr>
              <w:t>法定代表人：</w:t>
            </w:r>
            <w:r w:rsidRPr="002133FD">
              <w:rPr>
                <w:rFonts w:ascii="仿宋" w:eastAsia="仿宋" w:hAnsi="仿宋" w:cs="仿宋"/>
                <w:kern w:val="0"/>
                <w:lang w:bidi="ar"/>
              </w:rPr>
              <w:t>(签字或签章)</w:t>
            </w:r>
            <w:r w:rsidRPr="002133FD">
              <w:rPr>
                <w:rFonts w:ascii="仿宋" w:eastAsia="仿宋" w:hAnsi="仿宋" w:cs="仿宋"/>
                <w:kern w:val="0"/>
                <w:lang w:bidi="ar"/>
              </w:rPr>
              <w:tab/>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Legal Representatives (Sign or Stamp)</w:t>
            </w: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tc>
        <w:tc>
          <w:tcPr>
            <w:tcW w:w="2500" w:type="pct"/>
          </w:tcPr>
          <w:p w:rsidR="001D7489" w:rsidRPr="002133FD" w:rsidRDefault="00CB3196">
            <w:pPr>
              <w:spacing w:after="0" w:line="240" w:lineRule="auto"/>
              <w:rPr>
                <w:rFonts w:ascii="仿宋" w:eastAsia="仿宋" w:hAnsi="仿宋" w:cs="仿宋"/>
                <w:b/>
                <w:bCs/>
              </w:rPr>
            </w:pPr>
            <w:r w:rsidRPr="002133FD">
              <w:rPr>
                <w:rFonts w:ascii="仿宋" w:eastAsia="仿宋" w:hAnsi="仿宋" w:cs="仿宋" w:hint="eastAsia"/>
                <w:kern w:val="0"/>
                <w:lang w:bidi="ar"/>
              </w:rPr>
              <w:t>法定代表人：</w:t>
            </w:r>
            <w:r w:rsidRPr="002133FD">
              <w:rPr>
                <w:rFonts w:ascii="仿宋" w:eastAsia="仿宋" w:hAnsi="仿宋" w:cs="仿宋"/>
                <w:kern w:val="0"/>
                <w:lang w:bidi="ar"/>
              </w:rPr>
              <w:t>(签字或签章)</w:t>
            </w:r>
            <w:r w:rsidRPr="002133FD">
              <w:rPr>
                <w:rFonts w:ascii="仿宋" w:eastAsia="仿宋" w:hAnsi="仿宋" w:cs="仿宋"/>
                <w:kern w:val="0"/>
                <w:lang w:bidi="ar"/>
              </w:rPr>
              <w:tab/>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Legal Representatives (Sign or Stamp)</w:t>
            </w:r>
          </w:p>
        </w:tc>
      </w:tr>
      <w:tr w:rsidR="002133FD" w:rsidRPr="002133FD">
        <w:trPr>
          <w:trHeight w:val="630"/>
        </w:trPr>
        <w:tc>
          <w:tcPr>
            <w:tcW w:w="2500" w:type="pct"/>
          </w:tcPr>
          <w:p w:rsidR="001D7489" w:rsidRPr="002133FD" w:rsidRDefault="00CB3196">
            <w:pPr>
              <w:spacing w:after="0" w:line="240" w:lineRule="auto"/>
              <w:rPr>
                <w:rFonts w:ascii="仿宋" w:eastAsia="仿宋" w:hAnsi="仿宋" w:cs="仿宋"/>
                <w:b/>
                <w:bCs/>
              </w:rPr>
            </w:pPr>
            <w:r w:rsidRPr="002133FD">
              <w:rPr>
                <w:rFonts w:ascii="仿宋" w:eastAsia="仿宋" w:hAnsi="仿宋" w:cs="仿宋" w:hint="eastAsia"/>
                <w:kern w:val="0"/>
                <w:lang w:bidi="ar"/>
              </w:rPr>
              <w:t>联</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系</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人：</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Contact Person</w:t>
            </w: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tc>
        <w:tc>
          <w:tcPr>
            <w:tcW w:w="2500" w:type="pct"/>
          </w:tcPr>
          <w:p w:rsidR="001D7489" w:rsidRPr="002133FD" w:rsidRDefault="00CB3196">
            <w:pPr>
              <w:spacing w:after="0" w:line="240" w:lineRule="auto"/>
              <w:rPr>
                <w:rFonts w:ascii="仿宋" w:eastAsia="仿宋" w:hAnsi="仿宋" w:cs="仿宋"/>
                <w:b/>
                <w:bCs/>
              </w:rPr>
            </w:pPr>
            <w:r w:rsidRPr="002133FD">
              <w:rPr>
                <w:rFonts w:ascii="仿宋" w:eastAsia="仿宋" w:hAnsi="仿宋" w:cs="仿宋" w:hint="eastAsia"/>
                <w:kern w:val="0"/>
                <w:lang w:bidi="ar"/>
              </w:rPr>
              <w:t>联</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系</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人：</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Contact Person</w:t>
            </w:r>
          </w:p>
        </w:tc>
      </w:tr>
      <w:tr w:rsidR="002133FD" w:rsidRPr="002133FD">
        <w:trPr>
          <w:trHeight w:val="630"/>
        </w:trPr>
        <w:tc>
          <w:tcPr>
            <w:tcW w:w="2500" w:type="pct"/>
          </w:tcPr>
          <w:p w:rsidR="001D7489" w:rsidRPr="002133FD" w:rsidRDefault="00CB3196">
            <w:pPr>
              <w:spacing w:after="0" w:line="240" w:lineRule="auto"/>
              <w:rPr>
                <w:rFonts w:ascii="仿宋" w:eastAsia="仿宋" w:hAnsi="仿宋" w:cs="仿宋"/>
                <w:b/>
                <w:bCs/>
                <w:lang w:val="en-US"/>
              </w:rPr>
            </w:pPr>
            <w:r w:rsidRPr="002133FD">
              <w:rPr>
                <w:rFonts w:ascii="仿宋" w:eastAsia="仿宋" w:hAnsi="仿宋" w:cs="仿宋" w:hint="eastAsia"/>
                <w:kern w:val="0"/>
                <w:lang w:bidi="ar"/>
              </w:rPr>
              <w:t>联系电话</w:t>
            </w:r>
            <w:r w:rsidRPr="002133FD">
              <w:rPr>
                <w:rFonts w:ascii="仿宋" w:eastAsia="仿宋" w:hAnsi="仿宋" w:cs="仿宋"/>
                <w:kern w:val="0"/>
                <w:lang w:bidi="ar"/>
              </w:rPr>
              <w:t>:</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Phone Number</w:t>
            </w: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p w:rsidR="001D7489" w:rsidRPr="002133FD" w:rsidRDefault="001D7489">
            <w:pPr>
              <w:spacing w:after="0" w:line="240" w:lineRule="auto"/>
              <w:rPr>
                <w:rFonts w:ascii="仿宋" w:eastAsia="仿宋" w:hAnsi="仿宋" w:cs="仿宋"/>
                <w:b/>
                <w:bCs/>
              </w:rPr>
            </w:pPr>
          </w:p>
        </w:tc>
        <w:tc>
          <w:tcPr>
            <w:tcW w:w="2500" w:type="pct"/>
          </w:tcPr>
          <w:p w:rsidR="001D7489" w:rsidRPr="002133FD" w:rsidRDefault="00CB3196">
            <w:pPr>
              <w:spacing w:after="0" w:line="240" w:lineRule="auto"/>
              <w:rPr>
                <w:rFonts w:ascii="仿宋" w:eastAsia="仿宋" w:hAnsi="仿宋" w:cs="仿宋"/>
                <w:b/>
                <w:bCs/>
                <w:lang w:val="en-US"/>
              </w:rPr>
            </w:pPr>
            <w:r w:rsidRPr="002133FD">
              <w:rPr>
                <w:rFonts w:ascii="仿宋" w:eastAsia="仿宋" w:hAnsi="仿宋" w:cs="仿宋" w:hint="eastAsia"/>
                <w:kern w:val="0"/>
                <w:lang w:bidi="ar"/>
              </w:rPr>
              <w:t>联系电话</w:t>
            </w:r>
            <w:r w:rsidRPr="002133FD">
              <w:rPr>
                <w:rFonts w:ascii="仿宋" w:eastAsia="仿宋" w:hAnsi="仿宋" w:cs="仿宋"/>
                <w:kern w:val="0"/>
                <w:lang w:val="en-US" w:bidi="ar"/>
              </w:rPr>
              <w:t>:</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Phone Number</w:t>
            </w:r>
          </w:p>
        </w:tc>
      </w:tr>
      <w:tr w:rsidR="002133FD" w:rsidRPr="002133FD">
        <w:trPr>
          <w:trHeight w:val="630"/>
        </w:trPr>
        <w:tc>
          <w:tcPr>
            <w:tcW w:w="2500" w:type="pct"/>
          </w:tcPr>
          <w:p w:rsidR="001D7489" w:rsidRPr="002133FD" w:rsidRDefault="00CB3196">
            <w:pPr>
              <w:spacing w:after="0" w:line="240" w:lineRule="auto"/>
              <w:rPr>
                <w:rFonts w:ascii="仿宋" w:eastAsia="仿宋" w:hAnsi="仿宋" w:cs="仿宋"/>
                <w:b/>
                <w:bCs/>
                <w:lang w:val="en-US"/>
              </w:rPr>
            </w:pPr>
            <w:r w:rsidRPr="002133FD">
              <w:rPr>
                <w:rFonts w:ascii="仿宋" w:eastAsia="仿宋" w:hAnsi="仿宋" w:cs="仿宋" w:hint="eastAsia"/>
                <w:kern w:val="0"/>
                <w:lang w:bidi="ar"/>
              </w:rPr>
              <w:t>日</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期</w:t>
            </w:r>
            <w:r w:rsidRPr="002133FD">
              <w:rPr>
                <w:rFonts w:ascii="仿宋" w:eastAsia="仿宋" w:hAnsi="仿宋" w:cs="仿宋"/>
                <w:kern w:val="0"/>
                <w:lang w:val="en-US" w:bidi="ar"/>
              </w:rPr>
              <w:t>:</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Date</w:t>
            </w:r>
          </w:p>
        </w:tc>
        <w:tc>
          <w:tcPr>
            <w:tcW w:w="2500" w:type="pct"/>
          </w:tcPr>
          <w:p w:rsidR="001D7489" w:rsidRPr="002133FD" w:rsidRDefault="00CB3196">
            <w:pPr>
              <w:spacing w:after="0" w:line="240" w:lineRule="auto"/>
              <w:rPr>
                <w:rFonts w:ascii="仿宋" w:eastAsia="仿宋" w:hAnsi="仿宋" w:cs="仿宋"/>
                <w:b/>
                <w:bCs/>
                <w:lang w:val="en-US"/>
              </w:rPr>
            </w:pPr>
            <w:r w:rsidRPr="002133FD">
              <w:rPr>
                <w:rFonts w:ascii="仿宋" w:eastAsia="仿宋" w:hAnsi="仿宋" w:cs="仿宋" w:hint="eastAsia"/>
                <w:kern w:val="0"/>
                <w:lang w:bidi="ar"/>
              </w:rPr>
              <w:t>日</w:t>
            </w:r>
            <w:r w:rsidRPr="002133FD">
              <w:rPr>
                <w:rFonts w:ascii="仿宋" w:eastAsia="仿宋" w:hAnsi="仿宋" w:cs="仿宋"/>
                <w:kern w:val="0"/>
                <w:lang w:bidi="ar"/>
              </w:rPr>
              <w:t xml:space="preserve">    </w:t>
            </w:r>
            <w:r w:rsidRPr="002133FD">
              <w:rPr>
                <w:rFonts w:ascii="仿宋" w:eastAsia="仿宋" w:hAnsi="仿宋" w:cs="仿宋" w:hint="eastAsia"/>
                <w:kern w:val="0"/>
                <w:lang w:bidi="ar"/>
              </w:rPr>
              <w:t>期</w:t>
            </w:r>
            <w:r w:rsidRPr="002133FD">
              <w:rPr>
                <w:rFonts w:ascii="仿宋" w:eastAsia="仿宋" w:hAnsi="仿宋" w:cs="仿宋"/>
                <w:kern w:val="0"/>
                <w:lang w:val="en-US" w:bidi="ar"/>
              </w:rPr>
              <w:t>:</w:t>
            </w:r>
          </w:p>
          <w:p w:rsidR="001D7489" w:rsidRPr="002133FD" w:rsidRDefault="001D7489">
            <w:pPr>
              <w:spacing w:after="0" w:line="240" w:lineRule="auto"/>
              <w:rPr>
                <w:rFonts w:ascii="仿宋" w:eastAsia="仿宋" w:hAnsi="仿宋" w:cs="仿宋"/>
                <w:b/>
                <w:bCs/>
              </w:rPr>
            </w:pPr>
          </w:p>
          <w:p w:rsidR="001D7489" w:rsidRPr="002133FD" w:rsidRDefault="00CB3196">
            <w:pPr>
              <w:spacing w:after="0" w:line="240" w:lineRule="auto"/>
              <w:rPr>
                <w:rFonts w:ascii="仿宋" w:eastAsia="仿宋" w:hAnsi="仿宋" w:cs="仿宋"/>
                <w:b/>
                <w:bCs/>
              </w:rPr>
            </w:pPr>
            <w:r w:rsidRPr="002133FD">
              <w:rPr>
                <w:rFonts w:ascii="仿宋" w:eastAsia="仿宋" w:hAnsi="仿宋" w:cs="仿宋"/>
                <w:b/>
                <w:bCs/>
              </w:rPr>
              <w:t>Date</w:t>
            </w:r>
          </w:p>
        </w:tc>
      </w:tr>
      <w:tr w:rsidR="001D7489" w:rsidRPr="002133FD">
        <w:trPr>
          <w:trHeight w:val="630"/>
        </w:trPr>
        <w:tc>
          <w:tcPr>
            <w:tcW w:w="2500" w:type="pct"/>
          </w:tcPr>
          <w:p w:rsidR="001D7489" w:rsidRPr="002133FD" w:rsidRDefault="00CB3196">
            <w:pPr>
              <w:spacing w:after="0" w:line="240" w:lineRule="auto"/>
              <w:rPr>
                <w:rFonts w:ascii="仿宋" w:eastAsia="仿宋" w:hAnsi="仿宋" w:cs="仿宋"/>
                <w:b/>
                <w:bCs/>
              </w:rPr>
            </w:pPr>
            <w:r w:rsidRPr="002133FD">
              <w:rPr>
                <w:rFonts w:ascii="仿宋" w:eastAsia="仿宋" w:hAnsi="仿宋" w:cs="仿宋" w:hint="eastAsia"/>
                <w:b/>
                <w:bCs/>
              </w:rPr>
              <w:t>…</w:t>
            </w:r>
          </w:p>
        </w:tc>
        <w:tc>
          <w:tcPr>
            <w:tcW w:w="2500" w:type="pct"/>
          </w:tcPr>
          <w:p w:rsidR="001D7489" w:rsidRPr="002133FD" w:rsidRDefault="00CB3196">
            <w:pPr>
              <w:spacing w:after="0" w:line="240" w:lineRule="auto"/>
              <w:rPr>
                <w:rFonts w:ascii="仿宋" w:eastAsia="仿宋" w:hAnsi="仿宋" w:cs="仿宋"/>
                <w:b/>
                <w:bCs/>
              </w:rPr>
            </w:pPr>
            <w:r w:rsidRPr="002133FD">
              <w:rPr>
                <w:rFonts w:ascii="仿宋" w:eastAsia="仿宋" w:hAnsi="仿宋" w:cs="仿宋" w:hint="eastAsia"/>
                <w:b/>
                <w:bCs/>
              </w:rPr>
              <w:t>…</w:t>
            </w:r>
            <w:r w:rsidRPr="002133FD">
              <w:rPr>
                <w:rFonts w:ascii="仿宋" w:eastAsia="仿宋" w:hAnsi="仿宋" w:cs="仿宋"/>
                <w:b/>
                <w:bCs/>
              </w:rPr>
              <w:t>.</w:t>
            </w:r>
          </w:p>
        </w:tc>
      </w:tr>
    </w:tbl>
    <w:p w:rsidR="001D7489" w:rsidRPr="002133FD" w:rsidRDefault="001D7489">
      <w:pPr>
        <w:rPr>
          <w:rFonts w:ascii="仿宋" w:eastAsia="仿宋" w:hAnsi="仿宋" w:cs="仿宋"/>
        </w:rPr>
      </w:pPr>
    </w:p>
    <w:p w:rsidR="001D7489" w:rsidRPr="002133FD" w:rsidRDefault="001D7489">
      <w:pPr>
        <w:rPr>
          <w:rFonts w:ascii="仿宋" w:eastAsia="仿宋" w:hAnsi="仿宋" w:cs="仿宋"/>
        </w:rPr>
      </w:pPr>
    </w:p>
    <w:p w:rsidR="001D7489" w:rsidRPr="002133FD" w:rsidRDefault="001D7489">
      <w:pPr>
        <w:rPr>
          <w:rFonts w:ascii="仿宋" w:eastAsia="仿宋" w:hAnsi="仿宋" w:cs="仿宋"/>
        </w:rPr>
      </w:pPr>
    </w:p>
    <w:p w:rsidR="001D7489" w:rsidRPr="002133FD" w:rsidRDefault="001D7489">
      <w:pPr>
        <w:outlineLvl w:val="3"/>
        <w:rPr>
          <w:rFonts w:ascii="仿宋" w:eastAsia="仿宋" w:hAnsi="仿宋" w:cs="仿宋"/>
          <w:b/>
          <w:bCs/>
        </w:rPr>
      </w:pPr>
    </w:p>
    <w:p w:rsidR="001D7489" w:rsidRPr="002133FD" w:rsidRDefault="00CB3196">
      <w:pPr>
        <w:outlineLvl w:val="3"/>
        <w:rPr>
          <w:rFonts w:ascii="仿宋" w:eastAsia="仿宋" w:hAnsi="仿宋" w:cs="仿宋"/>
          <w:b/>
          <w:bCs/>
          <w:lang w:val="en-US"/>
        </w:rPr>
      </w:pPr>
      <w:r w:rsidRPr="002133FD">
        <w:rPr>
          <w:rFonts w:ascii="仿宋" w:eastAsia="仿宋" w:hAnsi="仿宋" w:cs="仿宋" w:hint="eastAsia"/>
          <w:b/>
          <w:bCs/>
        </w:rPr>
        <w:t>附件</w:t>
      </w:r>
      <w:r w:rsidRPr="002133FD">
        <w:rPr>
          <w:rFonts w:ascii="仿宋" w:eastAsia="仿宋" w:hAnsi="仿宋" w:cs="仿宋"/>
          <w:b/>
          <w:bCs/>
        </w:rPr>
        <w:t>8：</w:t>
      </w:r>
    </w:p>
    <w:p w:rsidR="001D7489" w:rsidRPr="002133FD" w:rsidRDefault="00CB3196">
      <w:pPr>
        <w:jc w:val="center"/>
        <w:outlineLvl w:val="3"/>
        <w:rPr>
          <w:rFonts w:ascii="仿宋" w:eastAsia="仿宋" w:hAnsi="仿宋" w:cs="仿宋"/>
          <w:b/>
          <w:bCs/>
        </w:rPr>
      </w:pPr>
      <w:r w:rsidRPr="002133FD">
        <w:rPr>
          <w:rFonts w:ascii="仿宋" w:eastAsia="仿宋" w:hAnsi="仿宋" w:cs="仿宋" w:hint="eastAsia"/>
          <w:b/>
          <w:sz w:val="28"/>
          <w:szCs w:val="28"/>
        </w:rPr>
        <w:t>参赛确认函</w:t>
      </w:r>
    </w:p>
    <w:p w:rsidR="001D7489" w:rsidRPr="002133FD" w:rsidRDefault="00CB3196">
      <w:pPr>
        <w:jc w:val="center"/>
        <w:rPr>
          <w:rFonts w:ascii="仿宋" w:eastAsia="仿宋" w:hAnsi="仿宋" w:cs="仿宋"/>
          <w:b/>
          <w:bCs/>
        </w:rPr>
      </w:pPr>
      <w:r w:rsidRPr="002133FD">
        <w:rPr>
          <w:rFonts w:ascii="仿宋" w:eastAsia="仿宋" w:hAnsi="仿宋" w:cs="仿宋"/>
          <w:b/>
          <w:bCs/>
        </w:rPr>
        <w:t>Attachment 8: Confirmation Letter of Participation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133FD" w:rsidRPr="002133FD">
        <w:trPr>
          <w:tblHeader/>
          <w:tblCellSpacing w:w="15" w:type="dxa"/>
        </w:trPr>
        <w:tc>
          <w:tcPr>
            <w:tcW w:w="0" w:type="auto"/>
            <w:vAlign w:val="center"/>
          </w:tcPr>
          <w:p w:rsidR="001D7489" w:rsidRPr="002133FD" w:rsidRDefault="001D7489">
            <w:pPr>
              <w:rPr>
                <w:rFonts w:ascii="仿宋" w:eastAsia="仿宋" w:hAnsi="仿宋" w:cs="仿宋"/>
                <w:b/>
                <w:bCs/>
              </w:rPr>
            </w:pPr>
          </w:p>
        </w:tc>
        <w:tc>
          <w:tcPr>
            <w:tcW w:w="0" w:type="auto"/>
            <w:vAlign w:val="center"/>
          </w:tcPr>
          <w:p w:rsidR="001D7489" w:rsidRPr="002133FD" w:rsidRDefault="001D7489">
            <w:pPr>
              <w:rPr>
                <w:rFonts w:ascii="仿宋" w:eastAsia="仿宋" w:hAnsi="仿宋" w:cs="仿宋"/>
                <w:b/>
                <w:bCs/>
              </w:rPr>
            </w:pPr>
          </w:p>
        </w:tc>
      </w:tr>
    </w:tbl>
    <w:p w:rsidR="001D7489" w:rsidRPr="002133FD" w:rsidRDefault="001D7489">
      <w:pPr>
        <w:rPr>
          <w:rFonts w:ascii="仿宋" w:eastAsia="仿宋" w:hAnsi="仿宋" w:cs="仿宋"/>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1567"/>
        <w:gridCol w:w="1665"/>
        <w:gridCol w:w="3027"/>
      </w:tblGrid>
      <w:tr w:rsidR="002133FD" w:rsidRPr="002133FD">
        <w:trPr>
          <w:trHeight w:val="791"/>
          <w:jc w:val="center"/>
        </w:trPr>
        <w:tc>
          <w:tcPr>
            <w:tcW w:w="2808" w:type="dxa"/>
            <w:tcBorders>
              <w:top w:val="single" w:sz="12" w:space="0" w:color="auto"/>
              <w:left w:val="single" w:sz="12" w:space="0" w:color="auto"/>
            </w:tcBorders>
            <w:vAlign w:val="center"/>
          </w:tcPr>
          <w:p w:rsidR="001D7489" w:rsidRPr="002133FD" w:rsidRDefault="00CB3196">
            <w:pPr>
              <w:tabs>
                <w:tab w:val="left" w:pos="180"/>
                <w:tab w:val="left" w:pos="360"/>
                <w:tab w:val="left" w:pos="9360"/>
              </w:tabs>
              <w:spacing w:line="480" w:lineRule="exact"/>
              <w:rPr>
                <w:rFonts w:ascii="仿宋" w:eastAsia="仿宋" w:hAnsi="仿宋" w:cs="仿宋"/>
                <w:b/>
                <w:bCs/>
              </w:rPr>
            </w:pPr>
            <w:r w:rsidRPr="002133FD">
              <w:rPr>
                <w:rFonts w:ascii="仿宋" w:eastAsia="仿宋" w:hAnsi="仿宋" w:cs="仿宋" w:hint="eastAsia"/>
              </w:rPr>
              <w:t>参与设计竞赛单位（含联合体）名称</w:t>
            </w:r>
          </w:p>
          <w:p w:rsidR="001D7489" w:rsidRPr="002133FD" w:rsidRDefault="00CB3196">
            <w:pPr>
              <w:tabs>
                <w:tab w:val="left" w:pos="180"/>
                <w:tab w:val="left" w:pos="360"/>
                <w:tab w:val="left" w:pos="9360"/>
              </w:tabs>
              <w:spacing w:line="480" w:lineRule="exact"/>
              <w:rPr>
                <w:rFonts w:ascii="仿宋" w:eastAsia="仿宋" w:hAnsi="仿宋" w:cs="仿宋"/>
              </w:rPr>
            </w:pPr>
            <w:r w:rsidRPr="002133FD">
              <w:rPr>
                <w:rFonts w:ascii="仿宋" w:eastAsia="仿宋" w:hAnsi="仿宋" w:cs="仿宋"/>
                <w:b/>
                <w:bCs/>
              </w:rPr>
              <w:t>Participating Institution (or Joint Venture) Name:</w:t>
            </w:r>
          </w:p>
        </w:tc>
        <w:tc>
          <w:tcPr>
            <w:tcW w:w="6259" w:type="dxa"/>
            <w:gridSpan w:val="3"/>
            <w:tcBorders>
              <w:top w:val="single" w:sz="12" w:space="0" w:color="auto"/>
              <w:right w:val="single" w:sz="12" w:space="0" w:color="auto"/>
            </w:tcBorders>
            <w:vAlign w:val="center"/>
          </w:tcPr>
          <w:p w:rsidR="001D7489" w:rsidRPr="002133FD" w:rsidRDefault="001D7489">
            <w:pPr>
              <w:tabs>
                <w:tab w:val="left" w:pos="180"/>
                <w:tab w:val="left" w:pos="360"/>
                <w:tab w:val="left" w:pos="9360"/>
              </w:tabs>
              <w:spacing w:line="480" w:lineRule="exact"/>
              <w:ind w:firstLine="480"/>
              <w:rPr>
                <w:rFonts w:ascii="仿宋" w:eastAsia="仿宋" w:hAnsi="仿宋" w:cs="仿宋"/>
              </w:rPr>
            </w:pPr>
          </w:p>
        </w:tc>
      </w:tr>
      <w:tr w:rsidR="002133FD" w:rsidRPr="002133FD">
        <w:trPr>
          <w:trHeight w:val="567"/>
          <w:jc w:val="center"/>
        </w:trPr>
        <w:tc>
          <w:tcPr>
            <w:tcW w:w="2808" w:type="dxa"/>
            <w:tcBorders>
              <w:left w:val="single" w:sz="12" w:space="0" w:color="auto"/>
            </w:tcBorders>
            <w:vAlign w:val="center"/>
          </w:tcPr>
          <w:p w:rsidR="001D7489" w:rsidRPr="002133FD" w:rsidRDefault="00CB3196">
            <w:pPr>
              <w:tabs>
                <w:tab w:val="left" w:pos="180"/>
                <w:tab w:val="left" w:pos="360"/>
                <w:tab w:val="left" w:pos="9360"/>
              </w:tabs>
              <w:spacing w:line="480" w:lineRule="exact"/>
              <w:rPr>
                <w:rFonts w:ascii="仿宋" w:eastAsia="仿宋" w:hAnsi="仿宋" w:cs="仿宋"/>
                <w:b/>
                <w:bCs/>
              </w:rPr>
            </w:pPr>
            <w:r w:rsidRPr="002133FD">
              <w:rPr>
                <w:rFonts w:ascii="仿宋" w:eastAsia="仿宋" w:hAnsi="仿宋" w:cs="仿宋" w:hint="eastAsia"/>
              </w:rPr>
              <w:t>联系人</w:t>
            </w:r>
          </w:p>
          <w:p w:rsidR="001D7489" w:rsidRPr="002133FD" w:rsidRDefault="00CB3196">
            <w:pPr>
              <w:tabs>
                <w:tab w:val="left" w:pos="180"/>
                <w:tab w:val="left" w:pos="360"/>
                <w:tab w:val="left" w:pos="9360"/>
              </w:tabs>
              <w:spacing w:line="480" w:lineRule="exact"/>
              <w:rPr>
                <w:rFonts w:ascii="仿宋" w:eastAsia="仿宋" w:hAnsi="仿宋" w:cs="仿宋"/>
              </w:rPr>
            </w:pPr>
            <w:r w:rsidRPr="002133FD">
              <w:rPr>
                <w:rFonts w:ascii="仿宋" w:eastAsia="仿宋" w:hAnsi="仿宋" w:cs="仿宋"/>
                <w:b/>
                <w:bCs/>
              </w:rPr>
              <w:t>Contact Person</w:t>
            </w:r>
          </w:p>
        </w:tc>
        <w:tc>
          <w:tcPr>
            <w:tcW w:w="1567" w:type="dxa"/>
            <w:vAlign w:val="center"/>
          </w:tcPr>
          <w:p w:rsidR="001D7489" w:rsidRPr="002133FD" w:rsidRDefault="001D7489">
            <w:pPr>
              <w:tabs>
                <w:tab w:val="left" w:pos="180"/>
                <w:tab w:val="left" w:pos="360"/>
                <w:tab w:val="left" w:pos="9360"/>
              </w:tabs>
              <w:spacing w:line="480" w:lineRule="exact"/>
              <w:ind w:firstLine="480"/>
              <w:rPr>
                <w:rFonts w:ascii="仿宋" w:eastAsia="仿宋" w:hAnsi="仿宋" w:cs="仿宋"/>
              </w:rPr>
            </w:pPr>
          </w:p>
        </w:tc>
        <w:tc>
          <w:tcPr>
            <w:tcW w:w="1665" w:type="dxa"/>
            <w:vAlign w:val="center"/>
          </w:tcPr>
          <w:p w:rsidR="001D7489" w:rsidRPr="002133FD" w:rsidRDefault="00CB3196">
            <w:pPr>
              <w:tabs>
                <w:tab w:val="left" w:pos="180"/>
                <w:tab w:val="left" w:pos="360"/>
                <w:tab w:val="left" w:pos="9360"/>
              </w:tabs>
              <w:spacing w:line="480" w:lineRule="exact"/>
              <w:rPr>
                <w:rFonts w:ascii="仿宋" w:eastAsia="仿宋" w:hAnsi="仿宋" w:cs="仿宋"/>
                <w:b/>
                <w:bCs/>
              </w:rPr>
            </w:pPr>
            <w:r w:rsidRPr="002133FD">
              <w:rPr>
                <w:rFonts w:ascii="仿宋" w:eastAsia="仿宋" w:hAnsi="仿宋" w:cs="仿宋" w:hint="eastAsia"/>
              </w:rPr>
              <w:t>联系电话</w:t>
            </w:r>
          </w:p>
          <w:p w:rsidR="001D7489" w:rsidRPr="002133FD" w:rsidRDefault="00CB3196">
            <w:pPr>
              <w:tabs>
                <w:tab w:val="left" w:pos="180"/>
                <w:tab w:val="left" w:pos="360"/>
                <w:tab w:val="left" w:pos="9360"/>
              </w:tabs>
              <w:spacing w:line="480" w:lineRule="exact"/>
              <w:rPr>
                <w:rFonts w:ascii="仿宋" w:eastAsia="仿宋" w:hAnsi="仿宋" w:cs="仿宋"/>
              </w:rPr>
            </w:pPr>
            <w:r w:rsidRPr="002133FD">
              <w:rPr>
                <w:rFonts w:ascii="仿宋" w:eastAsia="仿宋" w:hAnsi="仿宋" w:cs="仿宋"/>
                <w:b/>
                <w:bCs/>
              </w:rPr>
              <w:t>Phone</w:t>
            </w:r>
          </w:p>
        </w:tc>
        <w:tc>
          <w:tcPr>
            <w:tcW w:w="3027" w:type="dxa"/>
            <w:tcBorders>
              <w:right w:val="single" w:sz="12" w:space="0" w:color="auto"/>
            </w:tcBorders>
            <w:vAlign w:val="center"/>
          </w:tcPr>
          <w:p w:rsidR="001D7489" w:rsidRPr="002133FD" w:rsidRDefault="001D7489">
            <w:pPr>
              <w:tabs>
                <w:tab w:val="left" w:pos="180"/>
                <w:tab w:val="left" w:pos="360"/>
                <w:tab w:val="left" w:pos="9360"/>
              </w:tabs>
              <w:spacing w:line="480" w:lineRule="exact"/>
              <w:ind w:firstLine="480"/>
              <w:rPr>
                <w:rFonts w:ascii="仿宋" w:eastAsia="仿宋" w:hAnsi="仿宋" w:cs="仿宋"/>
              </w:rPr>
            </w:pPr>
          </w:p>
        </w:tc>
      </w:tr>
      <w:tr w:rsidR="002133FD" w:rsidRPr="002133FD">
        <w:trPr>
          <w:trHeight w:val="828"/>
          <w:jc w:val="center"/>
        </w:trPr>
        <w:tc>
          <w:tcPr>
            <w:tcW w:w="2808" w:type="dxa"/>
            <w:tcBorders>
              <w:left w:val="single" w:sz="12" w:space="0" w:color="auto"/>
            </w:tcBorders>
            <w:vAlign w:val="center"/>
          </w:tcPr>
          <w:p w:rsidR="001D7489" w:rsidRPr="002133FD" w:rsidRDefault="00CB3196">
            <w:pPr>
              <w:tabs>
                <w:tab w:val="left" w:pos="180"/>
                <w:tab w:val="left" w:pos="360"/>
                <w:tab w:val="left" w:pos="9360"/>
              </w:tabs>
              <w:spacing w:line="280" w:lineRule="exact"/>
              <w:rPr>
                <w:rFonts w:ascii="仿宋" w:eastAsia="仿宋" w:hAnsi="仿宋" w:cs="仿宋"/>
                <w:b/>
                <w:bCs/>
              </w:rPr>
            </w:pPr>
            <w:r w:rsidRPr="002133FD">
              <w:rPr>
                <w:rFonts w:ascii="仿宋" w:eastAsia="仿宋" w:hAnsi="仿宋" w:cs="仿宋" w:hint="eastAsia"/>
              </w:rPr>
              <w:t>地址（邮寄地址）</w:t>
            </w:r>
          </w:p>
          <w:p w:rsidR="001D7489" w:rsidRPr="002133FD" w:rsidRDefault="00CB3196">
            <w:pPr>
              <w:tabs>
                <w:tab w:val="left" w:pos="180"/>
                <w:tab w:val="left" w:pos="360"/>
                <w:tab w:val="left" w:pos="9360"/>
              </w:tabs>
              <w:spacing w:line="280" w:lineRule="exact"/>
              <w:rPr>
                <w:rFonts w:ascii="仿宋" w:eastAsia="仿宋" w:hAnsi="仿宋" w:cs="仿宋"/>
              </w:rPr>
            </w:pPr>
            <w:r w:rsidRPr="002133FD">
              <w:rPr>
                <w:rFonts w:ascii="仿宋" w:eastAsia="仿宋" w:hAnsi="仿宋" w:cs="仿宋"/>
                <w:b/>
                <w:bCs/>
              </w:rPr>
              <w:t>Mailing Address</w:t>
            </w:r>
          </w:p>
        </w:tc>
        <w:tc>
          <w:tcPr>
            <w:tcW w:w="1567" w:type="dxa"/>
            <w:vAlign w:val="center"/>
          </w:tcPr>
          <w:p w:rsidR="001D7489" w:rsidRPr="002133FD" w:rsidRDefault="001D7489">
            <w:pPr>
              <w:tabs>
                <w:tab w:val="left" w:pos="180"/>
                <w:tab w:val="left" w:pos="360"/>
                <w:tab w:val="left" w:pos="9360"/>
              </w:tabs>
              <w:spacing w:line="280" w:lineRule="exact"/>
              <w:ind w:firstLine="480"/>
              <w:rPr>
                <w:rFonts w:ascii="仿宋" w:eastAsia="仿宋" w:hAnsi="仿宋" w:cs="仿宋"/>
              </w:rPr>
            </w:pPr>
          </w:p>
        </w:tc>
        <w:tc>
          <w:tcPr>
            <w:tcW w:w="1665" w:type="dxa"/>
            <w:vAlign w:val="center"/>
          </w:tcPr>
          <w:p w:rsidR="001D7489" w:rsidRPr="002133FD" w:rsidRDefault="00CB3196">
            <w:pPr>
              <w:tabs>
                <w:tab w:val="left" w:pos="180"/>
                <w:tab w:val="left" w:pos="360"/>
                <w:tab w:val="left" w:pos="9360"/>
              </w:tabs>
              <w:spacing w:line="280" w:lineRule="exact"/>
              <w:rPr>
                <w:rFonts w:ascii="仿宋" w:eastAsia="仿宋" w:hAnsi="仿宋" w:cs="仿宋"/>
                <w:b/>
                <w:bCs/>
              </w:rPr>
            </w:pPr>
            <w:r w:rsidRPr="002133FD">
              <w:rPr>
                <w:rFonts w:ascii="仿宋" w:eastAsia="仿宋" w:hAnsi="仿宋" w:cs="仿宋" w:hint="eastAsia"/>
              </w:rPr>
              <w:t>电子邮件</w:t>
            </w:r>
          </w:p>
          <w:p w:rsidR="001D7489" w:rsidRPr="002133FD" w:rsidRDefault="00CB3196">
            <w:pPr>
              <w:tabs>
                <w:tab w:val="left" w:pos="180"/>
                <w:tab w:val="left" w:pos="360"/>
                <w:tab w:val="left" w:pos="9360"/>
              </w:tabs>
              <w:spacing w:line="280" w:lineRule="exact"/>
              <w:rPr>
                <w:rFonts w:ascii="仿宋" w:eastAsia="仿宋" w:hAnsi="仿宋" w:cs="仿宋"/>
              </w:rPr>
            </w:pPr>
            <w:r w:rsidRPr="002133FD">
              <w:rPr>
                <w:rFonts w:ascii="仿宋" w:eastAsia="仿宋" w:hAnsi="仿宋" w:cs="仿宋"/>
                <w:b/>
                <w:bCs/>
              </w:rPr>
              <w:t>Email</w:t>
            </w:r>
          </w:p>
        </w:tc>
        <w:tc>
          <w:tcPr>
            <w:tcW w:w="3027" w:type="dxa"/>
            <w:tcBorders>
              <w:right w:val="single" w:sz="12" w:space="0" w:color="auto"/>
            </w:tcBorders>
            <w:vAlign w:val="center"/>
          </w:tcPr>
          <w:p w:rsidR="001D7489" w:rsidRPr="002133FD" w:rsidRDefault="001D7489">
            <w:pPr>
              <w:tabs>
                <w:tab w:val="left" w:pos="180"/>
                <w:tab w:val="left" w:pos="360"/>
                <w:tab w:val="left" w:pos="9360"/>
              </w:tabs>
              <w:spacing w:line="280" w:lineRule="exact"/>
              <w:ind w:firstLine="480"/>
              <w:rPr>
                <w:rFonts w:ascii="仿宋" w:eastAsia="仿宋" w:hAnsi="仿宋" w:cs="仿宋"/>
              </w:rPr>
            </w:pPr>
          </w:p>
        </w:tc>
      </w:tr>
      <w:tr w:rsidR="002133FD" w:rsidRPr="002133FD">
        <w:trPr>
          <w:trHeight w:val="563"/>
          <w:jc w:val="center"/>
        </w:trPr>
        <w:tc>
          <w:tcPr>
            <w:tcW w:w="9067" w:type="dxa"/>
            <w:gridSpan w:val="4"/>
            <w:tcBorders>
              <w:left w:val="single" w:sz="12" w:space="0" w:color="auto"/>
              <w:right w:val="single" w:sz="12" w:space="0" w:color="auto"/>
            </w:tcBorders>
            <w:vAlign w:val="center"/>
          </w:tcPr>
          <w:p w:rsidR="001D7489" w:rsidRPr="002133FD" w:rsidRDefault="00CB3196">
            <w:pPr>
              <w:tabs>
                <w:tab w:val="left" w:pos="180"/>
                <w:tab w:val="left" w:pos="360"/>
                <w:tab w:val="left" w:pos="9360"/>
              </w:tabs>
              <w:spacing w:line="324" w:lineRule="auto"/>
              <w:rPr>
                <w:rFonts w:ascii="仿宋" w:eastAsia="仿宋" w:hAnsi="仿宋" w:cs="仿宋"/>
                <w:b/>
                <w:bCs/>
              </w:rPr>
            </w:pPr>
            <w:r w:rsidRPr="002133FD">
              <w:rPr>
                <w:rFonts w:ascii="仿宋" w:eastAsia="仿宋" w:hAnsi="仿宋" w:cs="仿宋" w:hint="eastAsia"/>
                <w:b/>
              </w:rPr>
              <w:t>竞赛确认</w:t>
            </w:r>
          </w:p>
          <w:p w:rsidR="001D7489" w:rsidRPr="002133FD" w:rsidRDefault="00CB3196">
            <w:pPr>
              <w:tabs>
                <w:tab w:val="left" w:pos="180"/>
                <w:tab w:val="left" w:pos="360"/>
                <w:tab w:val="left" w:pos="9360"/>
              </w:tabs>
              <w:spacing w:line="324" w:lineRule="auto"/>
              <w:rPr>
                <w:rFonts w:ascii="仿宋" w:eastAsia="仿宋" w:hAnsi="仿宋" w:cs="仿宋"/>
              </w:rPr>
            </w:pPr>
            <w:r w:rsidRPr="002133FD">
              <w:rPr>
                <w:rFonts w:ascii="仿宋" w:eastAsia="仿宋" w:hAnsi="仿宋" w:cs="仿宋"/>
                <w:b/>
                <w:bCs/>
              </w:rPr>
              <w:t>Competition Confirmation</w:t>
            </w:r>
          </w:p>
        </w:tc>
      </w:tr>
      <w:tr w:rsidR="002133FD" w:rsidRPr="002133FD">
        <w:trPr>
          <w:trHeight w:val="3392"/>
          <w:jc w:val="center"/>
        </w:trPr>
        <w:tc>
          <w:tcPr>
            <w:tcW w:w="9067" w:type="dxa"/>
            <w:gridSpan w:val="4"/>
            <w:tcBorders>
              <w:left w:val="single" w:sz="12" w:space="0" w:color="auto"/>
              <w:right w:val="single" w:sz="12" w:space="0" w:color="auto"/>
            </w:tcBorders>
          </w:tcPr>
          <w:p w:rsidR="001D7489" w:rsidRPr="002133FD" w:rsidRDefault="00CB3196">
            <w:pPr>
              <w:spacing w:before="120"/>
              <w:rPr>
                <w:rFonts w:ascii="仿宋" w:eastAsia="仿宋" w:hAnsi="仿宋" w:cs="仿宋"/>
              </w:rPr>
            </w:pPr>
            <w:r w:rsidRPr="002133FD">
              <w:rPr>
                <w:rFonts w:ascii="仿宋" w:eastAsia="仿宋" w:hAnsi="仿宋" w:cs="仿宋" w:hint="eastAsia"/>
              </w:rPr>
              <w:t>广州市越秀区房屋管理局、广州广建瑶台城中村改造投资有限公司</w:t>
            </w:r>
            <w:r w:rsidRPr="002133FD">
              <w:rPr>
                <w:rFonts w:ascii="仿宋" w:eastAsia="仿宋" w:hAnsi="仿宋" w:cs="仿宋"/>
              </w:rPr>
              <w:t>:</w:t>
            </w:r>
          </w:p>
          <w:p w:rsidR="001D7489" w:rsidRPr="002133FD" w:rsidRDefault="00CB3196">
            <w:pPr>
              <w:rPr>
                <w:rFonts w:ascii="仿宋" w:eastAsia="仿宋" w:hAnsi="仿宋" w:cs="仿宋"/>
              </w:rPr>
            </w:pPr>
            <w:r w:rsidRPr="002133FD">
              <w:rPr>
                <w:rFonts w:ascii="仿宋" w:eastAsia="仿宋" w:hAnsi="仿宋" w:cs="仿宋"/>
              </w:rPr>
              <w:t xml:space="preserve">To: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and</w:t>
            </w:r>
            <w:r w:rsidRPr="002133FD">
              <w:rPr>
                <w:rFonts w:ascii="仿宋" w:eastAsia="仿宋" w:hAnsi="仿宋" w:cs="仿宋"/>
              </w:rPr>
              <w:br/>
              <w:t xml:space="preserve">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w:t>
            </w:r>
          </w:p>
          <w:p w:rsidR="001D7489" w:rsidRPr="002133FD" w:rsidRDefault="00CB3196">
            <w:pPr>
              <w:spacing w:before="120"/>
              <w:rPr>
                <w:rFonts w:ascii="仿宋" w:eastAsia="仿宋" w:hAnsi="仿宋" w:cs="仿宋"/>
              </w:rPr>
            </w:pPr>
            <w:r w:rsidRPr="002133FD">
              <w:rPr>
                <w:rFonts w:ascii="仿宋" w:eastAsia="仿宋" w:hAnsi="仿宋" w:cs="仿宋" w:hint="eastAsia"/>
              </w:rPr>
              <w:t>我单位已理解及响应《越秀区瑶台城中村改造项目综合国际设计竞赛公告》的所有内容，同时承诺按照登记文件中的人员名单组成项目人员架构，并按设计任务书要求提交设计成果。</w:t>
            </w:r>
          </w:p>
          <w:p w:rsidR="001D7489" w:rsidRPr="002133FD" w:rsidRDefault="00CB3196">
            <w:pPr>
              <w:rPr>
                <w:rFonts w:ascii="仿宋" w:eastAsia="仿宋" w:hAnsi="仿宋" w:cs="仿宋"/>
              </w:rPr>
            </w:pPr>
            <w:r w:rsidRPr="002133FD">
              <w:rPr>
                <w:rFonts w:ascii="仿宋" w:eastAsia="仿宋" w:hAnsi="仿宋" w:cs="仿宋"/>
              </w:rPr>
              <w:t xml:space="preserve">Our institution (or consortium) has read and agrees to all contents of the </w:t>
            </w:r>
            <w:proofErr w:type="spellStart"/>
            <w:r w:rsidRPr="002133FD">
              <w:rPr>
                <w:rFonts w:ascii="仿宋" w:eastAsia="仿宋" w:hAnsi="仿宋" w:cs="仿宋"/>
              </w:rPr>
              <w:t>Annoucement</w:t>
            </w:r>
            <w:proofErr w:type="spellEnd"/>
            <w:r w:rsidRPr="002133FD">
              <w:rPr>
                <w:rFonts w:ascii="仿宋" w:eastAsia="仿宋" w:hAnsi="仿宋" w:cs="仿宋"/>
              </w:rPr>
              <w:t xml:space="preserve"> for the Comprehensive International Design Competition of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Regeneration in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We commit to </w:t>
            </w:r>
            <w:r w:rsidRPr="002133FD">
              <w:rPr>
                <w:rFonts w:ascii="仿宋" w:eastAsia="仿宋" w:hAnsi="仿宋" w:cs="仿宋"/>
              </w:rPr>
              <w:lastRenderedPageBreak/>
              <w:t>structuring the project team exactly as listed in our registration documents and to submitting design deliverables per the Detailed Brief.</w:t>
            </w:r>
          </w:p>
          <w:p w:rsidR="001D7489" w:rsidRPr="00CD5A52" w:rsidRDefault="00CB3196">
            <w:pPr>
              <w:pStyle w:val="2"/>
              <w:rPr>
                <w:rFonts w:ascii="仿宋" w:eastAsia="仿宋" w:hAnsi="仿宋" w:cs="仿宋"/>
                <w:color w:val="auto"/>
                <w:sz w:val="24"/>
                <w:szCs w:val="24"/>
              </w:rPr>
            </w:pPr>
            <w:r w:rsidRPr="002133FD">
              <w:rPr>
                <w:rFonts w:ascii="仿宋" w:eastAsia="仿宋" w:hAnsi="仿宋" w:cs="仿宋" w:hint="eastAsia"/>
                <w:color w:val="auto"/>
                <w:sz w:val="24"/>
                <w:szCs w:val="24"/>
              </w:rPr>
              <w:t>参与设计竞赛单位（盖章）：</w:t>
            </w:r>
            <w:r w:rsidRPr="002133FD">
              <w:rPr>
                <w:rFonts w:ascii="仿宋" w:eastAsia="仿宋" w:hAnsi="仿宋" w:cs="仿宋"/>
                <w:color w:val="auto"/>
                <w:sz w:val="24"/>
                <w:szCs w:val="24"/>
              </w:rPr>
              <w:t xml:space="preserve">                                                         </w:t>
            </w:r>
          </w:p>
          <w:p w:rsidR="001D7489" w:rsidRPr="002133FD" w:rsidRDefault="00CB3196">
            <w:pPr>
              <w:rPr>
                <w:rFonts w:ascii="仿宋" w:eastAsia="仿宋" w:hAnsi="仿宋" w:cs="仿宋"/>
                <w:b/>
                <w:bCs/>
              </w:rPr>
            </w:pPr>
            <w:r w:rsidRPr="002133FD">
              <w:rPr>
                <w:rFonts w:ascii="仿宋" w:eastAsia="仿宋" w:hAnsi="仿宋" w:cs="仿宋"/>
                <w:b/>
                <w:bCs/>
              </w:rPr>
              <w:t>Participating Institution (Stamp):</w:t>
            </w:r>
            <w:r w:rsidRPr="002133FD">
              <w:rPr>
                <w:rFonts w:ascii="仿宋" w:eastAsia="仿宋" w:hAnsi="仿宋" w:cs="仿宋"/>
              </w:rPr>
              <w:t xml:space="preserve"> </w:t>
            </w:r>
            <w:r w:rsidRPr="002133FD">
              <w:rPr>
                <w:rFonts w:ascii="仿宋" w:eastAsia="仿宋" w:hAnsi="仿宋" w:cs="仿宋"/>
              </w:rPr>
              <w:br/>
            </w:r>
            <w:r w:rsidRPr="002133FD">
              <w:rPr>
                <w:rFonts w:ascii="仿宋" w:eastAsia="仿宋" w:hAnsi="仿宋" w:cs="仿宋" w:hint="eastAsia"/>
              </w:rPr>
              <w:t>日</w:t>
            </w:r>
            <w:r w:rsidRPr="002133FD">
              <w:rPr>
                <w:rFonts w:ascii="仿宋" w:eastAsia="仿宋" w:hAnsi="仿宋" w:cs="仿宋"/>
              </w:rPr>
              <w:t xml:space="preserve">       </w:t>
            </w:r>
            <w:r w:rsidRPr="002133FD">
              <w:rPr>
                <w:rFonts w:ascii="仿宋" w:eastAsia="仿宋" w:hAnsi="仿宋" w:cs="仿宋" w:hint="eastAsia"/>
              </w:rPr>
              <w:t>期：</w:t>
            </w:r>
          </w:p>
          <w:p w:rsidR="001D7489" w:rsidRPr="002133FD" w:rsidRDefault="00CB3196">
            <w:pPr>
              <w:rPr>
                <w:rFonts w:ascii="仿宋" w:eastAsia="仿宋" w:hAnsi="仿宋" w:cs="仿宋"/>
              </w:rPr>
            </w:pPr>
            <w:r w:rsidRPr="002133FD">
              <w:rPr>
                <w:rFonts w:ascii="仿宋" w:eastAsia="仿宋" w:hAnsi="仿宋" w:cs="仿宋"/>
                <w:b/>
                <w:bCs/>
              </w:rPr>
              <w:t>Date:</w:t>
            </w:r>
            <w:r w:rsidRPr="002133FD">
              <w:rPr>
                <w:rFonts w:ascii="仿宋" w:eastAsia="仿宋" w:hAnsi="仿宋" w:cs="仿宋"/>
              </w:rPr>
              <w:t xml:space="preserve"> Year ____ Month ____ Day ____</w:t>
            </w:r>
          </w:p>
          <w:p w:rsidR="001D7489" w:rsidRPr="002133FD" w:rsidRDefault="001D7489">
            <w:pPr>
              <w:ind w:firstLine="480"/>
              <w:rPr>
                <w:rFonts w:ascii="仿宋" w:eastAsia="仿宋" w:hAnsi="仿宋" w:cs="仿宋"/>
              </w:rPr>
            </w:pPr>
          </w:p>
        </w:tc>
      </w:tr>
    </w:tbl>
    <w:p w:rsidR="001D7489" w:rsidRPr="002133FD" w:rsidRDefault="00CB3196">
      <w:pPr>
        <w:spacing w:line="320" w:lineRule="exact"/>
        <w:ind w:firstLineChars="300" w:firstLine="632"/>
        <w:rPr>
          <w:rFonts w:ascii="仿宋" w:eastAsia="仿宋" w:hAnsi="仿宋" w:cs="仿宋"/>
          <w:b/>
          <w:sz w:val="21"/>
          <w:szCs w:val="21"/>
        </w:rPr>
      </w:pPr>
      <w:r w:rsidRPr="002133FD">
        <w:rPr>
          <w:rFonts w:ascii="仿宋" w:eastAsia="仿宋" w:hAnsi="仿宋" w:cs="仿宋" w:hint="eastAsia"/>
          <w:b/>
          <w:sz w:val="21"/>
          <w:szCs w:val="21"/>
        </w:rPr>
        <w:lastRenderedPageBreak/>
        <w:t>注：如为</w:t>
      </w:r>
      <w:proofErr w:type="gramStart"/>
      <w:r w:rsidRPr="002133FD">
        <w:rPr>
          <w:rFonts w:ascii="仿宋" w:eastAsia="仿宋" w:hAnsi="仿宋" w:cs="仿宋" w:hint="eastAsia"/>
          <w:b/>
          <w:sz w:val="21"/>
          <w:szCs w:val="21"/>
        </w:rPr>
        <w:t>为</w:t>
      </w:r>
      <w:proofErr w:type="gramEnd"/>
      <w:r w:rsidRPr="002133FD">
        <w:rPr>
          <w:rFonts w:ascii="仿宋" w:eastAsia="仿宋" w:hAnsi="仿宋" w:cs="仿宋" w:hint="eastAsia"/>
          <w:b/>
          <w:sz w:val="21"/>
          <w:szCs w:val="21"/>
        </w:rPr>
        <w:t>联合体的，由联合体</w:t>
      </w:r>
      <w:r w:rsidRPr="002133FD">
        <w:rPr>
          <w:rFonts w:ascii="仿宋" w:eastAsia="仿宋" w:hAnsi="仿宋" w:cs="仿宋" w:hint="eastAsia"/>
          <w:b/>
          <w:sz w:val="21"/>
          <w:szCs w:val="21"/>
          <w:lang w:val="en-US"/>
        </w:rPr>
        <w:t>牵头</w:t>
      </w:r>
      <w:r w:rsidRPr="002133FD">
        <w:rPr>
          <w:rFonts w:ascii="仿宋" w:eastAsia="仿宋" w:hAnsi="仿宋" w:cs="仿宋" w:hint="eastAsia"/>
          <w:b/>
          <w:sz w:val="21"/>
          <w:szCs w:val="21"/>
        </w:rPr>
        <w:t>方盖章即可。</w:t>
      </w:r>
    </w:p>
    <w:p w:rsidR="001D7489" w:rsidRPr="002133FD" w:rsidRDefault="00CB3196">
      <w:pPr>
        <w:rPr>
          <w:rFonts w:ascii="仿宋" w:eastAsia="仿宋" w:hAnsi="仿宋" w:cs="仿宋"/>
          <w:i/>
          <w:iCs/>
        </w:rPr>
      </w:pPr>
      <w:r w:rsidRPr="002133FD">
        <w:rPr>
          <w:rFonts w:ascii="仿宋" w:eastAsia="仿宋" w:hAnsi="仿宋" w:cs="仿宋"/>
          <w:i/>
          <w:iCs/>
        </w:rPr>
        <w:t>Note: If this is a Joint Venture, only the lead institution’s stamp is required here (since the Joint Venture Agreement already lists all members).</w:t>
      </w: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1D7489">
      <w:pPr>
        <w:rPr>
          <w:rFonts w:ascii="仿宋" w:eastAsia="仿宋" w:hAnsi="仿宋" w:cs="仿宋"/>
          <w:i/>
          <w:iCs/>
        </w:rPr>
      </w:pPr>
    </w:p>
    <w:p w:rsidR="001D7489" w:rsidRPr="002133FD" w:rsidRDefault="00CB3196">
      <w:pPr>
        <w:ind w:firstLine="482"/>
        <w:outlineLvl w:val="3"/>
        <w:rPr>
          <w:rFonts w:ascii="仿宋" w:eastAsia="仿宋" w:hAnsi="仿宋" w:cs="仿宋"/>
          <w:b/>
          <w:bCs/>
          <w:lang w:val="en-US"/>
        </w:rPr>
      </w:pPr>
      <w:r w:rsidRPr="002133FD">
        <w:rPr>
          <w:rFonts w:ascii="仿宋" w:eastAsia="仿宋" w:hAnsi="仿宋" w:cs="仿宋" w:hint="eastAsia"/>
          <w:b/>
          <w:bCs/>
        </w:rPr>
        <w:t>附件</w:t>
      </w:r>
      <w:r w:rsidRPr="002133FD">
        <w:rPr>
          <w:rFonts w:ascii="仿宋" w:eastAsia="仿宋" w:hAnsi="仿宋" w:cs="仿宋"/>
          <w:b/>
          <w:bCs/>
        </w:rPr>
        <w:t>9：</w:t>
      </w:r>
    </w:p>
    <w:p w:rsidR="001D7489" w:rsidRPr="002133FD" w:rsidRDefault="00CB3196">
      <w:pPr>
        <w:ind w:firstLine="482"/>
        <w:outlineLvl w:val="3"/>
        <w:rPr>
          <w:rFonts w:ascii="仿宋" w:eastAsia="仿宋" w:hAnsi="仿宋" w:cs="仿宋"/>
          <w:b/>
          <w:sz w:val="21"/>
          <w:lang w:val="en-US"/>
        </w:rPr>
      </w:pPr>
      <w:r w:rsidRPr="002133FD">
        <w:rPr>
          <w:rFonts w:ascii="仿宋" w:eastAsia="仿宋" w:hAnsi="仿宋" w:cs="仿宋"/>
          <w:b/>
          <w:bCs/>
        </w:rPr>
        <w:t>Attachment 9:</w:t>
      </w:r>
    </w:p>
    <w:p w:rsidR="001D7489" w:rsidRPr="002133FD" w:rsidRDefault="00CB3196">
      <w:pPr>
        <w:ind w:firstLine="562"/>
        <w:jc w:val="center"/>
        <w:rPr>
          <w:rFonts w:ascii="仿宋" w:eastAsia="仿宋" w:hAnsi="仿宋" w:cs="仿宋"/>
          <w:b/>
          <w:sz w:val="28"/>
          <w:szCs w:val="28"/>
        </w:rPr>
      </w:pPr>
      <w:r w:rsidRPr="002133FD">
        <w:rPr>
          <w:rFonts w:ascii="仿宋" w:eastAsia="仿宋" w:hAnsi="仿宋" w:cs="仿宋" w:hint="eastAsia"/>
          <w:b/>
          <w:sz w:val="28"/>
          <w:szCs w:val="28"/>
        </w:rPr>
        <w:t>保密责任书</w:t>
      </w:r>
    </w:p>
    <w:p w:rsidR="001D7489" w:rsidRPr="002133FD" w:rsidRDefault="00CB3196">
      <w:pPr>
        <w:jc w:val="center"/>
        <w:rPr>
          <w:rFonts w:ascii="仿宋" w:eastAsia="仿宋" w:hAnsi="仿宋" w:cs="仿宋"/>
          <w:b/>
          <w:bCs/>
        </w:rPr>
      </w:pPr>
      <w:r w:rsidRPr="002133FD">
        <w:rPr>
          <w:rFonts w:ascii="仿宋" w:eastAsia="仿宋" w:hAnsi="仿宋" w:cs="仿宋"/>
          <w:b/>
          <w:bCs/>
        </w:rPr>
        <w:t>Confidentiality Responsibility Letter</w:t>
      </w:r>
    </w:p>
    <w:p w:rsidR="001D7489" w:rsidRPr="002133FD" w:rsidRDefault="00CB3196">
      <w:pPr>
        <w:spacing w:line="500" w:lineRule="exact"/>
        <w:ind w:firstLine="480"/>
        <w:rPr>
          <w:rFonts w:ascii="仿宋" w:eastAsia="仿宋" w:hAnsi="仿宋" w:cs="仿宋"/>
        </w:rPr>
      </w:pPr>
      <w:r w:rsidRPr="002133FD">
        <w:rPr>
          <w:rFonts w:ascii="仿宋" w:eastAsia="仿宋" w:hAnsi="仿宋" w:cs="仿宋" w:hint="eastAsia"/>
        </w:rPr>
        <w:t>保密责任人参与</w:t>
      </w:r>
      <w:r w:rsidRPr="002133FD">
        <w:rPr>
          <w:rFonts w:ascii="仿宋" w:eastAsia="仿宋" w:hAnsi="仿宋" w:cs="仿宋" w:hint="eastAsia"/>
          <w:u w:val="single"/>
        </w:rPr>
        <w:t>越秀区瑶台城中村改造项目综合国际设计竞赛</w:t>
      </w:r>
      <w:r w:rsidRPr="002133FD">
        <w:rPr>
          <w:rFonts w:ascii="仿宋" w:eastAsia="仿宋" w:hAnsi="仿宋" w:cs="仿宋" w:hint="eastAsia"/>
        </w:rPr>
        <w:t>的相关工作，保密责任人同意遵守广州市越秀区房屋管理局、广州广建瑶台城中村改造投资有限公司下列保密条款：</w:t>
      </w:r>
    </w:p>
    <w:p w:rsidR="001D7489" w:rsidRPr="002133FD" w:rsidRDefault="00CB3196">
      <w:pPr>
        <w:rPr>
          <w:rFonts w:ascii="仿宋" w:eastAsia="仿宋" w:hAnsi="仿宋" w:cs="仿宋"/>
        </w:rPr>
      </w:pPr>
      <w:r w:rsidRPr="002133FD">
        <w:rPr>
          <w:rFonts w:ascii="仿宋" w:eastAsia="仿宋" w:hAnsi="仿宋" w:cs="仿宋"/>
        </w:rPr>
        <w:t xml:space="preserve">The Confidentiality Responsible Party agrees to abide by the following confidentiality provisions outlined by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and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 in participation in the Comprehensive International Design Competition of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Regeneration in </w:t>
      </w:r>
      <w:proofErr w:type="spellStart"/>
      <w:r w:rsidRPr="002133FD">
        <w:rPr>
          <w:rFonts w:ascii="仿宋" w:eastAsia="仿宋" w:hAnsi="仿宋" w:cs="仿宋"/>
        </w:rPr>
        <w:t>Yuexiu</w:t>
      </w:r>
      <w:proofErr w:type="spellEnd"/>
      <w:r w:rsidRPr="002133FD">
        <w:rPr>
          <w:rFonts w:ascii="仿宋" w:eastAsia="仿宋" w:hAnsi="仿宋" w:cs="仿宋"/>
        </w:rPr>
        <w:t xml:space="preserve"> District:</w:t>
      </w:r>
    </w:p>
    <w:p w:rsidR="001D7489" w:rsidRPr="002133FD" w:rsidRDefault="00CB3196">
      <w:pPr>
        <w:spacing w:line="500" w:lineRule="exact"/>
        <w:ind w:firstLine="480"/>
        <w:rPr>
          <w:rFonts w:ascii="仿宋" w:eastAsia="仿宋" w:hAnsi="仿宋" w:cs="仿宋"/>
        </w:rPr>
      </w:pPr>
      <w:r w:rsidRPr="002133FD">
        <w:rPr>
          <w:rFonts w:ascii="仿宋" w:eastAsia="仿宋" w:hAnsi="仿宋" w:cs="仿宋" w:hint="eastAsia"/>
        </w:rPr>
        <w:t>一、保密信息的范围</w:t>
      </w:r>
    </w:p>
    <w:p w:rsidR="001D7489" w:rsidRPr="002133FD" w:rsidRDefault="00CB3196">
      <w:pPr>
        <w:numPr>
          <w:ilvl w:val="0"/>
          <w:numId w:val="40"/>
        </w:numPr>
        <w:rPr>
          <w:rFonts w:ascii="仿宋" w:eastAsia="仿宋" w:hAnsi="仿宋" w:cs="仿宋"/>
        </w:rPr>
      </w:pPr>
      <w:r w:rsidRPr="002133FD">
        <w:rPr>
          <w:rFonts w:ascii="仿宋" w:eastAsia="仿宋" w:hAnsi="仿宋" w:cs="仿宋"/>
          <w:b/>
          <w:bCs/>
        </w:rPr>
        <w:t>Scope of Confidential Information</w:t>
      </w:r>
    </w:p>
    <w:p w:rsidR="001D7489" w:rsidRPr="002133FD" w:rsidRDefault="00CB3196">
      <w:pPr>
        <w:pStyle w:val="af0"/>
        <w:spacing w:line="500" w:lineRule="exact"/>
        <w:rPr>
          <w:rFonts w:ascii="仿宋" w:eastAsia="仿宋" w:hAnsi="仿宋" w:cs="仿宋"/>
        </w:rPr>
      </w:pPr>
      <w:r w:rsidRPr="002133FD">
        <w:rPr>
          <w:rFonts w:ascii="仿宋" w:eastAsia="仿宋" w:hAnsi="仿宋" w:cs="仿宋" w:hint="eastAsia"/>
        </w:rPr>
        <w:t>“保密信息”在本保密责任书中是指保密责任人在参与</w:t>
      </w:r>
      <w:r w:rsidRPr="002133FD">
        <w:rPr>
          <w:rFonts w:ascii="仿宋" w:eastAsia="仿宋" w:hAnsi="仿宋" w:cs="仿宋" w:hint="eastAsia"/>
          <w:u w:val="single"/>
        </w:rPr>
        <w:t>越秀区瑶台城中村改造项目综合国际设计竞赛</w:t>
      </w:r>
      <w:r w:rsidRPr="002133FD">
        <w:rPr>
          <w:rFonts w:ascii="仿宋" w:eastAsia="仿宋" w:hAnsi="仿宋" w:cs="仿宋" w:hint="eastAsia"/>
        </w:rPr>
        <w:t>的过程中所获取的重要工作信息。该保密信息包括但不限于涉及本次设计竞赛的数据信息、商业秘密、技术秘密和相关文件。</w:t>
      </w:r>
    </w:p>
    <w:p w:rsidR="001D7489" w:rsidRPr="002133FD" w:rsidRDefault="00CB3196">
      <w:pPr>
        <w:pStyle w:val="af0"/>
        <w:spacing w:line="500" w:lineRule="exact"/>
        <w:rPr>
          <w:rFonts w:ascii="仿宋" w:eastAsia="仿宋" w:hAnsi="仿宋" w:cs="仿宋"/>
        </w:rPr>
      </w:pPr>
      <w:r w:rsidRPr="002133FD">
        <w:rPr>
          <w:rFonts w:ascii="仿宋" w:eastAsia="仿宋" w:hAnsi="仿宋" w:cs="仿宋" w:hint="eastAsia"/>
        </w:rPr>
        <w:t>不论以何种形式或载于何种载体，无论在披露时是否以口头、图像或以书面方式表明其具有保密性，都视为广州市越秀区房屋管理局、广州广建瑶台城中村改造投资有限公司的保密信息。</w:t>
      </w:r>
    </w:p>
    <w:p w:rsidR="001D7489" w:rsidRPr="002133FD" w:rsidRDefault="00CB3196">
      <w:pPr>
        <w:ind w:left="720"/>
        <w:rPr>
          <w:rFonts w:ascii="仿宋" w:eastAsia="仿宋" w:hAnsi="仿宋" w:cs="仿宋"/>
        </w:rPr>
      </w:pPr>
      <w:r w:rsidRPr="002133FD">
        <w:rPr>
          <w:rFonts w:ascii="仿宋" w:eastAsia="仿宋" w:hAnsi="仿宋" w:cs="仿宋"/>
        </w:rPr>
        <w:br/>
      </w:r>
      <w:r w:rsidRPr="002133FD">
        <w:rPr>
          <w:rFonts w:ascii="仿宋" w:eastAsia="仿宋" w:hAnsi="仿宋" w:cs="仿宋" w:hint="eastAsia"/>
        </w:rPr>
        <w:t>“</w:t>
      </w:r>
      <w:r w:rsidRPr="002133FD">
        <w:rPr>
          <w:rFonts w:ascii="仿宋" w:eastAsia="仿宋" w:hAnsi="仿宋" w:cs="仿宋"/>
        </w:rPr>
        <w:t xml:space="preserve">Confidential Information” refers to any important project–related information I obtain during the competition, including but not limited to digital data, business secrets, technical secrets, and related documents. Regardless of form or medium (oral, written, graphical, etc.), it is considered confidential to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w:t>
      </w:r>
      <w:r w:rsidRPr="002133FD">
        <w:rPr>
          <w:rFonts w:ascii="仿宋" w:eastAsia="仿宋" w:hAnsi="仿宋" w:cs="仿宋"/>
        </w:rPr>
        <w:lastRenderedPageBreak/>
        <w:t xml:space="preserve">Bureau and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 if it pertains to this competition.</w:t>
      </w:r>
    </w:p>
    <w:p w:rsidR="001D7489" w:rsidRPr="002133FD" w:rsidRDefault="00CB3196">
      <w:pPr>
        <w:spacing w:line="500" w:lineRule="exact"/>
        <w:ind w:firstLine="480"/>
        <w:rPr>
          <w:rFonts w:ascii="仿宋" w:eastAsia="仿宋" w:hAnsi="仿宋" w:cs="仿宋"/>
        </w:rPr>
      </w:pPr>
      <w:r w:rsidRPr="002133FD">
        <w:rPr>
          <w:rFonts w:ascii="仿宋" w:eastAsia="仿宋" w:hAnsi="仿宋" w:cs="仿宋" w:hint="eastAsia"/>
        </w:rPr>
        <w:t>二、保密责任人的保密义务</w:t>
      </w:r>
    </w:p>
    <w:p w:rsidR="001D7489" w:rsidRPr="002133FD" w:rsidRDefault="00CB3196">
      <w:pPr>
        <w:numPr>
          <w:ilvl w:val="0"/>
          <w:numId w:val="40"/>
        </w:numPr>
        <w:rPr>
          <w:rFonts w:ascii="仿宋" w:eastAsia="仿宋" w:hAnsi="仿宋" w:cs="仿宋"/>
        </w:rPr>
      </w:pPr>
      <w:r w:rsidRPr="002133FD">
        <w:rPr>
          <w:rFonts w:ascii="仿宋" w:eastAsia="仿宋" w:hAnsi="仿宋" w:cs="仿宋"/>
          <w:b/>
          <w:bCs/>
        </w:rPr>
        <w:t>Obligations of the Confidentiality Responsible Party</w:t>
      </w:r>
    </w:p>
    <w:p w:rsidR="001D7489" w:rsidRPr="002133FD" w:rsidRDefault="00CB3196">
      <w:pPr>
        <w:pStyle w:val="af0"/>
        <w:spacing w:line="500" w:lineRule="exact"/>
        <w:rPr>
          <w:rFonts w:ascii="仿宋" w:eastAsia="仿宋" w:hAnsi="仿宋" w:cs="仿宋"/>
        </w:rPr>
      </w:pPr>
      <w:r w:rsidRPr="002133FD">
        <w:rPr>
          <w:rFonts w:ascii="仿宋" w:eastAsia="仿宋" w:hAnsi="仿宋" w:cs="仿宋" w:hint="eastAsia"/>
        </w:rPr>
        <w:t>保密责任人对已知悉的委托方保密信息，在此同意：</w:t>
      </w:r>
      <w:r w:rsidRPr="002133FD">
        <w:rPr>
          <w:rFonts w:ascii="仿宋" w:eastAsia="仿宋" w:hAnsi="仿宋" w:cs="仿宋"/>
          <w:lang w:val="en-US"/>
        </w:rPr>
        <w:br/>
      </w:r>
      <w:r w:rsidRPr="002133FD">
        <w:rPr>
          <w:rFonts w:ascii="仿宋" w:eastAsia="仿宋" w:hAnsi="仿宋" w:cs="仿宋"/>
        </w:rPr>
        <w:t>The confidentiality responsible party hereby agrees to:</w:t>
      </w:r>
      <w:r w:rsidRPr="002133FD">
        <w:rPr>
          <w:rFonts w:ascii="仿宋" w:eastAsia="仿宋" w:hAnsi="仿宋" w:cs="仿宋"/>
        </w:rPr>
        <w:br/>
      </w:r>
      <w:r w:rsidRPr="002133FD">
        <w:rPr>
          <w:rFonts w:ascii="仿宋" w:eastAsia="仿宋" w:hAnsi="仿宋" w:cs="仿宋" w:hint="eastAsia"/>
        </w:rPr>
        <w:t>（一）未经广州市越秀区房屋管理局、广州广建瑶台城中村改造投资有限公司事前书面批准，不论服务期间或以后，保密责任人不得以任何方式向任何第三方泄漏广州市越秀区房屋管理局、广州广建瑶台城中村改造投资有限公司的保密信息。</w:t>
      </w:r>
    </w:p>
    <w:p w:rsidR="001D7489" w:rsidRPr="002133FD" w:rsidRDefault="00CB3196">
      <w:pPr>
        <w:ind w:left="720"/>
        <w:rPr>
          <w:rFonts w:ascii="仿宋" w:eastAsia="仿宋" w:hAnsi="仿宋" w:cs="仿宋"/>
        </w:rPr>
      </w:pPr>
      <w:r w:rsidRPr="002133FD">
        <w:rPr>
          <w:rFonts w:ascii="仿宋" w:eastAsia="仿宋" w:hAnsi="仿宋" w:cs="仿宋"/>
        </w:rPr>
        <w:br/>
        <w:t xml:space="preserve">2.1. Without prior written approval from the Sponsor &amp; Organizer, I shall not disclose any confidential information of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and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 to any third party, either during or after the competition.</w:t>
      </w:r>
      <w:r w:rsidRPr="002133FD">
        <w:rPr>
          <w:rFonts w:ascii="仿宋" w:eastAsia="仿宋" w:hAnsi="仿宋" w:cs="仿宋"/>
        </w:rPr>
        <w:br/>
      </w:r>
    </w:p>
    <w:p w:rsidR="001D7489" w:rsidRPr="002133FD" w:rsidRDefault="00CB3196">
      <w:pPr>
        <w:spacing w:line="500" w:lineRule="exact"/>
        <w:ind w:firstLine="480"/>
        <w:rPr>
          <w:rFonts w:ascii="仿宋" w:eastAsia="仿宋" w:hAnsi="仿宋" w:cs="仿宋"/>
        </w:rPr>
      </w:pPr>
      <w:r w:rsidRPr="002133FD">
        <w:rPr>
          <w:rFonts w:ascii="仿宋" w:eastAsia="仿宋" w:hAnsi="仿宋" w:cs="仿宋" w:hint="eastAsia"/>
        </w:rPr>
        <w:t>（二）一旦设计服务工作终止，保密责任人将退还保存的属于广州市越秀区房屋管理局、广州广建瑶台城中村改造投资有限公司的所有机密资料，如方案、报告等。</w:t>
      </w:r>
    </w:p>
    <w:p w:rsidR="001D7489" w:rsidRPr="002133FD" w:rsidRDefault="00CB3196">
      <w:pPr>
        <w:ind w:left="720"/>
        <w:rPr>
          <w:rFonts w:ascii="仿宋" w:eastAsia="仿宋" w:hAnsi="仿宋" w:cs="仿宋"/>
        </w:rPr>
      </w:pPr>
      <w:r w:rsidRPr="002133FD">
        <w:rPr>
          <w:rFonts w:ascii="仿宋" w:eastAsia="仿宋" w:hAnsi="仿宋" w:cs="仿宋"/>
        </w:rPr>
        <w:br/>
        <w:t xml:space="preserve">2.2. Upon termination of my involvement, I will return all Confidential Information (including but not limited to plans, reports, etc.) to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and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w:t>
      </w:r>
    </w:p>
    <w:p w:rsidR="001D7489" w:rsidRPr="002133FD" w:rsidRDefault="00CB3196">
      <w:pPr>
        <w:ind w:left="720"/>
        <w:rPr>
          <w:rFonts w:ascii="仿宋" w:eastAsia="仿宋" w:hAnsi="仿宋" w:cs="仿宋"/>
        </w:rPr>
      </w:pPr>
      <w:r w:rsidRPr="002133FD">
        <w:rPr>
          <w:rFonts w:ascii="仿宋" w:eastAsia="仿宋" w:hAnsi="仿宋" w:cs="仿宋"/>
          <w:lang w:val="en-US"/>
        </w:rPr>
        <w:t>(</w:t>
      </w:r>
      <w:r w:rsidRPr="002133FD">
        <w:rPr>
          <w:rFonts w:ascii="仿宋" w:eastAsia="仿宋" w:hAnsi="仿宋" w:cs="仿宋" w:hint="eastAsia"/>
        </w:rPr>
        <w:t>三）严守机密，并采取所有保密措施保护保密信息。</w:t>
      </w:r>
      <w:r w:rsidRPr="002133FD">
        <w:rPr>
          <w:rFonts w:ascii="仿宋" w:eastAsia="仿宋" w:hAnsi="仿宋" w:cs="仿宋"/>
          <w:lang w:val="en-US"/>
        </w:rPr>
        <w:br/>
      </w:r>
      <w:r w:rsidRPr="002133FD">
        <w:rPr>
          <w:rFonts w:ascii="仿宋" w:eastAsia="仿宋" w:hAnsi="仿宋" w:cs="仿宋"/>
        </w:rPr>
        <w:br/>
        <w:t>2.3. I will take all necessary measures to protect and safeguard the Confidential Information.</w:t>
      </w:r>
    </w:p>
    <w:p w:rsidR="001D7489" w:rsidRPr="002133FD" w:rsidRDefault="00CB3196">
      <w:pPr>
        <w:spacing w:line="500" w:lineRule="exact"/>
        <w:ind w:firstLine="480"/>
        <w:rPr>
          <w:rFonts w:ascii="仿宋" w:eastAsia="仿宋" w:hAnsi="仿宋" w:cs="仿宋"/>
        </w:rPr>
      </w:pPr>
      <w:r w:rsidRPr="002133FD">
        <w:rPr>
          <w:rFonts w:ascii="仿宋" w:eastAsia="仿宋" w:hAnsi="仿宋" w:cs="仿宋" w:hint="eastAsia"/>
        </w:rPr>
        <w:t>三、保密期限</w:t>
      </w:r>
    </w:p>
    <w:p w:rsidR="001D7489" w:rsidRPr="002133FD" w:rsidRDefault="00CB3196">
      <w:pPr>
        <w:numPr>
          <w:ilvl w:val="0"/>
          <w:numId w:val="40"/>
        </w:numPr>
        <w:rPr>
          <w:rFonts w:ascii="仿宋" w:eastAsia="仿宋" w:hAnsi="仿宋" w:cs="仿宋"/>
        </w:rPr>
      </w:pPr>
      <w:r w:rsidRPr="002133FD">
        <w:rPr>
          <w:rFonts w:ascii="仿宋" w:eastAsia="仿宋" w:hAnsi="仿宋" w:cs="仿宋"/>
          <w:b/>
          <w:bCs/>
        </w:rPr>
        <w:t>Confidentiality Period</w:t>
      </w:r>
    </w:p>
    <w:p w:rsidR="001D7489" w:rsidRPr="002133FD" w:rsidRDefault="00CB3196">
      <w:pPr>
        <w:pStyle w:val="af0"/>
        <w:spacing w:line="500" w:lineRule="exact"/>
        <w:rPr>
          <w:rFonts w:ascii="仿宋" w:eastAsia="仿宋" w:hAnsi="仿宋" w:cs="仿宋"/>
          <w:lang w:val="en-US"/>
        </w:rPr>
      </w:pPr>
      <w:r w:rsidRPr="002133FD">
        <w:rPr>
          <w:rFonts w:ascii="仿宋" w:eastAsia="仿宋" w:hAnsi="仿宋" w:cs="仿宋" w:hint="eastAsia"/>
        </w:rPr>
        <w:lastRenderedPageBreak/>
        <w:t>保密期限：从获知广州市越秀区房屋管理局、广州广建瑶台城中村改造投资有限公司保密信息时起，至保密信息已由广州市越秀区房屋管理局、广州广建瑶台城中村改造投资有限公司通过合法途径让普通公众知悉时止。</w:t>
      </w:r>
    </w:p>
    <w:p w:rsidR="001D7489" w:rsidRPr="002133FD" w:rsidRDefault="00CB3196">
      <w:pPr>
        <w:ind w:left="720"/>
        <w:rPr>
          <w:rFonts w:ascii="仿宋" w:eastAsia="仿宋" w:hAnsi="仿宋" w:cs="仿宋"/>
        </w:rPr>
      </w:pPr>
      <w:r w:rsidRPr="002133FD">
        <w:rPr>
          <w:rFonts w:ascii="仿宋" w:eastAsia="仿宋" w:hAnsi="仿宋" w:cs="仿宋"/>
        </w:rPr>
        <w:t xml:space="preserve">From the time I become aware of any confidential information from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and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 until such information is lawfully disclosed to the public by both firms. </w:t>
      </w:r>
    </w:p>
    <w:p w:rsidR="001D7489" w:rsidRPr="002133FD" w:rsidRDefault="00CB3196">
      <w:pPr>
        <w:spacing w:line="500" w:lineRule="exact"/>
        <w:ind w:firstLine="480"/>
        <w:rPr>
          <w:rFonts w:ascii="仿宋" w:eastAsia="仿宋" w:hAnsi="仿宋" w:cs="仿宋"/>
        </w:rPr>
      </w:pPr>
      <w:r w:rsidRPr="002133FD">
        <w:rPr>
          <w:rFonts w:ascii="仿宋" w:eastAsia="仿宋" w:hAnsi="仿宋" w:cs="仿宋" w:hint="eastAsia"/>
        </w:rPr>
        <w:t>四、违约责任</w:t>
      </w:r>
    </w:p>
    <w:p w:rsidR="001D7489" w:rsidRPr="002133FD" w:rsidRDefault="00CB3196">
      <w:pPr>
        <w:numPr>
          <w:ilvl w:val="0"/>
          <w:numId w:val="40"/>
        </w:numPr>
        <w:rPr>
          <w:rFonts w:ascii="仿宋" w:eastAsia="仿宋" w:hAnsi="仿宋" w:cs="仿宋"/>
        </w:rPr>
      </w:pPr>
      <w:r w:rsidRPr="002133FD">
        <w:rPr>
          <w:rFonts w:ascii="仿宋" w:eastAsia="仿宋" w:hAnsi="仿宋" w:cs="仿宋"/>
          <w:b/>
          <w:bCs/>
        </w:rPr>
        <w:t>Liability for Breach</w:t>
      </w:r>
    </w:p>
    <w:p w:rsidR="001D7489" w:rsidRPr="002133FD" w:rsidRDefault="00CB3196">
      <w:pPr>
        <w:spacing w:line="500" w:lineRule="exact"/>
        <w:ind w:left="360" w:firstLine="360"/>
        <w:rPr>
          <w:rFonts w:ascii="仿宋" w:eastAsia="仿宋" w:hAnsi="仿宋" w:cs="仿宋"/>
        </w:rPr>
      </w:pPr>
      <w:r w:rsidRPr="002133FD">
        <w:rPr>
          <w:rFonts w:ascii="仿宋" w:eastAsia="仿宋" w:hAnsi="仿宋" w:cs="仿宋" w:hint="eastAsia"/>
        </w:rPr>
        <w:t>保密责任人违反本保密责任书约定，由广州市越秀区房屋管理局、广州广建瑶台城中村改造投资有限公司给予警告；违反国家、省、市有关法律法规涉嫌犯罪的，移交司法机关追究刑事责任。</w:t>
      </w:r>
    </w:p>
    <w:p w:rsidR="001D7489" w:rsidRPr="002133FD" w:rsidRDefault="00CB3196">
      <w:pPr>
        <w:numPr>
          <w:ilvl w:val="1"/>
          <w:numId w:val="40"/>
        </w:numPr>
        <w:rPr>
          <w:rFonts w:ascii="仿宋" w:eastAsia="仿宋" w:hAnsi="仿宋" w:cs="仿宋"/>
        </w:rPr>
      </w:pPr>
      <w:r w:rsidRPr="002133FD">
        <w:rPr>
          <w:rFonts w:ascii="仿宋" w:eastAsia="仿宋" w:hAnsi="仿宋" w:cs="仿宋"/>
        </w:rPr>
        <w:t xml:space="preserve">If I violate this Confidentiality Agreement, I will receive an official warning from the Guangzhou </w:t>
      </w:r>
      <w:proofErr w:type="spellStart"/>
      <w:r w:rsidRPr="002133FD">
        <w:rPr>
          <w:rFonts w:ascii="仿宋" w:eastAsia="仿宋" w:hAnsi="仿宋" w:cs="仿宋"/>
        </w:rPr>
        <w:t>Yuexiu</w:t>
      </w:r>
      <w:proofErr w:type="spellEnd"/>
      <w:r w:rsidRPr="002133FD">
        <w:rPr>
          <w:rFonts w:ascii="仿宋" w:eastAsia="仿宋" w:hAnsi="仿宋" w:cs="仿宋"/>
        </w:rPr>
        <w:t xml:space="preserve"> District Housing Bureau and Guangzhou </w:t>
      </w:r>
      <w:proofErr w:type="spellStart"/>
      <w:r w:rsidRPr="002133FD">
        <w:rPr>
          <w:rFonts w:ascii="仿宋" w:eastAsia="仿宋" w:hAnsi="仿宋" w:cs="仿宋"/>
        </w:rPr>
        <w:t>Guang</w:t>
      </w:r>
      <w:proofErr w:type="spellEnd"/>
      <w:r w:rsidRPr="002133FD">
        <w:rPr>
          <w:rFonts w:ascii="仿宋" w:eastAsia="仿宋" w:hAnsi="仿宋" w:cs="仿宋"/>
        </w:rPr>
        <w:t xml:space="preserve"> </w:t>
      </w:r>
      <w:proofErr w:type="spellStart"/>
      <w:r w:rsidRPr="002133FD">
        <w:rPr>
          <w:rFonts w:ascii="仿宋" w:eastAsia="仿宋" w:hAnsi="仿宋" w:cs="仿宋"/>
        </w:rPr>
        <w:t>Jian</w:t>
      </w:r>
      <w:proofErr w:type="spellEnd"/>
      <w:r w:rsidRPr="002133FD">
        <w:rPr>
          <w:rFonts w:ascii="仿宋" w:eastAsia="仿宋" w:hAnsi="仿宋" w:cs="仿宋"/>
        </w:rPr>
        <w:t xml:space="preserve"> </w:t>
      </w:r>
      <w:proofErr w:type="spellStart"/>
      <w:r w:rsidRPr="002133FD">
        <w:rPr>
          <w:rFonts w:ascii="仿宋" w:eastAsia="仿宋" w:hAnsi="仿宋" w:cs="仿宋"/>
        </w:rPr>
        <w:t>Yaotai</w:t>
      </w:r>
      <w:proofErr w:type="spellEnd"/>
      <w:r w:rsidRPr="002133FD">
        <w:rPr>
          <w:rFonts w:ascii="仿宋" w:eastAsia="仿宋" w:hAnsi="仿宋" w:cs="仿宋"/>
        </w:rPr>
        <w:t xml:space="preserve"> Urban Village Renovation Investment Co., Ltd.</w:t>
      </w:r>
    </w:p>
    <w:p w:rsidR="001D7489" w:rsidRPr="002133FD" w:rsidRDefault="00CB3196">
      <w:pPr>
        <w:numPr>
          <w:ilvl w:val="1"/>
          <w:numId w:val="40"/>
        </w:numPr>
        <w:rPr>
          <w:rFonts w:ascii="仿宋" w:eastAsia="仿宋" w:hAnsi="仿宋" w:cs="仿宋"/>
        </w:rPr>
      </w:pPr>
      <w:r w:rsidRPr="002133FD">
        <w:rPr>
          <w:rFonts w:ascii="仿宋" w:eastAsia="仿宋" w:hAnsi="仿宋" w:cs="仿宋"/>
        </w:rPr>
        <w:t>If my breach involves violating any national, provincial, or municipal laws (i.e., criminal activity), I will be reported to the relevant judicial authorities for criminal prosecution.</w:t>
      </w:r>
    </w:p>
    <w:p w:rsidR="001D7489" w:rsidRPr="002133FD" w:rsidRDefault="00CB3196">
      <w:pPr>
        <w:spacing w:line="500" w:lineRule="exact"/>
        <w:rPr>
          <w:rFonts w:ascii="仿宋" w:eastAsia="仿宋" w:hAnsi="仿宋" w:cs="仿宋"/>
          <w:lang w:val="en-US"/>
        </w:rPr>
      </w:pPr>
      <w:r w:rsidRPr="002133FD">
        <w:rPr>
          <w:rFonts w:ascii="仿宋" w:eastAsia="仿宋" w:hAnsi="仿宋" w:cs="仿宋" w:hint="eastAsia"/>
        </w:rPr>
        <w:t>本保密责任书经保密责任人盖章后生效。</w:t>
      </w:r>
    </w:p>
    <w:p w:rsidR="001D7489" w:rsidRPr="002133FD" w:rsidRDefault="00CB3196">
      <w:pPr>
        <w:spacing w:line="500" w:lineRule="exact"/>
        <w:rPr>
          <w:rFonts w:ascii="仿宋" w:eastAsia="仿宋" w:hAnsi="仿宋" w:cs="仿宋"/>
          <w:lang w:val="en-US"/>
        </w:rPr>
      </w:pPr>
      <w:r w:rsidRPr="002133FD">
        <w:rPr>
          <w:rFonts w:ascii="仿宋" w:eastAsia="仿宋" w:hAnsi="仿宋" w:cs="仿宋"/>
          <w:lang w:val="en-US"/>
        </w:rPr>
        <w:t>This confidentiality agreement shall become effective after being stamped by the person responsible for confidentiality.</w:t>
      </w:r>
    </w:p>
    <w:p w:rsidR="001D7489" w:rsidRPr="002133FD" w:rsidRDefault="00CB3196">
      <w:pPr>
        <w:spacing w:line="500" w:lineRule="exact"/>
        <w:rPr>
          <w:rFonts w:ascii="仿宋" w:eastAsia="仿宋" w:hAnsi="仿宋" w:cs="仿宋"/>
        </w:rPr>
      </w:pPr>
      <w:r w:rsidRPr="002133FD">
        <w:rPr>
          <w:rFonts w:ascii="仿宋" w:eastAsia="仿宋" w:hAnsi="仿宋" w:cs="仿宋" w:hint="eastAsia"/>
        </w:rPr>
        <w:t>参与设计竞赛单位（盖章）：</w:t>
      </w:r>
      <w:r w:rsidRPr="002133FD">
        <w:rPr>
          <w:rFonts w:ascii="仿宋" w:eastAsia="仿宋" w:hAnsi="仿宋" w:cs="仿宋"/>
        </w:rPr>
        <w:t xml:space="preserve"> </w:t>
      </w:r>
    </w:p>
    <w:p w:rsidR="001D7489" w:rsidRPr="002133FD" w:rsidRDefault="00CB3196">
      <w:pPr>
        <w:rPr>
          <w:rFonts w:ascii="仿宋" w:eastAsia="仿宋" w:hAnsi="仿宋" w:cs="仿宋"/>
        </w:rPr>
      </w:pPr>
      <w:r w:rsidRPr="002133FD">
        <w:rPr>
          <w:rFonts w:ascii="仿宋" w:eastAsia="仿宋" w:hAnsi="仿宋" w:cs="仿宋"/>
          <w:b/>
          <w:bCs/>
        </w:rPr>
        <w:t>Participating Institution (Stamp):</w:t>
      </w:r>
      <w:r w:rsidRPr="002133FD">
        <w:rPr>
          <w:rFonts w:ascii="仿宋" w:eastAsia="仿宋" w:hAnsi="仿宋" w:cs="仿宋"/>
        </w:rPr>
        <w:t xml:space="preserve"> ________</w:t>
      </w:r>
    </w:p>
    <w:p w:rsidR="001D7489" w:rsidRPr="002133FD" w:rsidRDefault="00CB3196">
      <w:pPr>
        <w:spacing w:line="500" w:lineRule="exact"/>
        <w:rPr>
          <w:rFonts w:ascii="仿宋" w:eastAsia="仿宋" w:hAnsi="仿宋" w:cs="仿宋"/>
        </w:rPr>
      </w:pPr>
      <w:r w:rsidRPr="002133FD">
        <w:rPr>
          <w:rFonts w:ascii="仿宋" w:eastAsia="仿宋" w:hAnsi="仿宋" w:cs="仿宋" w:hint="eastAsia"/>
        </w:rPr>
        <w:t>日</w:t>
      </w:r>
      <w:r w:rsidRPr="002133FD">
        <w:rPr>
          <w:rFonts w:ascii="仿宋" w:eastAsia="仿宋" w:hAnsi="仿宋" w:cs="仿宋"/>
        </w:rPr>
        <w:t xml:space="preserve">      </w:t>
      </w:r>
      <w:r w:rsidRPr="002133FD">
        <w:rPr>
          <w:rFonts w:ascii="仿宋" w:eastAsia="仿宋" w:hAnsi="仿宋" w:cs="仿宋" w:hint="eastAsia"/>
        </w:rPr>
        <w:t>期：</w:t>
      </w:r>
      <w:r w:rsidRPr="002133FD">
        <w:rPr>
          <w:rFonts w:ascii="仿宋" w:eastAsia="仿宋" w:hAnsi="仿宋" w:cs="仿宋"/>
        </w:rPr>
        <w:t xml:space="preserve">    </w:t>
      </w:r>
      <w:r w:rsidRPr="002133FD">
        <w:rPr>
          <w:rFonts w:ascii="仿宋" w:eastAsia="仿宋" w:hAnsi="仿宋" w:cs="仿宋" w:hint="eastAsia"/>
        </w:rPr>
        <w:t>年</w:t>
      </w:r>
      <w:r w:rsidRPr="002133FD">
        <w:rPr>
          <w:rFonts w:ascii="仿宋" w:eastAsia="仿宋" w:hAnsi="仿宋" w:cs="仿宋"/>
        </w:rPr>
        <w:t xml:space="preserve">   </w:t>
      </w:r>
      <w:r w:rsidRPr="002133FD">
        <w:rPr>
          <w:rFonts w:ascii="仿宋" w:eastAsia="仿宋" w:hAnsi="仿宋" w:cs="仿宋" w:hint="eastAsia"/>
        </w:rPr>
        <w:t>月</w:t>
      </w:r>
      <w:r w:rsidRPr="002133FD">
        <w:rPr>
          <w:rFonts w:ascii="仿宋" w:eastAsia="仿宋" w:hAnsi="仿宋" w:cs="仿宋"/>
        </w:rPr>
        <w:t xml:space="preserve">   </w:t>
      </w:r>
      <w:r w:rsidRPr="002133FD">
        <w:rPr>
          <w:rFonts w:ascii="仿宋" w:eastAsia="仿宋" w:hAnsi="仿宋" w:cs="仿宋" w:hint="eastAsia"/>
        </w:rPr>
        <w:t>日</w:t>
      </w:r>
      <w:r w:rsidRPr="002133FD">
        <w:rPr>
          <w:rFonts w:ascii="仿宋" w:eastAsia="仿宋" w:hAnsi="仿宋" w:cs="仿宋"/>
        </w:rPr>
        <w:br/>
      </w:r>
      <w:r w:rsidRPr="002133FD">
        <w:rPr>
          <w:rFonts w:ascii="仿宋" w:eastAsia="仿宋" w:hAnsi="仿宋" w:cs="仿宋"/>
          <w:b/>
          <w:bCs/>
        </w:rPr>
        <w:t>Date:</w:t>
      </w:r>
      <w:r w:rsidRPr="002133FD">
        <w:rPr>
          <w:rFonts w:ascii="仿宋" w:eastAsia="仿宋" w:hAnsi="仿宋" w:cs="仿宋"/>
        </w:rPr>
        <w:t xml:space="preserve"> Year ____ Month ____ Day ____</w:t>
      </w:r>
    </w:p>
    <w:p w:rsidR="001D7489" w:rsidRPr="002133FD" w:rsidRDefault="00CB3196">
      <w:pPr>
        <w:pStyle w:val="a3"/>
        <w:spacing w:line="500" w:lineRule="exact"/>
        <w:ind w:firstLineChars="0" w:firstLine="0"/>
        <w:jc w:val="left"/>
        <w:rPr>
          <w:rFonts w:ascii="仿宋" w:eastAsia="仿宋" w:hAnsi="仿宋" w:cs="仿宋"/>
          <w:b/>
          <w:sz w:val="24"/>
        </w:rPr>
      </w:pPr>
      <w:r w:rsidRPr="002133FD">
        <w:rPr>
          <w:rFonts w:ascii="仿宋" w:eastAsia="仿宋" w:hAnsi="仿宋" w:cs="仿宋" w:hint="eastAsia"/>
          <w:b/>
          <w:szCs w:val="21"/>
        </w:rPr>
        <w:lastRenderedPageBreak/>
        <w:t>备注：如为联合体的，必须由联合体各方盖章。</w:t>
      </w:r>
      <w:r w:rsidRPr="002133FD">
        <w:rPr>
          <w:rFonts w:ascii="仿宋" w:eastAsia="仿宋" w:hAnsi="仿宋" w:cs="仿宋"/>
        </w:rPr>
        <w:br/>
      </w:r>
      <w:r w:rsidRPr="002133FD">
        <w:rPr>
          <w:rFonts w:ascii="仿宋" w:eastAsia="仿宋" w:hAnsi="仿宋" w:cs="仿宋"/>
          <w:i/>
          <w:iCs/>
          <w:sz w:val="24"/>
          <w:szCs w:val="32"/>
        </w:rPr>
        <w:t>Note: If a Joint Venture, all members must stamp here.</w:t>
      </w:r>
    </w:p>
    <w:p w:rsidR="001D7489" w:rsidRPr="002133FD" w:rsidRDefault="001D7489">
      <w:pPr>
        <w:rPr>
          <w:rFonts w:ascii="仿宋" w:eastAsia="仿宋" w:hAnsi="仿宋" w:cs="仿宋"/>
          <w:b/>
          <w:bCs/>
          <w:lang w:val="en-US"/>
        </w:rPr>
        <w:sectPr w:rsidR="001D7489" w:rsidRPr="002133FD">
          <w:footerReference w:type="default" r:id="rId17"/>
          <w:pgSz w:w="12240" w:h="15840"/>
          <w:pgMar w:top="1440" w:right="1440" w:bottom="1440" w:left="1440" w:header="708" w:footer="708" w:gutter="0"/>
          <w:cols w:space="708"/>
          <w:docGrid w:linePitch="360"/>
        </w:sectPr>
      </w:pPr>
    </w:p>
    <w:p w:rsidR="001D7489" w:rsidRPr="002133FD" w:rsidRDefault="00CB3196">
      <w:pPr>
        <w:rPr>
          <w:rFonts w:ascii="仿宋" w:eastAsia="仿宋" w:hAnsi="仿宋" w:cs="仿宋"/>
          <w:b/>
          <w:bCs/>
        </w:rPr>
      </w:pPr>
      <w:r w:rsidRPr="002133FD">
        <w:rPr>
          <w:rFonts w:ascii="仿宋" w:eastAsia="仿宋" w:hAnsi="仿宋" w:cs="仿宋" w:hint="eastAsia"/>
          <w:b/>
          <w:bCs/>
          <w:szCs w:val="24"/>
        </w:rPr>
        <w:lastRenderedPageBreak/>
        <w:t>附件</w:t>
      </w:r>
      <w:r w:rsidRPr="002133FD">
        <w:rPr>
          <w:rFonts w:ascii="仿宋" w:eastAsia="仿宋" w:hAnsi="仿宋" w:cs="仿宋"/>
          <w:b/>
          <w:bCs/>
          <w:szCs w:val="24"/>
        </w:rPr>
        <w:t>10：参赛机构情况汇总一览表</w:t>
      </w:r>
    </w:p>
    <w:p w:rsidR="001D7489" w:rsidRPr="002133FD" w:rsidRDefault="00CB3196">
      <w:pPr>
        <w:rPr>
          <w:rFonts w:ascii="仿宋" w:eastAsia="仿宋" w:hAnsi="仿宋" w:cs="仿宋"/>
          <w:i/>
          <w:iCs/>
        </w:rPr>
      </w:pPr>
      <w:r w:rsidRPr="002133FD">
        <w:rPr>
          <w:rFonts w:ascii="仿宋" w:eastAsia="仿宋" w:hAnsi="仿宋" w:cs="仿宋"/>
          <w:b/>
          <w:bCs/>
        </w:rPr>
        <w:t>Attachment 10: Summary Table of Participating Institutions</w:t>
      </w:r>
    </w:p>
    <w:tbl>
      <w:tblPr>
        <w:tblW w:w="5000" w:type="pct"/>
        <w:tblLayout w:type="fixed"/>
        <w:tblLook w:val="04A0" w:firstRow="1" w:lastRow="0" w:firstColumn="1" w:lastColumn="0" w:noHBand="0" w:noVBand="1"/>
      </w:tblPr>
      <w:tblGrid>
        <w:gridCol w:w="827"/>
        <w:gridCol w:w="1175"/>
        <w:gridCol w:w="1768"/>
        <w:gridCol w:w="2261"/>
        <w:gridCol w:w="1750"/>
        <w:gridCol w:w="2053"/>
        <w:gridCol w:w="1737"/>
        <w:gridCol w:w="1605"/>
      </w:tblGrid>
      <w:tr w:rsidR="002133FD" w:rsidRPr="002133FD">
        <w:trPr>
          <w:trHeight w:val="563"/>
        </w:trPr>
        <w:tc>
          <w:tcPr>
            <w:tcW w:w="314" w:type="pct"/>
            <w:vMerge w:val="restart"/>
            <w:tcBorders>
              <w:top w:val="single" w:sz="4" w:space="0" w:color="000000"/>
              <w:left w:val="single" w:sz="4" w:space="0" w:color="000000"/>
              <w:bottom w:val="single" w:sz="4" w:space="0" w:color="000000"/>
              <w:right w:val="single" w:sz="4" w:space="0" w:color="000000"/>
            </w:tcBorders>
            <w:vAlign w:val="center"/>
          </w:tcPr>
          <w:p w:rsidR="001D7489" w:rsidRPr="002133FD" w:rsidRDefault="00CB3196" w:rsidP="00CD5A52">
            <w:pPr>
              <w:spacing w:after="0" w:line="300" w:lineRule="exact"/>
              <w:rPr>
                <w:rFonts w:ascii="仿宋" w:eastAsia="仿宋" w:hAnsi="仿宋" w:cs="仿宋"/>
                <w:b/>
                <w:bCs/>
              </w:rPr>
            </w:pPr>
            <w:r w:rsidRPr="002133FD">
              <w:rPr>
                <w:rFonts w:ascii="仿宋" w:eastAsia="仿宋" w:hAnsi="仿宋" w:cs="仿宋" w:hint="eastAsia"/>
                <w:szCs w:val="24"/>
              </w:rPr>
              <w:t>编号</w:t>
            </w:r>
          </w:p>
          <w:p w:rsidR="001D7489" w:rsidRPr="002133FD" w:rsidRDefault="00CB3196" w:rsidP="00CD5A52">
            <w:pPr>
              <w:spacing w:after="0" w:line="300" w:lineRule="exact"/>
              <w:rPr>
                <w:rFonts w:ascii="仿宋" w:eastAsia="仿宋" w:hAnsi="仿宋" w:cs="仿宋"/>
              </w:rPr>
            </w:pPr>
            <w:r w:rsidRPr="002133FD">
              <w:rPr>
                <w:rFonts w:ascii="仿宋" w:eastAsia="仿宋" w:hAnsi="仿宋" w:cs="仿宋"/>
                <w:b/>
                <w:bCs/>
              </w:rPr>
              <w:t>No.</w:t>
            </w:r>
          </w:p>
          <w:p w:rsidR="001D7489" w:rsidRPr="002133FD" w:rsidRDefault="001D7489" w:rsidP="00CD5A52">
            <w:pPr>
              <w:pStyle w:val="2"/>
              <w:spacing w:before="0" w:after="0" w:line="300" w:lineRule="exact"/>
              <w:rPr>
                <w:rFonts w:ascii="仿宋" w:eastAsia="仿宋" w:hAnsi="仿宋" w:cs="仿宋"/>
                <w:color w:val="auto"/>
                <w:sz w:val="24"/>
                <w:szCs w:val="24"/>
                <w:lang w:val="en-US"/>
              </w:rPr>
            </w:pPr>
          </w:p>
        </w:tc>
        <w:tc>
          <w:tcPr>
            <w:tcW w:w="446" w:type="pct"/>
            <w:vMerge w:val="restart"/>
            <w:tcBorders>
              <w:top w:val="single" w:sz="4" w:space="0" w:color="000000"/>
              <w:left w:val="single" w:sz="4" w:space="0" w:color="000000"/>
              <w:bottom w:val="single" w:sz="4" w:space="0" w:color="000000"/>
              <w:right w:val="single" w:sz="4" w:space="0" w:color="000000"/>
            </w:tcBorders>
            <w:vAlign w:val="center"/>
          </w:tcPr>
          <w:p w:rsidR="001D7489" w:rsidRPr="002133FD" w:rsidRDefault="00CB3196" w:rsidP="00CD5A52">
            <w:pPr>
              <w:spacing w:after="0" w:line="300" w:lineRule="exact"/>
              <w:rPr>
                <w:rFonts w:ascii="仿宋" w:eastAsia="仿宋" w:hAnsi="仿宋" w:cs="仿宋"/>
                <w:b/>
                <w:bCs/>
              </w:rPr>
            </w:pPr>
            <w:r w:rsidRPr="002133FD">
              <w:rPr>
                <w:rFonts w:ascii="仿宋" w:eastAsia="仿宋" w:hAnsi="仿宋" w:cs="仿宋" w:hint="eastAsia"/>
                <w:szCs w:val="24"/>
              </w:rPr>
              <w:t>参赛机构名称</w:t>
            </w:r>
          </w:p>
          <w:p w:rsidR="001D7489" w:rsidRPr="002133FD" w:rsidRDefault="00CB3196" w:rsidP="00CD5A52">
            <w:pPr>
              <w:spacing w:after="0" w:line="300" w:lineRule="exact"/>
              <w:rPr>
                <w:rFonts w:ascii="仿宋" w:eastAsia="仿宋" w:hAnsi="仿宋" w:cs="仿宋"/>
              </w:rPr>
            </w:pPr>
            <w:r w:rsidRPr="002133FD">
              <w:rPr>
                <w:rFonts w:ascii="仿宋" w:eastAsia="仿宋" w:hAnsi="仿宋" w:cs="仿宋"/>
                <w:b/>
                <w:bCs/>
              </w:rPr>
              <w:t>Institution Name</w:t>
            </w:r>
          </w:p>
          <w:p w:rsidR="001D7489" w:rsidRPr="002133FD" w:rsidRDefault="001D7489" w:rsidP="00CD5A52">
            <w:pPr>
              <w:pStyle w:val="2"/>
              <w:spacing w:before="0" w:after="0" w:line="300" w:lineRule="exact"/>
              <w:rPr>
                <w:rFonts w:ascii="仿宋" w:eastAsia="仿宋" w:hAnsi="仿宋" w:cs="仿宋"/>
                <w:color w:val="auto"/>
                <w:sz w:val="24"/>
                <w:szCs w:val="24"/>
              </w:rPr>
            </w:pPr>
          </w:p>
        </w:tc>
        <w:tc>
          <w:tcPr>
            <w:tcW w:w="671" w:type="pct"/>
            <w:vMerge w:val="restart"/>
            <w:tcBorders>
              <w:top w:val="single" w:sz="4" w:space="0" w:color="000000"/>
              <w:left w:val="single" w:sz="4" w:space="0" w:color="000000"/>
              <w:bottom w:val="single" w:sz="4" w:space="0" w:color="000000"/>
              <w:right w:val="single" w:sz="4" w:space="0" w:color="000000"/>
            </w:tcBorders>
            <w:vAlign w:val="center"/>
          </w:tcPr>
          <w:p w:rsidR="001D7489" w:rsidRPr="002133FD" w:rsidRDefault="00CB3196" w:rsidP="00CD5A52">
            <w:pPr>
              <w:spacing w:after="0" w:line="300" w:lineRule="exact"/>
              <w:rPr>
                <w:rFonts w:ascii="仿宋" w:eastAsia="仿宋" w:hAnsi="仿宋" w:cs="仿宋"/>
                <w:b/>
                <w:bCs/>
              </w:rPr>
            </w:pPr>
            <w:r w:rsidRPr="002133FD">
              <w:rPr>
                <w:rFonts w:ascii="仿宋" w:eastAsia="仿宋" w:hAnsi="仿宋" w:cs="仿宋" w:hint="eastAsia"/>
                <w:szCs w:val="24"/>
              </w:rPr>
              <w:t>参赛机构相关业绩和经验</w:t>
            </w:r>
          </w:p>
          <w:p w:rsidR="001D7489" w:rsidRPr="002133FD" w:rsidRDefault="00CB3196" w:rsidP="00CD5A52">
            <w:pPr>
              <w:spacing w:after="0" w:line="300" w:lineRule="exact"/>
              <w:rPr>
                <w:rFonts w:ascii="仿宋" w:eastAsia="仿宋" w:hAnsi="仿宋" w:cs="仿宋"/>
              </w:rPr>
            </w:pPr>
            <w:r w:rsidRPr="002133FD">
              <w:rPr>
                <w:rFonts w:ascii="仿宋" w:eastAsia="仿宋" w:hAnsi="仿宋" w:cs="仿宋"/>
                <w:b/>
                <w:bCs/>
              </w:rPr>
              <w:t>Relevant Experience &amp; Qualifications</w:t>
            </w:r>
          </w:p>
          <w:p w:rsidR="001D7489" w:rsidRPr="002133FD" w:rsidRDefault="001D7489" w:rsidP="00CD5A52">
            <w:pPr>
              <w:pStyle w:val="2"/>
              <w:spacing w:before="0" w:after="0" w:line="300" w:lineRule="exact"/>
              <w:rPr>
                <w:rFonts w:ascii="仿宋" w:eastAsia="仿宋" w:hAnsi="仿宋" w:cs="仿宋"/>
                <w:color w:val="auto"/>
                <w:sz w:val="24"/>
                <w:szCs w:val="24"/>
              </w:rPr>
            </w:pPr>
          </w:p>
        </w:tc>
        <w:tc>
          <w:tcPr>
            <w:tcW w:w="858" w:type="pct"/>
            <w:vMerge w:val="restart"/>
            <w:tcBorders>
              <w:top w:val="single" w:sz="4" w:space="0" w:color="000000"/>
              <w:left w:val="single" w:sz="4" w:space="0" w:color="000000"/>
              <w:bottom w:val="single" w:sz="4" w:space="0" w:color="000000"/>
              <w:right w:val="single" w:sz="4" w:space="0" w:color="000000"/>
            </w:tcBorders>
            <w:vAlign w:val="center"/>
          </w:tcPr>
          <w:p w:rsidR="001D7489" w:rsidRPr="002133FD" w:rsidRDefault="00CB3196" w:rsidP="00CD5A52">
            <w:pPr>
              <w:spacing w:after="0" w:line="300" w:lineRule="exact"/>
              <w:rPr>
                <w:rFonts w:ascii="仿宋" w:eastAsia="仿宋" w:hAnsi="仿宋" w:cs="仿宋"/>
                <w:b/>
                <w:bCs/>
              </w:rPr>
            </w:pPr>
            <w:r w:rsidRPr="002133FD">
              <w:rPr>
                <w:rFonts w:ascii="仿宋" w:eastAsia="仿宋" w:hAnsi="仿宋" w:cs="仿宋" w:hint="eastAsia"/>
                <w:szCs w:val="24"/>
              </w:rPr>
              <w:t>参赛机构类似项目获奖情况（项目名称、规模及特点、内容、完成时间）</w:t>
            </w:r>
          </w:p>
          <w:p w:rsidR="001D7489" w:rsidRPr="002133FD" w:rsidRDefault="00CB3196" w:rsidP="00CD5A52">
            <w:pPr>
              <w:spacing w:after="0" w:line="300" w:lineRule="exact"/>
              <w:rPr>
                <w:rFonts w:ascii="仿宋" w:eastAsia="仿宋" w:hAnsi="仿宋" w:cs="仿宋"/>
              </w:rPr>
            </w:pPr>
            <w:r w:rsidRPr="002133FD">
              <w:rPr>
                <w:rFonts w:ascii="仿宋" w:eastAsia="仿宋" w:hAnsi="仿宋" w:cs="仿宋"/>
                <w:b/>
                <w:bCs/>
              </w:rPr>
              <w:t>Awards (Project Name, Scale, Features, Content, Completion Date)</w:t>
            </w:r>
          </w:p>
          <w:p w:rsidR="001D7489" w:rsidRPr="002133FD" w:rsidRDefault="001D7489" w:rsidP="00CD5A52">
            <w:pPr>
              <w:pStyle w:val="2"/>
              <w:spacing w:before="0" w:after="0" w:line="300" w:lineRule="exact"/>
              <w:rPr>
                <w:rFonts w:ascii="仿宋" w:eastAsia="仿宋" w:hAnsi="仿宋" w:cs="仿宋"/>
                <w:color w:val="auto"/>
                <w:sz w:val="24"/>
                <w:szCs w:val="24"/>
              </w:rPr>
            </w:pPr>
          </w:p>
        </w:tc>
        <w:tc>
          <w:tcPr>
            <w:tcW w:w="2102" w:type="pct"/>
            <w:gridSpan w:val="3"/>
            <w:tcBorders>
              <w:top w:val="single" w:sz="4" w:space="0" w:color="000000"/>
              <w:left w:val="single" w:sz="4" w:space="0" w:color="000000"/>
              <w:bottom w:val="single" w:sz="4" w:space="0" w:color="000000"/>
              <w:right w:val="single" w:sz="4" w:space="0" w:color="000000"/>
            </w:tcBorders>
            <w:vAlign w:val="center"/>
          </w:tcPr>
          <w:p w:rsidR="001D7489" w:rsidRPr="002133FD" w:rsidRDefault="00CB3196" w:rsidP="00CD5A52">
            <w:pPr>
              <w:spacing w:after="0" w:line="300" w:lineRule="exact"/>
              <w:rPr>
                <w:rFonts w:ascii="仿宋" w:eastAsia="仿宋" w:hAnsi="仿宋" w:cs="仿宋"/>
                <w:b/>
                <w:bCs/>
              </w:rPr>
            </w:pPr>
            <w:r w:rsidRPr="002133FD">
              <w:rPr>
                <w:rFonts w:ascii="仿宋" w:eastAsia="仿宋" w:hAnsi="仿宋" w:cs="仿宋" w:hint="eastAsia"/>
                <w:szCs w:val="24"/>
              </w:rPr>
              <w:t>拟投入本项目的领衔设计师个人履历及资格</w:t>
            </w:r>
          </w:p>
          <w:p w:rsidR="001D7489" w:rsidRPr="002133FD" w:rsidRDefault="00CB3196" w:rsidP="00CD5A52">
            <w:pPr>
              <w:spacing w:after="0" w:line="300" w:lineRule="exact"/>
              <w:rPr>
                <w:rFonts w:ascii="仿宋" w:eastAsia="仿宋" w:hAnsi="仿宋" w:cs="仿宋"/>
              </w:rPr>
            </w:pPr>
            <w:r w:rsidRPr="002133FD">
              <w:rPr>
                <w:rFonts w:ascii="仿宋" w:eastAsia="仿宋" w:hAnsi="仿宋" w:cs="仿宋"/>
                <w:b/>
                <w:bCs/>
              </w:rPr>
              <w:t>Lead Designer Resume &amp; Qualification</w:t>
            </w:r>
          </w:p>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609" w:type="pct"/>
            <w:vMerge w:val="restart"/>
            <w:tcBorders>
              <w:top w:val="single" w:sz="4" w:space="0" w:color="000000"/>
              <w:left w:val="single" w:sz="4" w:space="0" w:color="000000"/>
              <w:bottom w:val="single" w:sz="4" w:space="0" w:color="000000"/>
              <w:right w:val="single" w:sz="4" w:space="0" w:color="000000"/>
            </w:tcBorders>
            <w:vAlign w:val="center"/>
          </w:tcPr>
          <w:p w:rsidR="001D7489" w:rsidRPr="002133FD" w:rsidRDefault="00CB3196" w:rsidP="00CD5A52">
            <w:pPr>
              <w:pStyle w:val="2"/>
              <w:spacing w:before="0" w:after="0" w:line="300" w:lineRule="exact"/>
              <w:rPr>
                <w:rFonts w:ascii="仿宋" w:eastAsia="仿宋" w:hAnsi="仿宋" w:cs="仿宋"/>
                <w:b/>
                <w:bCs/>
                <w:color w:val="auto"/>
                <w:sz w:val="24"/>
                <w:szCs w:val="24"/>
                <w:lang w:val="en-US"/>
              </w:rPr>
            </w:pPr>
            <w:r w:rsidRPr="002133FD">
              <w:rPr>
                <w:rFonts w:ascii="仿宋" w:eastAsia="仿宋" w:hAnsi="仿宋" w:cs="仿宋" w:hint="eastAsia"/>
                <w:color w:val="auto"/>
                <w:sz w:val="24"/>
                <w:szCs w:val="24"/>
              </w:rPr>
              <w:t>拟投入本项目的团队名单</w:t>
            </w:r>
          </w:p>
          <w:p w:rsidR="001D7489" w:rsidRPr="002133FD" w:rsidRDefault="00CB3196" w:rsidP="00CD5A52">
            <w:pPr>
              <w:pStyle w:val="2"/>
              <w:spacing w:before="0" w:after="0" w:line="300" w:lineRule="exact"/>
              <w:rPr>
                <w:rFonts w:ascii="仿宋" w:eastAsia="仿宋" w:hAnsi="仿宋" w:cs="仿宋"/>
                <w:b/>
                <w:bCs/>
                <w:color w:val="auto"/>
                <w:sz w:val="24"/>
                <w:szCs w:val="24"/>
              </w:rPr>
            </w:pPr>
            <w:r w:rsidRPr="002133FD">
              <w:rPr>
                <w:rFonts w:ascii="仿宋" w:eastAsia="仿宋" w:hAnsi="仿宋" w:cs="仿宋"/>
                <w:b/>
                <w:bCs/>
                <w:color w:val="auto"/>
                <w:sz w:val="24"/>
                <w:szCs w:val="24"/>
              </w:rPr>
              <w:t>List of teams to be involved in this project</w:t>
            </w:r>
          </w:p>
        </w:tc>
      </w:tr>
      <w:tr w:rsidR="002133FD" w:rsidRPr="002133FD" w:rsidTr="001D7489">
        <w:trPr>
          <w:trHeight w:val="4345"/>
        </w:trPr>
        <w:tc>
          <w:tcPr>
            <w:tcW w:w="314" w:type="pct"/>
            <w:vMerge/>
            <w:tcBorders>
              <w:top w:val="single" w:sz="4" w:space="0" w:color="000000"/>
              <w:left w:val="single" w:sz="4" w:space="0" w:color="000000"/>
              <w:bottom w:val="single" w:sz="4" w:space="0" w:color="000000"/>
              <w:right w:val="single" w:sz="4" w:space="0" w:color="000000"/>
            </w:tcBorders>
            <w:vAlign w:val="center"/>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446" w:type="pct"/>
            <w:vMerge/>
            <w:tcBorders>
              <w:top w:val="single" w:sz="4" w:space="0" w:color="000000"/>
              <w:left w:val="single" w:sz="4" w:space="0" w:color="000000"/>
              <w:bottom w:val="single" w:sz="4" w:space="0" w:color="000000"/>
              <w:right w:val="single" w:sz="4" w:space="0" w:color="000000"/>
            </w:tcBorders>
            <w:vAlign w:val="center"/>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671" w:type="pct"/>
            <w:vMerge/>
            <w:tcBorders>
              <w:top w:val="single" w:sz="4" w:space="0" w:color="000000"/>
              <w:left w:val="single" w:sz="4" w:space="0" w:color="000000"/>
              <w:bottom w:val="single" w:sz="4" w:space="0" w:color="000000"/>
              <w:right w:val="single" w:sz="4" w:space="0" w:color="000000"/>
            </w:tcBorders>
            <w:vAlign w:val="center"/>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858" w:type="pct"/>
            <w:vMerge/>
            <w:tcBorders>
              <w:top w:val="single" w:sz="4" w:space="0" w:color="000000"/>
              <w:left w:val="single" w:sz="4" w:space="0" w:color="000000"/>
              <w:bottom w:val="single" w:sz="4" w:space="0" w:color="000000"/>
              <w:right w:val="single" w:sz="4" w:space="0" w:color="000000"/>
            </w:tcBorders>
            <w:vAlign w:val="center"/>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664" w:type="pct"/>
            <w:tcBorders>
              <w:top w:val="single" w:sz="4" w:space="0" w:color="000000"/>
              <w:left w:val="single" w:sz="4" w:space="0" w:color="000000"/>
              <w:bottom w:val="single" w:sz="4" w:space="0" w:color="000000"/>
              <w:right w:val="single" w:sz="4" w:space="0" w:color="000000"/>
            </w:tcBorders>
            <w:vAlign w:val="center"/>
          </w:tcPr>
          <w:p w:rsidR="001D7489" w:rsidRPr="002133FD" w:rsidRDefault="00CB3196" w:rsidP="00CD5A52">
            <w:pPr>
              <w:pStyle w:val="2"/>
              <w:spacing w:before="0" w:after="0" w:line="300" w:lineRule="exact"/>
              <w:rPr>
                <w:rFonts w:ascii="仿宋" w:eastAsia="仿宋" w:hAnsi="仿宋" w:cs="仿宋"/>
                <w:b/>
                <w:bCs/>
                <w:color w:val="auto"/>
                <w:sz w:val="24"/>
                <w:szCs w:val="24"/>
              </w:rPr>
            </w:pPr>
            <w:r w:rsidRPr="002133FD">
              <w:rPr>
                <w:rFonts w:ascii="仿宋" w:eastAsia="仿宋" w:hAnsi="仿宋" w:cs="仿宋" w:hint="eastAsia"/>
                <w:color w:val="auto"/>
                <w:sz w:val="24"/>
                <w:szCs w:val="24"/>
              </w:rPr>
              <w:t>姓名、学历、学位、专业特长以及任职历史</w:t>
            </w:r>
          </w:p>
          <w:p w:rsidR="001D7489" w:rsidRPr="002133FD" w:rsidRDefault="00CB3196" w:rsidP="00CD5A52">
            <w:pPr>
              <w:pStyle w:val="2"/>
              <w:spacing w:before="0" w:after="0" w:line="300" w:lineRule="exact"/>
              <w:rPr>
                <w:rFonts w:ascii="仿宋" w:eastAsia="仿宋" w:hAnsi="仿宋" w:cs="仿宋"/>
                <w:b/>
                <w:bCs/>
                <w:color w:val="auto"/>
                <w:sz w:val="24"/>
                <w:szCs w:val="24"/>
              </w:rPr>
            </w:pPr>
            <w:r w:rsidRPr="002133FD">
              <w:rPr>
                <w:rFonts w:ascii="仿宋" w:eastAsia="仿宋" w:hAnsi="仿宋" w:cs="仿宋"/>
                <w:b/>
                <w:bCs/>
                <w:color w:val="auto"/>
                <w:sz w:val="24"/>
                <w:szCs w:val="24"/>
              </w:rPr>
              <w:t>Name, education, degree, professional expertise and employment history</w:t>
            </w:r>
          </w:p>
        </w:tc>
        <w:tc>
          <w:tcPr>
            <w:tcW w:w="779" w:type="pct"/>
            <w:tcBorders>
              <w:top w:val="single" w:sz="4" w:space="0" w:color="000000"/>
              <w:left w:val="single" w:sz="4" w:space="0" w:color="000000"/>
              <w:bottom w:val="single" w:sz="4" w:space="0" w:color="000000"/>
              <w:right w:val="single" w:sz="4" w:space="0" w:color="000000"/>
            </w:tcBorders>
            <w:vAlign w:val="center"/>
          </w:tcPr>
          <w:p w:rsidR="001D7489" w:rsidRPr="002133FD" w:rsidRDefault="00CB3196" w:rsidP="00CD5A52">
            <w:pPr>
              <w:pStyle w:val="2"/>
              <w:spacing w:before="0" w:after="0" w:line="300" w:lineRule="exact"/>
              <w:rPr>
                <w:rFonts w:ascii="仿宋" w:eastAsia="仿宋" w:hAnsi="仿宋" w:cs="仿宋"/>
                <w:b/>
                <w:bCs/>
                <w:color w:val="auto"/>
                <w:sz w:val="24"/>
                <w:szCs w:val="24"/>
              </w:rPr>
            </w:pPr>
            <w:r w:rsidRPr="002133FD">
              <w:rPr>
                <w:rFonts w:ascii="仿宋" w:eastAsia="仿宋" w:hAnsi="仿宋" w:cs="仿宋" w:hint="eastAsia"/>
                <w:color w:val="auto"/>
                <w:sz w:val="24"/>
                <w:szCs w:val="24"/>
              </w:rPr>
              <w:t>相关业绩、专业经验及主持项目（项目名称、地点、项目时间、规模）</w:t>
            </w:r>
          </w:p>
          <w:p w:rsidR="001D7489" w:rsidRPr="002133FD" w:rsidRDefault="00CB3196" w:rsidP="00CD5A52">
            <w:pPr>
              <w:pStyle w:val="2"/>
              <w:spacing w:before="0" w:after="0" w:line="300" w:lineRule="exact"/>
              <w:rPr>
                <w:rFonts w:ascii="仿宋" w:eastAsia="仿宋" w:hAnsi="仿宋" w:cs="仿宋"/>
                <w:b/>
                <w:bCs/>
                <w:color w:val="auto"/>
                <w:sz w:val="24"/>
                <w:szCs w:val="24"/>
              </w:rPr>
            </w:pPr>
            <w:r w:rsidRPr="002133FD">
              <w:rPr>
                <w:rFonts w:ascii="仿宋" w:eastAsia="仿宋" w:hAnsi="仿宋" w:cs="仿宋"/>
                <w:b/>
                <w:bCs/>
                <w:color w:val="auto"/>
                <w:sz w:val="24"/>
                <w:szCs w:val="24"/>
              </w:rPr>
              <w:t>Relevant achievements, professional experience and projects (project name, location, project time, scale)</w:t>
            </w:r>
          </w:p>
        </w:tc>
        <w:tc>
          <w:tcPr>
            <w:tcW w:w="659" w:type="pct"/>
            <w:tcBorders>
              <w:top w:val="single" w:sz="4" w:space="0" w:color="000000"/>
              <w:left w:val="single" w:sz="4" w:space="0" w:color="000000"/>
              <w:bottom w:val="single" w:sz="4" w:space="0" w:color="000000"/>
              <w:right w:val="single" w:sz="4" w:space="0" w:color="000000"/>
            </w:tcBorders>
            <w:vAlign w:val="center"/>
          </w:tcPr>
          <w:p w:rsidR="001D7489" w:rsidRPr="002133FD" w:rsidRDefault="00CB3196" w:rsidP="00CD5A52">
            <w:pPr>
              <w:spacing w:after="0" w:line="300" w:lineRule="exact"/>
              <w:rPr>
                <w:rFonts w:ascii="仿宋" w:eastAsia="仿宋" w:hAnsi="仿宋" w:cs="仿宋"/>
                <w:b/>
                <w:bCs/>
              </w:rPr>
            </w:pPr>
            <w:r w:rsidRPr="002133FD">
              <w:rPr>
                <w:rFonts w:ascii="仿宋" w:eastAsia="仿宋" w:hAnsi="仿宋" w:cs="仿宋" w:hint="eastAsia"/>
                <w:szCs w:val="24"/>
              </w:rPr>
              <w:t>获奖情况</w:t>
            </w:r>
          </w:p>
          <w:p w:rsidR="001D7489" w:rsidRPr="002133FD" w:rsidRDefault="00CB3196" w:rsidP="00CD5A52">
            <w:pPr>
              <w:spacing w:after="0" w:line="300" w:lineRule="exact"/>
              <w:rPr>
                <w:rFonts w:ascii="仿宋" w:eastAsia="仿宋" w:hAnsi="仿宋" w:cs="仿宋"/>
              </w:rPr>
            </w:pPr>
            <w:r w:rsidRPr="002133FD">
              <w:rPr>
                <w:rFonts w:ascii="仿宋" w:eastAsia="仿宋" w:hAnsi="仿宋" w:cs="仿宋"/>
                <w:b/>
                <w:bCs/>
              </w:rPr>
              <w:t>Awards Received</w:t>
            </w:r>
          </w:p>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609" w:type="pct"/>
            <w:vMerge/>
            <w:tcBorders>
              <w:top w:val="single" w:sz="4" w:space="0" w:color="000000"/>
              <w:left w:val="single" w:sz="4" w:space="0" w:color="000000"/>
              <w:bottom w:val="single" w:sz="4" w:space="0" w:color="000000"/>
              <w:right w:val="single" w:sz="4" w:space="0" w:color="000000"/>
            </w:tcBorders>
            <w:vAlign w:val="center"/>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r>
      <w:tr w:rsidR="002133FD" w:rsidRPr="002133FD" w:rsidTr="001D7489">
        <w:trPr>
          <w:trHeight w:val="90"/>
        </w:trPr>
        <w:tc>
          <w:tcPr>
            <w:tcW w:w="314" w:type="pct"/>
            <w:tcBorders>
              <w:top w:val="single" w:sz="4" w:space="0" w:color="000000"/>
              <w:left w:val="single" w:sz="4" w:space="0" w:color="000000"/>
              <w:bottom w:val="single" w:sz="4" w:space="0" w:color="000000"/>
              <w:right w:val="single" w:sz="4" w:space="0" w:color="000000"/>
            </w:tcBorders>
            <w:shd w:val="clear" w:color="auto" w:fill="FFFFFF"/>
            <w:vAlign w:val="bottom"/>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671" w:type="pct"/>
            <w:tcBorders>
              <w:top w:val="single" w:sz="4" w:space="0" w:color="000000"/>
              <w:left w:val="single" w:sz="4" w:space="0" w:color="000000"/>
              <w:bottom w:val="single" w:sz="4" w:space="0" w:color="000000"/>
              <w:right w:val="single" w:sz="4" w:space="0" w:color="000000"/>
            </w:tcBorders>
            <w:shd w:val="clear" w:color="auto" w:fill="FFFFFF"/>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858" w:type="pct"/>
            <w:tcBorders>
              <w:top w:val="single" w:sz="4" w:space="0" w:color="000000"/>
              <w:left w:val="single" w:sz="4" w:space="0" w:color="000000"/>
              <w:bottom w:val="single" w:sz="4" w:space="0" w:color="000000"/>
              <w:right w:val="single" w:sz="4" w:space="0" w:color="000000"/>
            </w:tcBorders>
            <w:shd w:val="clear" w:color="auto" w:fill="FFFFFF"/>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664" w:type="pct"/>
            <w:tcBorders>
              <w:top w:val="single" w:sz="4" w:space="0" w:color="000000"/>
              <w:left w:val="single" w:sz="4" w:space="0" w:color="000000"/>
              <w:bottom w:val="single" w:sz="4" w:space="0" w:color="000000"/>
              <w:right w:val="single" w:sz="4" w:space="0" w:color="000000"/>
            </w:tcBorders>
            <w:shd w:val="clear" w:color="auto" w:fill="FFFFFF"/>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659" w:type="pct"/>
            <w:tcBorders>
              <w:top w:val="single" w:sz="4" w:space="0" w:color="000000"/>
              <w:left w:val="single" w:sz="4" w:space="0" w:color="000000"/>
              <w:bottom w:val="single" w:sz="4" w:space="0" w:color="000000"/>
              <w:right w:val="single" w:sz="4" w:space="0" w:color="000000"/>
            </w:tcBorders>
            <w:shd w:val="clear" w:color="auto" w:fill="FFFFFF"/>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c>
          <w:tcPr>
            <w:tcW w:w="609" w:type="pct"/>
            <w:tcBorders>
              <w:top w:val="single" w:sz="4" w:space="0" w:color="000000"/>
              <w:left w:val="single" w:sz="4" w:space="0" w:color="000000"/>
              <w:bottom w:val="single" w:sz="4" w:space="0" w:color="000000"/>
              <w:right w:val="single" w:sz="4" w:space="0" w:color="000000"/>
            </w:tcBorders>
            <w:shd w:val="clear" w:color="auto" w:fill="FFFFFF"/>
          </w:tcPr>
          <w:p w:rsidR="001D7489" w:rsidRPr="002133FD" w:rsidRDefault="001D7489" w:rsidP="00CD5A52">
            <w:pPr>
              <w:pStyle w:val="2"/>
              <w:spacing w:before="0" w:after="0" w:line="300" w:lineRule="exact"/>
              <w:ind w:firstLine="480"/>
              <w:rPr>
                <w:rFonts w:ascii="仿宋" w:eastAsia="仿宋" w:hAnsi="仿宋" w:cs="仿宋"/>
                <w:color w:val="auto"/>
                <w:sz w:val="24"/>
                <w:szCs w:val="24"/>
              </w:rPr>
            </w:pPr>
          </w:p>
        </w:tc>
      </w:tr>
    </w:tbl>
    <w:p w:rsidR="001D7489" w:rsidRPr="002133FD" w:rsidRDefault="001D7489">
      <w:pPr>
        <w:rPr>
          <w:rFonts w:ascii="仿宋" w:eastAsia="仿宋" w:hAnsi="仿宋" w:cs="仿宋"/>
          <w:i/>
          <w:iCs/>
        </w:rPr>
      </w:pPr>
    </w:p>
    <w:p w:rsidR="001D7489" w:rsidRPr="002133FD" w:rsidRDefault="00CB3196">
      <w:pPr>
        <w:pStyle w:val="2"/>
        <w:rPr>
          <w:rFonts w:ascii="仿宋" w:eastAsia="仿宋" w:hAnsi="仿宋" w:cs="仿宋"/>
          <w:b/>
          <w:color w:val="auto"/>
          <w:sz w:val="21"/>
          <w:szCs w:val="21"/>
        </w:rPr>
      </w:pPr>
      <w:r w:rsidRPr="002133FD">
        <w:rPr>
          <w:rFonts w:ascii="仿宋" w:eastAsia="仿宋" w:hAnsi="仿宋" w:cs="仿宋" w:hint="eastAsia"/>
          <w:b/>
          <w:color w:val="auto"/>
          <w:sz w:val="21"/>
          <w:szCs w:val="21"/>
        </w:rPr>
        <w:t>注：用</w:t>
      </w:r>
      <w:r w:rsidRPr="002133FD">
        <w:rPr>
          <w:rFonts w:ascii="仿宋" w:eastAsia="仿宋" w:hAnsi="仿宋" w:cs="仿宋"/>
          <w:b/>
          <w:color w:val="auto"/>
          <w:sz w:val="21"/>
          <w:szCs w:val="21"/>
        </w:rPr>
        <w:t>A3规格(297mmx420mm)，横版打印。</w:t>
      </w:r>
    </w:p>
    <w:p w:rsidR="001D7489" w:rsidRPr="002133FD" w:rsidRDefault="00CB3196">
      <w:pPr>
        <w:rPr>
          <w:rFonts w:ascii="仿宋" w:eastAsia="仿宋" w:hAnsi="仿宋" w:cs="仿宋"/>
        </w:rPr>
      </w:pPr>
      <w:r w:rsidRPr="002133FD">
        <w:rPr>
          <w:rFonts w:ascii="仿宋" w:eastAsia="仿宋" w:hAnsi="仿宋" w:cs="仿宋"/>
          <w:i/>
          <w:iCs/>
        </w:rPr>
        <w:t>Note: A3 format (</w:t>
      </w:r>
      <w:proofErr w:type="gramStart"/>
      <w:r w:rsidRPr="002133FD">
        <w:rPr>
          <w:rFonts w:ascii="仿宋" w:eastAsia="仿宋" w:hAnsi="仿宋" w:cs="仿宋"/>
          <w:i/>
          <w:iCs/>
        </w:rPr>
        <w:t>297mmx420mm )</w:t>
      </w:r>
      <w:proofErr w:type="gramEnd"/>
      <w:r w:rsidRPr="002133FD">
        <w:rPr>
          <w:rFonts w:ascii="仿宋" w:eastAsia="仿宋" w:hAnsi="仿宋" w:cs="仿宋"/>
          <w:i/>
          <w:iCs/>
        </w:rPr>
        <w:t>, landscape.</w:t>
      </w:r>
    </w:p>
    <w:p w:rsidR="001D7489" w:rsidRPr="002133FD" w:rsidRDefault="001D7489">
      <w:pPr>
        <w:rPr>
          <w:rFonts w:ascii="仿宋" w:eastAsia="仿宋" w:hAnsi="仿宋" w:cs="仿宋"/>
        </w:rPr>
      </w:pPr>
    </w:p>
    <w:p w:rsidR="001D7489" w:rsidRPr="002133FD" w:rsidRDefault="00CB3196">
      <w:pPr>
        <w:rPr>
          <w:rFonts w:ascii="仿宋" w:eastAsia="仿宋" w:hAnsi="仿宋" w:cs="仿宋"/>
        </w:rPr>
      </w:pPr>
      <w:r w:rsidRPr="002133FD">
        <w:rPr>
          <w:rFonts w:ascii="仿宋" w:eastAsia="仿宋" w:hAnsi="仿宋" w:cs="仿宋"/>
          <w:b/>
          <w:bCs/>
        </w:rPr>
        <w:t>End of Announcement</w:t>
      </w:r>
    </w:p>
    <w:p w:rsidR="001D7489" w:rsidRPr="002133FD" w:rsidRDefault="001D7489">
      <w:pPr>
        <w:rPr>
          <w:rFonts w:cs="Times New Roman"/>
        </w:rPr>
      </w:pPr>
    </w:p>
    <w:sectPr w:rsidR="001D7489" w:rsidRPr="002133FD">
      <w:pgSz w:w="15840" w:h="12240" w:orient="landscape"/>
      <w:pgMar w:top="1440" w:right="1440" w:bottom="1440" w:left="1440" w:header="706" w:footer="70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FE6B0C" w15:done="0"/>
  <w15:commentEx w15:paraId="372FE9B7" w15:done="0"/>
  <w15:commentEx w15:paraId="1552D289" w15:done="0"/>
  <w15:commentEx w15:paraId="40A815C8" w15:done="0"/>
  <w15:commentEx w15:paraId="1214AB97" w15:done="0"/>
  <w15:commentEx w15:paraId="3E0784F1" w15:done="0"/>
  <w15:commentEx w15:paraId="4183D729" w15:done="0"/>
  <w15:commentEx w15:paraId="240710CC" w15:done="0"/>
  <w15:commentEx w15:paraId="21179AEC" w15:done="0"/>
  <w15:commentEx w15:paraId="195FA491" w15:done="0"/>
  <w15:commentEx w15:paraId="36B547E8" w15:done="0"/>
  <w15:commentEx w15:paraId="7050DB81" w15:done="0"/>
  <w15:commentEx w15:paraId="1917CE24" w15:done="0"/>
  <w15:commentEx w15:paraId="0E33BAD4" w15:done="0"/>
  <w15:commentEx w15:paraId="73C18C81" w15:done="0"/>
  <w15:commentEx w15:paraId="631974E4" w15:done="0"/>
  <w15:commentEx w15:paraId="443727A0" w15:done="0"/>
  <w15:commentEx w15:paraId="14901E9A" w15:done="0"/>
  <w15:commentEx w15:paraId="77F2BC54" w15:done="0"/>
  <w15:commentEx w15:paraId="6D49E319" w15:done="0"/>
  <w15:commentEx w15:paraId="7EB5F9A2" w15:done="0"/>
  <w15:commentEx w15:paraId="2636B084" w15:done="0"/>
  <w15:commentEx w15:paraId="0A8A6FB3" w15:done="0"/>
  <w15:commentEx w15:paraId="2604710F" w15:done="0"/>
  <w15:commentEx w15:paraId="33BBB825" w15:done="0"/>
  <w15:commentEx w15:paraId="43942B86" w15:done="0"/>
  <w15:commentEx w15:paraId="7B82B66D" w15:done="0"/>
  <w15:commentEx w15:paraId="14DD60DF" w15:done="0"/>
  <w15:commentEx w15:paraId="0BDA19B1" w15:done="0"/>
  <w15:commentEx w15:paraId="385CAA84" w15:done="0"/>
  <w15:commentEx w15:paraId="5F22C831" w15:done="0"/>
  <w15:commentEx w15:paraId="5466E840" w15:done="0"/>
  <w15:commentEx w15:paraId="1E422B52" w15:done="0"/>
  <w15:commentEx w15:paraId="57F9A49E" w15:done="0"/>
  <w15:commentEx w15:paraId="0C42C5D8" w15:done="0"/>
  <w15:commentEx w15:paraId="241FCB5B" w15:done="0"/>
  <w15:commentEx w15:paraId="554358ED" w15:done="0"/>
  <w15:commentEx w15:paraId="3EB82950" w15:done="0"/>
  <w15:commentEx w15:paraId="70527FB7" w15:done="0"/>
  <w15:commentEx w15:paraId="27FA935B" w15:done="0"/>
  <w15:commentEx w15:paraId="219FE4F3" w15:done="0"/>
  <w15:commentEx w15:paraId="0E1F1233" w15:done="0"/>
  <w15:commentEx w15:paraId="5909F2C9" w15:done="0"/>
  <w15:commentEx w15:paraId="2519FED7" w15:done="0"/>
  <w15:commentEx w15:paraId="5AA70FAD" w15:done="0"/>
  <w15:commentEx w15:paraId="7BD628E2" w15:done="0"/>
  <w15:commentEx w15:paraId="5BD6AF67" w15:done="0"/>
  <w15:commentEx w15:paraId="5613E10D" w15:done="0"/>
  <w15:commentEx w15:paraId="33120224" w15:done="0"/>
  <w15:commentEx w15:paraId="37ED5E4B" w15:done="0"/>
  <w15:commentEx w15:paraId="6C82FB79" w15:done="0"/>
  <w15:commentEx w15:paraId="26A58CD8" w15:done="0"/>
  <w15:commentEx w15:paraId="38191103" w15:done="0"/>
  <w15:commentEx w15:paraId="59976C3A" w15:done="0"/>
  <w15:commentEx w15:paraId="211FC809" w15:done="0"/>
  <w15:commentEx w15:paraId="696702F4" w15:done="0"/>
  <w15:commentEx w15:paraId="41037D1B" w15:done="0"/>
  <w15:commentEx w15:paraId="4A534988" w15:done="0"/>
  <w15:commentEx w15:paraId="64AC5C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3B8" w:rsidRDefault="009323B8">
      <w:pPr>
        <w:spacing w:line="240" w:lineRule="auto"/>
      </w:pPr>
      <w:r>
        <w:separator/>
      </w:r>
    </w:p>
  </w:endnote>
  <w:endnote w:type="continuationSeparator" w:id="0">
    <w:p w:rsidR="009323B8" w:rsidRDefault="009323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default"/>
    <w:sig w:usb0="00000000" w:usb1="00000000"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ptos">
    <w:altName w:val="Arial"/>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sto MT">
    <w:panose1 w:val="02040603050505030304"/>
    <w:charset w:val="00"/>
    <w:family w:val="roman"/>
    <w:pitch w:val="variable"/>
    <w:sig w:usb0="00000003" w:usb1="00000000" w:usb2="00000000" w:usb3="00000000" w:csb0="00000001" w:csb1="00000000"/>
  </w:font>
  <w:font w:name="CESI宋体-GB2312">
    <w:altName w:val="微软雅黑"/>
    <w:charset w:val="86"/>
    <w:family w:val="auto"/>
    <w:pitch w:val="default"/>
    <w:sig w:usb0="00000000" w:usb1="00000000" w:usb2="00000010"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196" w:rsidRDefault="00CB3196">
    <w:pPr>
      <w:pStyle w:val="a7"/>
    </w:pPr>
    <w:r>
      <w:rPr>
        <w:noProof/>
        <w:lang w:val="en-US"/>
      </w:rPr>
      <mc:AlternateContent>
        <mc:Choice Requires="wps">
          <w:drawing>
            <wp:anchor distT="0" distB="0" distL="114300" distR="114300" simplePos="0" relativeHeight="251659264" behindDoc="0" locked="0" layoutInCell="1" allowOverlap="1" wp14:anchorId="3C4219B4" wp14:editId="4EE0D4A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B3196" w:rsidRDefault="00CB3196">
                          <w:pPr>
                            <w:pStyle w:val="a7"/>
                          </w:pPr>
                          <w:r>
                            <w:fldChar w:fldCharType="begin"/>
                          </w:r>
                          <w:r>
                            <w:instrText xml:space="preserve"> PAGE  \* MERGEFORMAT </w:instrText>
                          </w:r>
                          <w:r>
                            <w:fldChar w:fldCharType="separate"/>
                          </w:r>
                          <w:r w:rsidR="00894677">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CB3196" w:rsidRDefault="00CB3196">
                    <w:pPr>
                      <w:pStyle w:val="a7"/>
                    </w:pPr>
                    <w:r>
                      <w:fldChar w:fldCharType="begin"/>
                    </w:r>
                    <w:r>
                      <w:instrText xml:space="preserve"> PAGE  \* MERGEFORMAT </w:instrText>
                    </w:r>
                    <w:r>
                      <w:fldChar w:fldCharType="separate"/>
                    </w:r>
                    <w:r w:rsidR="00894677">
                      <w:rPr>
                        <w:noProof/>
                      </w:rPr>
                      <w:t>38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3B8" w:rsidRDefault="009323B8">
      <w:pPr>
        <w:spacing w:after="0"/>
      </w:pPr>
      <w:r>
        <w:separator/>
      </w:r>
    </w:p>
  </w:footnote>
  <w:footnote w:type="continuationSeparator" w:id="0">
    <w:p w:rsidR="009323B8" w:rsidRDefault="009323B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4105"/>
    <w:multiLevelType w:val="multilevel"/>
    <w:tmpl w:val="02DB4105"/>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3090CD3"/>
    <w:multiLevelType w:val="multilevel"/>
    <w:tmpl w:val="03090C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534419D"/>
    <w:multiLevelType w:val="multilevel"/>
    <w:tmpl w:val="0534419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05943506"/>
    <w:multiLevelType w:val="multilevel"/>
    <w:tmpl w:val="0594350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0C7052E2"/>
    <w:multiLevelType w:val="multilevel"/>
    <w:tmpl w:val="0C7052E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0E015DDC"/>
    <w:multiLevelType w:val="multilevel"/>
    <w:tmpl w:val="0E015D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FDE6979"/>
    <w:multiLevelType w:val="multilevel"/>
    <w:tmpl w:val="0FDE697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105F4050"/>
    <w:multiLevelType w:val="multilevel"/>
    <w:tmpl w:val="105F405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132B1EED"/>
    <w:multiLevelType w:val="multilevel"/>
    <w:tmpl w:val="132B1EE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136370AE"/>
    <w:multiLevelType w:val="multilevel"/>
    <w:tmpl w:val="136370A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18B044D1"/>
    <w:multiLevelType w:val="multilevel"/>
    <w:tmpl w:val="18B044D1"/>
    <w:lvl w:ilvl="0">
      <w:start w:val="1"/>
      <w:numFmt w:val="decimal"/>
      <w:lvlText w:val="%1."/>
      <w:lvlJc w:val="left"/>
      <w:pPr>
        <w:tabs>
          <w:tab w:val="left" w:pos="720"/>
        </w:tabs>
        <w:ind w:left="720" w:hanging="360"/>
      </w:pPr>
      <w:rPr>
        <w:rFonts w:ascii="Times New Roman" w:eastAsiaTheme="minorEastAsia" w:hAnsi="Times New Roman" w:cs="Times New Roman"/>
        <w:b/>
        <w:bCs/>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1AA96F8B"/>
    <w:multiLevelType w:val="multilevel"/>
    <w:tmpl w:val="1AA96F8B"/>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1ACA7898"/>
    <w:multiLevelType w:val="multilevel"/>
    <w:tmpl w:val="1ACA789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216D0E74"/>
    <w:multiLevelType w:val="multilevel"/>
    <w:tmpl w:val="216D0E7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25AD17EA"/>
    <w:multiLevelType w:val="multilevel"/>
    <w:tmpl w:val="25AD17E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lowerLetter"/>
      <w:lvlText w:val="%4."/>
      <w:lvlJc w:val="left"/>
      <w:pPr>
        <w:ind w:left="1530" w:hanging="360"/>
      </w:pPr>
      <w:rPr>
        <w:rFonts w:ascii="Times New Roman" w:hAnsi="Times New Roman" w:cs="Times New Roman" w:hint="default"/>
      </w:rPr>
    </w:lvl>
    <w:lvl w:ilvl="4">
      <w:start w:val="4"/>
      <w:numFmt w:val="upperLetter"/>
      <w:lvlText w:val="%5."/>
      <w:lvlJc w:val="left"/>
      <w:pPr>
        <w:ind w:left="3600" w:hanging="360"/>
      </w:pPr>
      <w:rPr>
        <w:rFonts w:hint="default"/>
      </w:r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32523A7F"/>
    <w:multiLevelType w:val="multilevel"/>
    <w:tmpl w:val="32523A7F"/>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33D771B4"/>
    <w:multiLevelType w:val="multilevel"/>
    <w:tmpl w:val="33D771B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nsid w:val="34E0379C"/>
    <w:multiLevelType w:val="multilevel"/>
    <w:tmpl w:val="34E0379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3BD34E7E"/>
    <w:multiLevelType w:val="multilevel"/>
    <w:tmpl w:val="3BD34E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3E1D2BB8"/>
    <w:multiLevelType w:val="multilevel"/>
    <w:tmpl w:val="3E1D2BB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40BA4E11"/>
    <w:multiLevelType w:val="multilevel"/>
    <w:tmpl w:val="40BA4E11"/>
    <w:lvl w:ilvl="0">
      <w:start w:val="1"/>
      <w:numFmt w:val="japaneseCounting"/>
      <w:lvlText w:val="（%1）"/>
      <w:lvlJc w:val="left"/>
      <w:pPr>
        <w:ind w:left="960" w:hanging="72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21">
    <w:nsid w:val="42225F2E"/>
    <w:multiLevelType w:val="multilevel"/>
    <w:tmpl w:val="42225F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nsid w:val="42364A32"/>
    <w:multiLevelType w:val="multilevel"/>
    <w:tmpl w:val="42364A3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46426A97"/>
    <w:multiLevelType w:val="multilevel"/>
    <w:tmpl w:val="46426A97"/>
    <w:lvl w:ilvl="0">
      <w:start w:val="1"/>
      <w:numFmt w:val="lowerLetter"/>
      <w:lvlText w:val="%1."/>
      <w:lvlJc w:val="left"/>
      <w:pPr>
        <w:ind w:left="153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49225F8E"/>
    <w:multiLevelType w:val="multilevel"/>
    <w:tmpl w:val="49225F8E"/>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nsid w:val="4BFB2952"/>
    <w:multiLevelType w:val="multilevel"/>
    <w:tmpl w:val="4BFB295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nsid w:val="51074826"/>
    <w:multiLevelType w:val="multilevel"/>
    <w:tmpl w:val="5107482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51225C1F"/>
    <w:multiLevelType w:val="multilevel"/>
    <w:tmpl w:val="51225C1F"/>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nsid w:val="52787DE6"/>
    <w:multiLevelType w:val="multilevel"/>
    <w:tmpl w:val="52787DE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52CE7F50"/>
    <w:multiLevelType w:val="multilevel"/>
    <w:tmpl w:val="52CE7F5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lowerLetter"/>
      <w:lvlText w:val="%4."/>
      <w:lvlJc w:val="left"/>
      <w:pPr>
        <w:ind w:left="1530" w:hanging="360"/>
      </w:pPr>
      <w:rPr>
        <w:rFonts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nsid w:val="567D365E"/>
    <w:multiLevelType w:val="multilevel"/>
    <w:tmpl w:val="567D36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2D3000"/>
    <w:multiLevelType w:val="multilevel"/>
    <w:tmpl w:val="5A2D300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62C14640"/>
    <w:multiLevelType w:val="multilevel"/>
    <w:tmpl w:val="62C14640"/>
    <w:lvl w:ilvl="0">
      <w:start w:val="1"/>
      <w:numFmt w:val="decimal"/>
      <w:lvlText w:val="（%1）"/>
      <w:lvlJc w:val="left"/>
      <w:pPr>
        <w:ind w:left="750" w:hanging="7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6A201BE2"/>
    <w:multiLevelType w:val="multilevel"/>
    <w:tmpl w:val="6A201BE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nsid w:val="6F3642F7"/>
    <w:multiLevelType w:val="multilevel"/>
    <w:tmpl w:val="6F3642F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nsid w:val="740F4537"/>
    <w:multiLevelType w:val="multilevel"/>
    <w:tmpl w:val="740F4537"/>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74EF544A"/>
    <w:multiLevelType w:val="multilevel"/>
    <w:tmpl w:val="74EF544A"/>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8DB4247"/>
    <w:multiLevelType w:val="multilevel"/>
    <w:tmpl w:val="78DB42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nsid w:val="7A305A07"/>
    <w:multiLevelType w:val="multilevel"/>
    <w:tmpl w:val="7A305A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6"/>
  </w:num>
  <w:num w:numId="2">
    <w:abstractNumId w:val="35"/>
  </w:num>
  <w:num w:numId="3">
    <w:abstractNumId w:val="13"/>
  </w:num>
  <w:num w:numId="4">
    <w:abstractNumId w:val="13"/>
    <w:lvlOverride w:ilvl="1">
      <w:lvl w:ilvl="1" w:tentative="1">
        <w:numFmt w:val="bullet"/>
        <w:lvlText w:val="o"/>
        <w:lvlJc w:val="left"/>
        <w:pPr>
          <w:tabs>
            <w:tab w:val="left" w:pos="1440"/>
          </w:tabs>
          <w:ind w:left="1440" w:hanging="360"/>
        </w:pPr>
        <w:rPr>
          <w:rFonts w:ascii="Courier New" w:hAnsi="Courier New" w:hint="default"/>
          <w:sz w:val="20"/>
        </w:rPr>
      </w:lvl>
    </w:lvlOverride>
  </w:num>
  <w:num w:numId="5">
    <w:abstractNumId w:val="21"/>
  </w:num>
  <w:num w:numId="6">
    <w:abstractNumId w:val="30"/>
  </w:num>
  <w:num w:numId="7">
    <w:abstractNumId w:val="33"/>
  </w:num>
  <w:num w:numId="8">
    <w:abstractNumId w:val="34"/>
  </w:num>
  <w:num w:numId="9">
    <w:abstractNumId w:val="18"/>
  </w:num>
  <w:num w:numId="10">
    <w:abstractNumId w:val="0"/>
  </w:num>
  <w:num w:numId="11">
    <w:abstractNumId w:val="17"/>
  </w:num>
  <w:num w:numId="12">
    <w:abstractNumId w:val="6"/>
  </w:num>
  <w:num w:numId="13">
    <w:abstractNumId w:val="8"/>
  </w:num>
  <w:num w:numId="14">
    <w:abstractNumId w:val="28"/>
  </w:num>
  <w:num w:numId="15">
    <w:abstractNumId w:val="23"/>
  </w:num>
  <w:num w:numId="16">
    <w:abstractNumId w:val="1"/>
  </w:num>
  <w:num w:numId="17">
    <w:abstractNumId w:val="5"/>
  </w:num>
  <w:num w:numId="18">
    <w:abstractNumId w:val="4"/>
  </w:num>
  <w:num w:numId="19">
    <w:abstractNumId w:val="37"/>
  </w:num>
  <w:num w:numId="20">
    <w:abstractNumId w:val="27"/>
  </w:num>
  <w:num w:numId="21">
    <w:abstractNumId w:val="36"/>
  </w:num>
  <w:num w:numId="22">
    <w:abstractNumId w:val="10"/>
  </w:num>
  <w:num w:numId="23">
    <w:abstractNumId w:val="38"/>
  </w:num>
  <w:num w:numId="24">
    <w:abstractNumId w:val="31"/>
  </w:num>
  <w:num w:numId="25">
    <w:abstractNumId w:val="7"/>
  </w:num>
  <w:num w:numId="26">
    <w:abstractNumId w:val="12"/>
  </w:num>
  <w:num w:numId="27">
    <w:abstractNumId w:val="15"/>
  </w:num>
  <w:num w:numId="28">
    <w:abstractNumId w:val="25"/>
  </w:num>
  <w:num w:numId="29">
    <w:abstractNumId w:val="19"/>
  </w:num>
  <w:num w:numId="30">
    <w:abstractNumId w:val="9"/>
  </w:num>
  <w:num w:numId="31">
    <w:abstractNumId w:val="24"/>
  </w:num>
  <w:num w:numId="32">
    <w:abstractNumId w:val="16"/>
  </w:num>
  <w:num w:numId="33">
    <w:abstractNumId w:val="3"/>
  </w:num>
  <w:num w:numId="34">
    <w:abstractNumId w:val="11"/>
  </w:num>
  <w:num w:numId="35">
    <w:abstractNumId w:val="32"/>
  </w:num>
  <w:num w:numId="36">
    <w:abstractNumId w:val="2"/>
  </w:num>
  <w:num w:numId="37">
    <w:abstractNumId w:val="14"/>
  </w:num>
  <w:num w:numId="38">
    <w:abstractNumId w:val="20"/>
  </w:num>
  <w:num w:numId="39">
    <w:abstractNumId w:val="29"/>
  </w:num>
  <w:num w:numId="4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ny Liu">
    <w15:presenceInfo w15:providerId="Windows Live" w15:userId="b35c62432a06412f"/>
  </w15:person>
  <w15:person w15:author="zhu">
    <w15:presenceInfo w15:providerId="None" w15:userId="zhu"/>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D74"/>
    <w:rsid w:val="0000215E"/>
    <w:rsid w:val="000063B9"/>
    <w:rsid w:val="000066E5"/>
    <w:rsid w:val="00013BC6"/>
    <w:rsid w:val="00016DFE"/>
    <w:rsid w:val="00023461"/>
    <w:rsid w:val="000235BC"/>
    <w:rsid w:val="00030F0A"/>
    <w:rsid w:val="000336FC"/>
    <w:rsid w:val="00036BC2"/>
    <w:rsid w:val="00043012"/>
    <w:rsid w:val="00050816"/>
    <w:rsid w:val="00054634"/>
    <w:rsid w:val="00056CB9"/>
    <w:rsid w:val="00060E52"/>
    <w:rsid w:val="00063472"/>
    <w:rsid w:val="000702CE"/>
    <w:rsid w:val="00073529"/>
    <w:rsid w:val="00075FD2"/>
    <w:rsid w:val="00081FBE"/>
    <w:rsid w:val="0009536F"/>
    <w:rsid w:val="000A198D"/>
    <w:rsid w:val="000A476C"/>
    <w:rsid w:val="000A66D8"/>
    <w:rsid w:val="000A6D85"/>
    <w:rsid w:val="000A789E"/>
    <w:rsid w:val="000C4127"/>
    <w:rsid w:val="000C6E01"/>
    <w:rsid w:val="000D02CF"/>
    <w:rsid w:val="000F0C13"/>
    <w:rsid w:val="000F4966"/>
    <w:rsid w:val="00100990"/>
    <w:rsid w:val="00105CF1"/>
    <w:rsid w:val="0011372C"/>
    <w:rsid w:val="00115B21"/>
    <w:rsid w:val="00117B2B"/>
    <w:rsid w:val="00117EA1"/>
    <w:rsid w:val="00122579"/>
    <w:rsid w:val="001374CB"/>
    <w:rsid w:val="001426CC"/>
    <w:rsid w:val="00142C77"/>
    <w:rsid w:val="001438B1"/>
    <w:rsid w:val="00145518"/>
    <w:rsid w:val="00153704"/>
    <w:rsid w:val="00153989"/>
    <w:rsid w:val="00155EFC"/>
    <w:rsid w:val="00162B50"/>
    <w:rsid w:val="00163652"/>
    <w:rsid w:val="00163A15"/>
    <w:rsid w:val="0017293D"/>
    <w:rsid w:val="00184AED"/>
    <w:rsid w:val="00185C6B"/>
    <w:rsid w:val="0018701C"/>
    <w:rsid w:val="00195343"/>
    <w:rsid w:val="00195C36"/>
    <w:rsid w:val="001A1D06"/>
    <w:rsid w:val="001A3762"/>
    <w:rsid w:val="001B0547"/>
    <w:rsid w:val="001C1B32"/>
    <w:rsid w:val="001C36C0"/>
    <w:rsid w:val="001D23E0"/>
    <w:rsid w:val="001D45D8"/>
    <w:rsid w:val="001D5223"/>
    <w:rsid w:val="001D680F"/>
    <w:rsid w:val="001D7489"/>
    <w:rsid w:val="001E0BC1"/>
    <w:rsid w:val="001E5A97"/>
    <w:rsid w:val="001E6752"/>
    <w:rsid w:val="001F10E2"/>
    <w:rsid w:val="001F314B"/>
    <w:rsid w:val="0020526A"/>
    <w:rsid w:val="00205CEF"/>
    <w:rsid w:val="0021279B"/>
    <w:rsid w:val="002133FD"/>
    <w:rsid w:val="00213BC7"/>
    <w:rsid w:val="00214953"/>
    <w:rsid w:val="00214EBC"/>
    <w:rsid w:val="00217E2A"/>
    <w:rsid w:val="00222300"/>
    <w:rsid w:val="00226ED6"/>
    <w:rsid w:val="002271BE"/>
    <w:rsid w:val="0023143B"/>
    <w:rsid w:val="00235C13"/>
    <w:rsid w:val="00235FFD"/>
    <w:rsid w:val="002361A5"/>
    <w:rsid w:val="0024338E"/>
    <w:rsid w:val="00243847"/>
    <w:rsid w:val="00247348"/>
    <w:rsid w:val="00250982"/>
    <w:rsid w:val="00270A43"/>
    <w:rsid w:val="00280A69"/>
    <w:rsid w:val="00281E53"/>
    <w:rsid w:val="00285601"/>
    <w:rsid w:val="00291D3B"/>
    <w:rsid w:val="00294B86"/>
    <w:rsid w:val="002A2C4A"/>
    <w:rsid w:val="002A54AD"/>
    <w:rsid w:val="002B6435"/>
    <w:rsid w:val="002C4C7F"/>
    <w:rsid w:val="002D08CF"/>
    <w:rsid w:val="002D4CA6"/>
    <w:rsid w:val="002E406F"/>
    <w:rsid w:val="002F5204"/>
    <w:rsid w:val="002F787F"/>
    <w:rsid w:val="0030291A"/>
    <w:rsid w:val="00303F7A"/>
    <w:rsid w:val="00304F82"/>
    <w:rsid w:val="003122D5"/>
    <w:rsid w:val="0032023E"/>
    <w:rsid w:val="0032193D"/>
    <w:rsid w:val="00337D3C"/>
    <w:rsid w:val="00343D42"/>
    <w:rsid w:val="0034736A"/>
    <w:rsid w:val="00352694"/>
    <w:rsid w:val="00360708"/>
    <w:rsid w:val="00364D4C"/>
    <w:rsid w:val="00373F40"/>
    <w:rsid w:val="00374D74"/>
    <w:rsid w:val="00380C4E"/>
    <w:rsid w:val="00387122"/>
    <w:rsid w:val="00387C24"/>
    <w:rsid w:val="00390497"/>
    <w:rsid w:val="003A0BE8"/>
    <w:rsid w:val="003A279E"/>
    <w:rsid w:val="003A5F7A"/>
    <w:rsid w:val="003C2E4F"/>
    <w:rsid w:val="003C4FAA"/>
    <w:rsid w:val="003D20AC"/>
    <w:rsid w:val="003D4B6A"/>
    <w:rsid w:val="003E219D"/>
    <w:rsid w:val="003E24F1"/>
    <w:rsid w:val="003E257F"/>
    <w:rsid w:val="003E6550"/>
    <w:rsid w:val="003E6DD7"/>
    <w:rsid w:val="003E77B3"/>
    <w:rsid w:val="003F3A6F"/>
    <w:rsid w:val="003F4012"/>
    <w:rsid w:val="004016DA"/>
    <w:rsid w:val="00403B7A"/>
    <w:rsid w:val="004111EC"/>
    <w:rsid w:val="00422081"/>
    <w:rsid w:val="004262A8"/>
    <w:rsid w:val="00432284"/>
    <w:rsid w:val="00433E73"/>
    <w:rsid w:val="00450BF9"/>
    <w:rsid w:val="00450F23"/>
    <w:rsid w:val="004524CE"/>
    <w:rsid w:val="0046068B"/>
    <w:rsid w:val="0046419C"/>
    <w:rsid w:val="004644ED"/>
    <w:rsid w:val="00465F87"/>
    <w:rsid w:val="004702BF"/>
    <w:rsid w:val="00473371"/>
    <w:rsid w:val="004733E2"/>
    <w:rsid w:val="0047464E"/>
    <w:rsid w:val="00487DED"/>
    <w:rsid w:val="00491B36"/>
    <w:rsid w:val="00492EFF"/>
    <w:rsid w:val="00492F5D"/>
    <w:rsid w:val="00495912"/>
    <w:rsid w:val="00495EE5"/>
    <w:rsid w:val="004B10D1"/>
    <w:rsid w:val="004C26A7"/>
    <w:rsid w:val="004C6813"/>
    <w:rsid w:val="004D0FF9"/>
    <w:rsid w:val="004D22C6"/>
    <w:rsid w:val="004E7564"/>
    <w:rsid w:val="004F305E"/>
    <w:rsid w:val="00505881"/>
    <w:rsid w:val="005149F0"/>
    <w:rsid w:val="005160B0"/>
    <w:rsid w:val="005271BA"/>
    <w:rsid w:val="00531DC7"/>
    <w:rsid w:val="0053227C"/>
    <w:rsid w:val="00535A68"/>
    <w:rsid w:val="0053695F"/>
    <w:rsid w:val="005400C8"/>
    <w:rsid w:val="00541D11"/>
    <w:rsid w:val="00555F5A"/>
    <w:rsid w:val="0056111C"/>
    <w:rsid w:val="0056345C"/>
    <w:rsid w:val="0056682F"/>
    <w:rsid w:val="00576116"/>
    <w:rsid w:val="005835E8"/>
    <w:rsid w:val="00585C2F"/>
    <w:rsid w:val="0059078E"/>
    <w:rsid w:val="00591B3D"/>
    <w:rsid w:val="005927C3"/>
    <w:rsid w:val="005936F1"/>
    <w:rsid w:val="005952A2"/>
    <w:rsid w:val="005977F3"/>
    <w:rsid w:val="005A52F2"/>
    <w:rsid w:val="005B1785"/>
    <w:rsid w:val="005B7375"/>
    <w:rsid w:val="005D0BFB"/>
    <w:rsid w:val="005D0D3A"/>
    <w:rsid w:val="005D49AB"/>
    <w:rsid w:val="005D7A00"/>
    <w:rsid w:val="005E7DC4"/>
    <w:rsid w:val="005F0317"/>
    <w:rsid w:val="005F19A3"/>
    <w:rsid w:val="005F7E37"/>
    <w:rsid w:val="00605462"/>
    <w:rsid w:val="00605629"/>
    <w:rsid w:val="00606C0A"/>
    <w:rsid w:val="00607D25"/>
    <w:rsid w:val="00610CE0"/>
    <w:rsid w:val="0061716C"/>
    <w:rsid w:val="00625DB5"/>
    <w:rsid w:val="00630535"/>
    <w:rsid w:val="006305F7"/>
    <w:rsid w:val="00635079"/>
    <w:rsid w:val="006456E0"/>
    <w:rsid w:val="00647B25"/>
    <w:rsid w:val="00647E0F"/>
    <w:rsid w:val="00650132"/>
    <w:rsid w:val="00653429"/>
    <w:rsid w:val="00662C15"/>
    <w:rsid w:val="00673C2C"/>
    <w:rsid w:val="0068193C"/>
    <w:rsid w:val="00682FE8"/>
    <w:rsid w:val="00686905"/>
    <w:rsid w:val="00696F03"/>
    <w:rsid w:val="006A54AA"/>
    <w:rsid w:val="006A66B2"/>
    <w:rsid w:val="006B0852"/>
    <w:rsid w:val="006C0FFC"/>
    <w:rsid w:val="006C4924"/>
    <w:rsid w:val="006C5443"/>
    <w:rsid w:val="006D734C"/>
    <w:rsid w:val="006E0CC8"/>
    <w:rsid w:val="006E2D70"/>
    <w:rsid w:val="006E4CBB"/>
    <w:rsid w:val="006E4E3F"/>
    <w:rsid w:val="006F1432"/>
    <w:rsid w:val="006F47F9"/>
    <w:rsid w:val="007006E4"/>
    <w:rsid w:val="00703E76"/>
    <w:rsid w:val="007048E1"/>
    <w:rsid w:val="00713A6C"/>
    <w:rsid w:val="00713C24"/>
    <w:rsid w:val="00716879"/>
    <w:rsid w:val="00763469"/>
    <w:rsid w:val="00767643"/>
    <w:rsid w:val="007722EA"/>
    <w:rsid w:val="00772859"/>
    <w:rsid w:val="0077338F"/>
    <w:rsid w:val="007737D4"/>
    <w:rsid w:val="00774DE5"/>
    <w:rsid w:val="00776BF7"/>
    <w:rsid w:val="0078264B"/>
    <w:rsid w:val="007833F6"/>
    <w:rsid w:val="007862BB"/>
    <w:rsid w:val="0078663B"/>
    <w:rsid w:val="007A1DAE"/>
    <w:rsid w:val="007B4680"/>
    <w:rsid w:val="007B4EA0"/>
    <w:rsid w:val="007C1DA4"/>
    <w:rsid w:val="007C2DDD"/>
    <w:rsid w:val="007D5FEB"/>
    <w:rsid w:val="007D6C1C"/>
    <w:rsid w:val="007E1470"/>
    <w:rsid w:val="007F17E5"/>
    <w:rsid w:val="007F281D"/>
    <w:rsid w:val="007F59D6"/>
    <w:rsid w:val="008023E9"/>
    <w:rsid w:val="00806057"/>
    <w:rsid w:val="00806D72"/>
    <w:rsid w:val="00817E6F"/>
    <w:rsid w:val="00821001"/>
    <w:rsid w:val="008270FB"/>
    <w:rsid w:val="00830F57"/>
    <w:rsid w:val="00841173"/>
    <w:rsid w:val="008833BE"/>
    <w:rsid w:val="00887FD5"/>
    <w:rsid w:val="00894677"/>
    <w:rsid w:val="00896CA5"/>
    <w:rsid w:val="00896D6D"/>
    <w:rsid w:val="008A290D"/>
    <w:rsid w:val="008B3C49"/>
    <w:rsid w:val="008B513B"/>
    <w:rsid w:val="008B5CB4"/>
    <w:rsid w:val="008BA6E2"/>
    <w:rsid w:val="008C2CBD"/>
    <w:rsid w:val="008C3F2D"/>
    <w:rsid w:val="008C411A"/>
    <w:rsid w:val="008D0478"/>
    <w:rsid w:val="008E18E5"/>
    <w:rsid w:val="008E5C0A"/>
    <w:rsid w:val="008F20CE"/>
    <w:rsid w:val="008F48EB"/>
    <w:rsid w:val="0090127D"/>
    <w:rsid w:val="00904EC9"/>
    <w:rsid w:val="009109E7"/>
    <w:rsid w:val="0093171F"/>
    <w:rsid w:val="009323B8"/>
    <w:rsid w:val="00951D4E"/>
    <w:rsid w:val="00962038"/>
    <w:rsid w:val="00967412"/>
    <w:rsid w:val="009747A8"/>
    <w:rsid w:val="009808A1"/>
    <w:rsid w:val="0099225F"/>
    <w:rsid w:val="00994BF2"/>
    <w:rsid w:val="0099763B"/>
    <w:rsid w:val="009A494F"/>
    <w:rsid w:val="009A4D1A"/>
    <w:rsid w:val="009B62C7"/>
    <w:rsid w:val="009B7E83"/>
    <w:rsid w:val="009D229C"/>
    <w:rsid w:val="009D38B7"/>
    <w:rsid w:val="009E04C7"/>
    <w:rsid w:val="009F0CCF"/>
    <w:rsid w:val="009F12C7"/>
    <w:rsid w:val="009F2D3C"/>
    <w:rsid w:val="009F6851"/>
    <w:rsid w:val="00A01D4D"/>
    <w:rsid w:val="00A124EE"/>
    <w:rsid w:val="00A14D1B"/>
    <w:rsid w:val="00A35976"/>
    <w:rsid w:val="00A45F3E"/>
    <w:rsid w:val="00A51072"/>
    <w:rsid w:val="00A5139E"/>
    <w:rsid w:val="00A52308"/>
    <w:rsid w:val="00A540B9"/>
    <w:rsid w:val="00A635BB"/>
    <w:rsid w:val="00A722F3"/>
    <w:rsid w:val="00A774D2"/>
    <w:rsid w:val="00A91425"/>
    <w:rsid w:val="00A94A48"/>
    <w:rsid w:val="00A97069"/>
    <w:rsid w:val="00AA075E"/>
    <w:rsid w:val="00AA66E5"/>
    <w:rsid w:val="00AB2FE2"/>
    <w:rsid w:val="00AB3B96"/>
    <w:rsid w:val="00AC3D1E"/>
    <w:rsid w:val="00AC4641"/>
    <w:rsid w:val="00AD0C00"/>
    <w:rsid w:val="00AD7869"/>
    <w:rsid w:val="00B051F6"/>
    <w:rsid w:val="00B05457"/>
    <w:rsid w:val="00B07A72"/>
    <w:rsid w:val="00B07F1C"/>
    <w:rsid w:val="00B10F28"/>
    <w:rsid w:val="00B226D6"/>
    <w:rsid w:val="00B43546"/>
    <w:rsid w:val="00B43E9B"/>
    <w:rsid w:val="00B43F6C"/>
    <w:rsid w:val="00B46354"/>
    <w:rsid w:val="00B466DF"/>
    <w:rsid w:val="00B57481"/>
    <w:rsid w:val="00B603B2"/>
    <w:rsid w:val="00B62036"/>
    <w:rsid w:val="00B679EA"/>
    <w:rsid w:val="00B71560"/>
    <w:rsid w:val="00B728F1"/>
    <w:rsid w:val="00B74537"/>
    <w:rsid w:val="00B84CD7"/>
    <w:rsid w:val="00B87E6E"/>
    <w:rsid w:val="00B901C0"/>
    <w:rsid w:val="00B95FB0"/>
    <w:rsid w:val="00BA7ADD"/>
    <w:rsid w:val="00BB727F"/>
    <w:rsid w:val="00BD4763"/>
    <w:rsid w:val="00BE547A"/>
    <w:rsid w:val="00BE7360"/>
    <w:rsid w:val="00C0692A"/>
    <w:rsid w:val="00C1165B"/>
    <w:rsid w:val="00C13B52"/>
    <w:rsid w:val="00C16BBE"/>
    <w:rsid w:val="00C2052B"/>
    <w:rsid w:val="00C3071A"/>
    <w:rsid w:val="00C31027"/>
    <w:rsid w:val="00C3117C"/>
    <w:rsid w:val="00C42C82"/>
    <w:rsid w:val="00C43A53"/>
    <w:rsid w:val="00C5693C"/>
    <w:rsid w:val="00C62ABB"/>
    <w:rsid w:val="00C6574B"/>
    <w:rsid w:val="00C719D0"/>
    <w:rsid w:val="00C86208"/>
    <w:rsid w:val="00C8622C"/>
    <w:rsid w:val="00C87AC7"/>
    <w:rsid w:val="00C92F86"/>
    <w:rsid w:val="00C96BF8"/>
    <w:rsid w:val="00CA2872"/>
    <w:rsid w:val="00CB3196"/>
    <w:rsid w:val="00CC0D90"/>
    <w:rsid w:val="00CD57E9"/>
    <w:rsid w:val="00CD5A52"/>
    <w:rsid w:val="00CE2491"/>
    <w:rsid w:val="00CF14E0"/>
    <w:rsid w:val="00D0310D"/>
    <w:rsid w:val="00D129B1"/>
    <w:rsid w:val="00D16BA3"/>
    <w:rsid w:val="00D16BE5"/>
    <w:rsid w:val="00D17720"/>
    <w:rsid w:val="00D21ABF"/>
    <w:rsid w:val="00D31F8B"/>
    <w:rsid w:val="00D332F4"/>
    <w:rsid w:val="00D3750B"/>
    <w:rsid w:val="00D520CD"/>
    <w:rsid w:val="00D61C5A"/>
    <w:rsid w:val="00D823AC"/>
    <w:rsid w:val="00D9261E"/>
    <w:rsid w:val="00D962AB"/>
    <w:rsid w:val="00DA078D"/>
    <w:rsid w:val="00DA3D3B"/>
    <w:rsid w:val="00DB2B2A"/>
    <w:rsid w:val="00DB6828"/>
    <w:rsid w:val="00DC4281"/>
    <w:rsid w:val="00DD3FB4"/>
    <w:rsid w:val="00DE2AC5"/>
    <w:rsid w:val="00DE78B1"/>
    <w:rsid w:val="00DF0A4C"/>
    <w:rsid w:val="00DF1544"/>
    <w:rsid w:val="00DF3B26"/>
    <w:rsid w:val="00E07ECC"/>
    <w:rsid w:val="00E134A1"/>
    <w:rsid w:val="00E1708F"/>
    <w:rsid w:val="00E170A6"/>
    <w:rsid w:val="00E200EB"/>
    <w:rsid w:val="00E203E9"/>
    <w:rsid w:val="00E20CFD"/>
    <w:rsid w:val="00E24AA6"/>
    <w:rsid w:val="00E30112"/>
    <w:rsid w:val="00E32313"/>
    <w:rsid w:val="00E42DCF"/>
    <w:rsid w:val="00E63788"/>
    <w:rsid w:val="00E7291D"/>
    <w:rsid w:val="00E75D4F"/>
    <w:rsid w:val="00E813A9"/>
    <w:rsid w:val="00E83FF1"/>
    <w:rsid w:val="00E86F8E"/>
    <w:rsid w:val="00E951DB"/>
    <w:rsid w:val="00EA65C6"/>
    <w:rsid w:val="00EB1329"/>
    <w:rsid w:val="00EB3331"/>
    <w:rsid w:val="00EB3965"/>
    <w:rsid w:val="00EB7331"/>
    <w:rsid w:val="00EC4C23"/>
    <w:rsid w:val="00EE079B"/>
    <w:rsid w:val="00EF61C5"/>
    <w:rsid w:val="00F043C7"/>
    <w:rsid w:val="00F23376"/>
    <w:rsid w:val="00F300AB"/>
    <w:rsid w:val="00F3069A"/>
    <w:rsid w:val="00F32088"/>
    <w:rsid w:val="00F36A30"/>
    <w:rsid w:val="00F43DC3"/>
    <w:rsid w:val="00F43F76"/>
    <w:rsid w:val="00F56B31"/>
    <w:rsid w:val="00F631F6"/>
    <w:rsid w:val="00F64A7A"/>
    <w:rsid w:val="00F802E3"/>
    <w:rsid w:val="00F8458E"/>
    <w:rsid w:val="00F95B9D"/>
    <w:rsid w:val="00FA0EE8"/>
    <w:rsid w:val="00FB1AF2"/>
    <w:rsid w:val="00FB5F81"/>
    <w:rsid w:val="00FB7005"/>
    <w:rsid w:val="00FC036C"/>
    <w:rsid w:val="00FD2F92"/>
    <w:rsid w:val="00FD57D9"/>
    <w:rsid w:val="00FE4306"/>
    <w:rsid w:val="00FE528A"/>
    <w:rsid w:val="00FE6589"/>
    <w:rsid w:val="00FF14C3"/>
    <w:rsid w:val="01DA1997"/>
    <w:rsid w:val="02D4C8D6"/>
    <w:rsid w:val="03211123"/>
    <w:rsid w:val="03E094F3"/>
    <w:rsid w:val="03E33071"/>
    <w:rsid w:val="03E856CE"/>
    <w:rsid w:val="0450541C"/>
    <w:rsid w:val="04B4D2D3"/>
    <w:rsid w:val="0568A995"/>
    <w:rsid w:val="05B69ACA"/>
    <w:rsid w:val="05BFC2A0"/>
    <w:rsid w:val="05C869C2"/>
    <w:rsid w:val="06D0ACA9"/>
    <w:rsid w:val="06F07CFF"/>
    <w:rsid w:val="072B7208"/>
    <w:rsid w:val="07D7BF7F"/>
    <w:rsid w:val="083457B6"/>
    <w:rsid w:val="085F6748"/>
    <w:rsid w:val="087F2EBE"/>
    <w:rsid w:val="088998BB"/>
    <w:rsid w:val="099A0675"/>
    <w:rsid w:val="09D3198F"/>
    <w:rsid w:val="0A361D57"/>
    <w:rsid w:val="0A83FD4D"/>
    <w:rsid w:val="0A8B824E"/>
    <w:rsid w:val="0AB319EF"/>
    <w:rsid w:val="0B3F5196"/>
    <w:rsid w:val="0B443F48"/>
    <w:rsid w:val="0C104A20"/>
    <w:rsid w:val="0C3D3E3B"/>
    <w:rsid w:val="0C5C902D"/>
    <w:rsid w:val="0C713F54"/>
    <w:rsid w:val="0D6E7E4F"/>
    <w:rsid w:val="0DD02F9E"/>
    <w:rsid w:val="0E1B15A4"/>
    <w:rsid w:val="0E5232CD"/>
    <w:rsid w:val="0E9C2240"/>
    <w:rsid w:val="0EA452EB"/>
    <w:rsid w:val="0EBC3A3E"/>
    <w:rsid w:val="0EF600FC"/>
    <w:rsid w:val="0FB02376"/>
    <w:rsid w:val="0FECB782"/>
    <w:rsid w:val="1017657C"/>
    <w:rsid w:val="105570A4"/>
    <w:rsid w:val="109B71AD"/>
    <w:rsid w:val="10F4BC65"/>
    <w:rsid w:val="112453F4"/>
    <w:rsid w:val="11765524"/>
    <w:rsid w:val="118D81C2"/>
    <w:rsid w:val="120B075A"/>
    <w:rsid w:val="12C05204"/>
    <w:rsid w:val="1434F40C"/>
    <w:rsid w:val="1482435B"/>
    <w:rsid w:val="14C7BB08"/>
    <w:rsid w:val="14D013EF"/>
    <w:rsid w:val="1568787A"/>
    <w:rsid w:val="1574698E"/>
    <w:rsid w:val="15871B02"/>
    <w:rsid w:val="165B7D86"/>
    <w:rsid w:val="171F3779"/>
    <w:rsid w:val="17D49CDA"/>
    <w:rsid w:val="17E0D3F0"/>
    <w:rsid w:val="182EDD9C"/>
    <w:rsid w:val="184C1BC9"/>
    <w:rsid w:val="18F41A7D"/>
    <w:rsid w:val="190A6088"/>
    <w:rsid w:val="190FD88F"/>
    <w:rsid w:val="19A9DD9E"/>
    <w:rsid w:val="19BEF897"/>
    <w:rsid w:val="1A1B310D"/>
    <w:rsid w:val="1B0781C3"/>
    <w:rsid w:val="1C05BE21"/>
    <w:rsid w:val="1C4A1A87"/>
    <w:rsid w:val="1C9BC687"/>
    <w:rsid w:val="1CA6F777"/>
    <w:rsid w:val="1D3369BF"/>
    <w:rsid w:val="1D3619C8"/>
    <w:rsid w:val="1D976F4E"/>
    <w:rsid w:val="1DA376A1"/>
    <w:rsid w:val="1E3AA956"/>
    <w:rsid w:val="1F33D004"/>
    <w:rsid w:val="1F5210E5"/>
    <w:rsid w:val="1FE027E6"/>
    <w:rsid w:val="2051361F"/>
    <w:rsid w:val="2055B942"/>
    <w:rsid w:val="2155EC83"/>
    <w:rsid w:val="21DC213C"/>
    <w:rsid w:val="21F05E39"/>
    <w:rsid w:val="21FE134A"/>
    <w:rsid w:val="22048B67"/>
    <w:rsid w:val="22F5E4B0"/>
    <w:rsid w:val="231F1523"/>
    <w:rsid w:val="233752AC"/>
    <w:rsid w:val="2342AEC0"/>
    <w:rsid w:val="23861E81"/>
    <w:rsid w:val="23A83434"/>
    <w:rsid w:val="23C5DEDD"/>
    <w:rsid w:val="23FE6F05"/>
    <w:rsid w:val="2515607E"/>
    <w:rsid w:val="258E6E89"/>
    <w:rsid w:val="25CFFDFA"/>
    <w:rsid w:val="25F3541B"/>
    <w:rsid w:val="25FA62CC"/>
    <w:rsid w:val="26647BE9"/>
    <w:rsid w:val="2680B57A"/>
    <w:rsid w:val="26C6806A"/>
    <w:rsid w:val="26D66B3D"/>
    <w:rsid w:val="270599CD"/>
    <w:rsid w:val="27230EF8"/>
    <w:rsid w:val="2739485B"/>
    <w:rsid w:val="279E11A2"/>
    <w:rsid w:val="280D0539"/>
    <w:rsid w:val="28327F9F"/>
    <w:rsid w:val="289C41A7"/>
    <w:rsid w:val="29086F52"/>
    <w:rsid w:val="291CC779"/>
    <w:rsid w:val="297E7214"/>
    <w:rsid w:val="299DF5DE"/>
    <w:rsid w:val="29C5AD53"/>
    <w:rsid w:val="2A473AAA"/>
    <w:rsid w:val="2A6A2EDB"/>
    <w:rsid w:val="2A7090EF"/>
    <w:rsid w:val="2AE25F49"/>
    <w:rsid w:val="2AFB45B8"/>
    <w:rsid w:val="2B32CCA9"/>
    <w:rsid w:val="2B7C95D9"/>
    <w:rsid w:val="2C26BB2B"/>
    <w:rsid w:val="2D0E9BB5"/>
    <w:rsid w:val="2DC56C15"/>
    <w:rsid w:val="2DE6759E"/>
    <w:rsid w:val="2E745C0E"/>
    <w:rsid w:val="2F784225"/>
    <w:rsid w:val="302679D5"/>
    <w:rsid w:val="30CB8562"/>
    <w:rsid w:val="30E43E01"/>
    <w:rsid w:val="314E571E"/>
    <w:rsid w:val="317A4765"/>
    <w:rsid w:val="3184A365"/>
    <w:rsid w:val="32262758"/>
    <w:rsid w:val="335ED735"/>
    <w:rsid w:val="33AD497E"/>
    <w:rsid w:val="34167DAC"/>
    <w:rsid w:val="345C0152"/>
    <w:rsid w:val="348C9CAC"/>
    <w:rsid w:val="34CB7A66"/>
    <w:rsid w:val="35246107"/>
    <w:rsid w:val="35372FD2"/>
    <w:rsid w:val="35C6441D"/>
    <w:rsid w:val="35EE9915"/>
    <w:rsid w:val="3676199F"/>
    <w:rsid w:val="378BCE9A"/>
    <w:rsid w:val="37F25055"/>
    <w:rsid w:val="37F724C5"/>
    <w:rsid w:val="388332F4"/>
    <w:rsid w:val="38A299C8"/>
    <w:rsid w:val="38E946AA"/>
    <w:rsid w:val="39253208"/>
    <w:rsid w:val="3B406CFA"/>
    <w:rsid w:val="3BA9FB54"/>
    <w:rsid w:val="3BC3E258"/>
    <w:rsid w:val="3C8A7F52"/>
    <w:rsid w:val="3CBFC5AC"/>
    <w:rsid w:val="3D3F01E0"/>
    <w:rsid w:val="3D753BE1"/>
    <w:rsid w:val="3D77F16B"/>
    <w:rsid w:val="3DDB461E"/>
    <w:rsid w:val="3DE18C36"/>
    <w:rsid w:val="3E2148E6"/>
    <w:rsid w:val="3F05AED7"/>
    <w:rsid w:val="3F20694C"/>
    <w:rsid w:val="3F32A863"/>
    <w:rsid w:val="3F710F55"/>
    <w:rsid w:val="40944FFD"/>
    <w:rsid w:val="40A22545"/>
    <w:rsid w:val="40E77CCA"/>
    <w:rsid w:val="4165FA87"/>
    <w:rsid w:val="41663D96"/>
    <w:rsid w:val="41D2F7FC"/>
    <w:rsid w:val="427D5FB9"/>
    <w:rsid w:val="42853EA0"/>
    <w:rsid w:val="42A7B8C7"/>
    <w:rsid w:val="42ABF835"/>
    <w:rsid w:val="43635059"/>
    <w:rsid w:val="43A01E09"/>
    <w:rsid w:val="4476700E"/>
    <w:rsid w:val="448654A3"/>
    <w:rsid w:val="449D27EC"/>
    <w:rsid w:val="45448B11"/>
    <w:rsid w:val="46144188"/>
    <w:rsid w:val="46CB106E"/>
    <w:rsid w:val="479CA185"/>
    <w:rsid w:val="492E6F7B"/>
    <w:rsid w:val="493B4A19"/>
    <w:rsid w:val="49FFBBC2"/>
    <w:rsid w:val="4A9BFA49"/>
    <w:rsid w:val="4AE20835"/>
    <w:rsid w:val="4B59328B"/>
    <w:rsid w:val="4B8B15F1"/>
    <w:rsid w:val="4BFE2F86"/>
    <w:rsid w:val="4E7BB982"/>
    <w:rsid w:val="4ED212E5"/>
    <w:rsid w:val="50EB91DC"/>
    <w:rsid w:val="50F7D47C"/>
    <w:rsid w:val="513EFF5F"/>
    <w:rsid w:val="516C09F2"/>
    <w:rsid w:val="521C11F4"/>
    <w:rsid w:val="522B768A"/>
    <w:rsid w:val="523CAA6C"/>
    <w:rsid w:val="5241CACA"/>
    <w:rsid w:val="52DAFB9D"/>
    <w:rsid w:val="52DC2A8B"/>
    <w:rsid w:val="531759A4"/>
    <w:rsid w:val="54696247"/>
    <w:rsid w:val="5508004B"/>
    <w:rsid w:val="55116998"/>
    <w:rsid w:val="55B9266C"/>
    <w:rsid w:val="55EA1B37"/>
    <w:rsid w:val="55F2152F"/>
    <w:rsid w:val="560E52F8"/>
    <w:rsid w:val="56213C02"/>
    <w:rsid w:val="5621B490"/>
    <w:rsid w:val="57435475"/>
    <w:rsid w:val="58885632"/>
    <w:rsid w:val="58D639EE"/>
    <w:rsid w:val="593E7E74"/>
    <w:rsid w:val="59852370"/>
    <w:rsid w:val="59A07D9A"/>
    <w:rsid w:val="59DEB564"/>
    <w:rsid w:val="5A7542C1"/>
    <w:rsid w:val="5ABC3575"/>
    <w:rsid w:val="5B255992"/>
    <w:rsid w:val="5B7AF57E"/>
    <w:rsid w:val="5BAD5BCF"/>
    <w:rsid w:val="5BC26A14"/>
    <w:rsid w:val="5C00AA4E"/>
    <w:rsid w:val="5C6E3C84"/>
    <w:rsid w:val="5CA90AE7"/>
    <w:rsid w:val="5CEACA51"/>
    <w:rsid w:val="5D066D29"/>
    <w:rsid w:val="5D48030E"/>
    <w:rsid w:val="5E82BD90"/>
    <w:rsid w:val="5EA13984"/>
    <w:rsid w:val="5EB01642"/>
    <w:rsid w:val="5F1D33C1"/>
    <w:rsid w:val="5F8E1258"/>
    <w:rsid w:val="5FD6BB44"/>
    <w:rsid w:val="5FF5F251"/>
    <w:rsid w:val="604007A4"/>
    <w:rsid w:val="604162CA"/>
    <w:rsid w:val="6123582E"/>
    <w:rsid w:val="61ED2302"/>
    <w:rsid w:val="62657ACC"/>
    <w:rsid w:val="630C0E11"/>
    <w:rsid w:val="631A2E7E"/>
    <w:rsid w:val="64A5D49B"/>
    <w:rsid w:val="64CF2678"/>
    <w:rsid w:val="6527099D"/>
    <w:rsid w:val="655E14F4"/>
    <w:rsid w:val="657963BA"/>
    <w:rsid w:val="65827D85"/>
    <w:rsid w:val="66E2B30D"/>
    <w:rsid w:val="67413B51"/>
    <w:rsid w:val="67559AC4"/>
    <w:rsid w:val="67717495"/>
    <w:rsid w:val="68245CEB"/>
    <w:rsid w:val="69280C8E"/>
    <w:rsid w:val="69360996"/>
    <w:rsid w:val="69FE7FB9"/>
    <w:rsid w:val="6A7E25F5"/>
    <w:rsid w:val="6A97A846"/>
    <w:rsid w:val="6B120F8F"/>
    <w:rsid w:val="6BAA7419"/>
    <w:rsid w:val="6BEB63DE"/>
    <w:rsid w:val="6C63369F"/>
    <w:rsid w:val="6C9DFBC8"/>
    <w:rsid w:val="6D6F26C8"/>
    <w:rsid w:val="6E39EAEB"/>
    <w:rsid w:val="6E3F7108"/>
    <w:rsid w:val="6F3911E0"/>
    <w:rsid w:val="72B746CB"/>
    <w:rsid w:val="73028EBA"/>
    <w:rsid w:val="7387D4D3"/>
    <w:rsid w:val="739F35DC"/>
    <w:rsid w:val="755D67B8"/>
    <w:rsid w:val="76AC04E9"/>
    <w:rsid w:val="77176015"/>
    <w:rsid w:val="77B10DD6"/>
    <w:rsid w:val="7830F2C8"/>
    <w:rsid w:val="786E07E1"/>
    <w:rsid w:val="788AA8A3"/>
    <w:rsid w:val="7928774A"/>
    <w:rsid w:val="795D0870"/>
    <w:rsid w:val="79B39203"/>
    <w:rsid w:val="7A067F0C"/>
    <w:rsid w:val="7A522674"/>
    <w:rsid w:val="7A5549F4"/>
    <w:rsid w:val="7A6BDF65"/>
    <w:rsid w:val="7A707A80"/>
    <w:rsid w:val="7AE451AC"/>
    <w:rsid w:val="7AF60C9D"/>
    <w:rsid w:val="7B223793"/>
    <w:rsid w:val="7B57FECC"/>
    <w:rsid w:val="7C232FFC"/>
    <w:rsid w:val="7C282039"/>
    <w:rsid w:val="7C5BD450"/>
    <w:rsid w:val="7CCADC16"/>
    <w:rsid w:val="7D1B3CD3"/>
    <w:rsid w:val="7E570F0E"/>
    <w:rsid w:val="7E872B0A"/>
    <w:rsid w:val="7E981291"/>
    <w:rsid w:val="7EB0669D"/>
    <w:rsid w:val="7ECB2173"/>
    <w:rsid w:val="7F15D0C2"/>
    <w:rsid w:val="7F50EB36"/>
    <w:rsid w:val="7F601E84"/>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annotation text" w:semiHidden="0" w:qFormat="1"/>
    <w:lsdException w:name="header" w:qFormat="1"/>
    <w:lsdException w:name="footer" w:qFormat="1"/>
    <w:lsdException w:name="caption" w:semiHidden="0"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kern w:val="2"/>
      <w:sz w:val="24"/>
      <w:szCs w:val="22"/>
      <w:lang w:val="en-CA"/>
      <w14:ligatures w14:val="standardContextual"/>
    </w:rPr>
  </w:style>
  <w:style w:type="paragraph" w:styleId="1">
    <w:name w:val="heading 1"/>
    <w:basedOn w:val="a"/>
    <w:next w:val="a"/>
    <w:link w:val="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1"/>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4">
    <w:name w:val="heading 4"/>
    <w:basedOn w:val="a"/>
    <w:next w:val="a"/>
    <w:link w:val="4Char"/>
    <w:uiPriority w:val="9"/>
    <w:semiHidden/>
    <w:unhideWhenUsed/>
    <w:qFormat/>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Char"/>
    <w:uiPriority w:val="9"/>
    <w:semiHidden/>
    <w:unhideWhenUsed/>
    <w:qFormat/>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9">
    <w:name w:val="heading 9"/>
    <w:basedOn w:val="a"/>
    <w:next w:val="a"/>
    <w:link w:val="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widowControl w:val="0"/>
      <w:spacing w:after="0" w:line="240" w:lineRule="auto"/>
      <w:ind w:firstLineChars="200" w:firstLine="420"/>
      <w:jc w:val="both"/>
    </w:pPr>
    <w:rPr>
      <w:rFonts w:ascii="Calibri" w:eastAsia="宋体" w:hAnsi="Calibri" w:cs="Times New Roman"/>
      <w:sz w:val="21"/>
      <w:szCs w:val="24"/>
      <w:lang w:val="en-US"/>
      <w14:ligatures w14:val="none"/>
    </w:rPr>
  </w:style>
  <w:style w:type="paragraph" w:styleId="a4">
    <w:name w:val="caption"/>
    <w:basedOn w:val="a"/>
    <w:next w:val="a"/>
    <w:uiPriority w:val="35"/>
    <w:unhideWhenUsed/>
    <w:qFormat/>
    <w:pPr>
      <w:spacing w:after="200" w:line="240" w:lineRule="auto"/>
    </w:pPr>
    <w:rPr>
      <w:i/>
      <w:iCs/>
      <w:color w:val="0E2841" w:themeColor="text2"/>
      <w:sz w:val="18"/>
      <w:szCs w:val="18"/>
    </w:rPr>
  </w:style>
  <w:style w:type="paragraph" w:styleId="a5">
    <w:name w:val="annotation text"/>
    <w:basedOn w:val="a"/>
    <w:link w:val="Char"/>
    <w:uiPriority w:val="99"/>
    <w:unhideWhenUsed/>
    <w:qFormat/>
    <w:pPr>
      <w:spacing w:line="240" w:lineRule="auto"/>
    </w:pPr>
    <w:rPr>
      <w:sz w:val="20"/>
      <w:szCs w:val="20"/>
    </w:rPr>
  </w:style>
  <w:style w:type="paragraph" w:styleId="a6">
    <w:name w:val="Balloon Text"/>
    <w:basedOn w:val="a"/>
    <w:link w:val="Char0"/>
    <w:uiPriority w:val="99"/>
    <w:semiHidden/>
    <w:unhideWhenUsed/>
    <w:qFormat/>
    <w:pPr>
      <w:spacing w:after="0" w:line="240" w:lineRule="auto"/>
    </w:pPr>
    <w:rPr>
      <w:sz w:val="18"/>
      <w:szCs w:val="18"/>
    </w:rPr>
  </w:style>
  <w:style w:type="paragraph" w:styleId="a7">
    <w:name w:val="footer"/>
    <w:basedOn w:val="a"/>
    <w:uiPriority w:val="99"/>
    <w:unhideWhenUsed/>
    <w:qFormat/>
    <w:pPr>
      <w:tabs>
        <w:tab w:val="center" w:pos="4153"/>
        <w:tab w:val="right" w:pos="8306"/>
      </w:tabs>
      <w:snapToGrid w:val="0"/>
    </w:pPr>
    <w:rPr>
      <w:sz w:val="18"/>
    </w:rPr>
  </w:style>
  <w:style w:type="paragraph" w:styleId="a8">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a9">
    <w:name w:val="Subtitle"/>
    <w:basedOn w:val="a"/>
    <w:next w:val="a"/>
    <w:link w:val="Char1"/>
    <w:uiPriority w:val="11"/>
    <w:qFormat/>
    <w:rPr>
      <w:rFonts w:asciiTheme="minorHAnsi" w:eastAsiaTheme="majorEastAsia" w:hAnsiTheme="minorHAnsi" w:cstheme="majorBidi"/>
      <w:color w:val="595959" w:themeColor="text1" w:themeTint="A6"/>
      <w:spacing w:val="15"/>
      <w:sz w:val="28"/>
      <w:szCs w:val="28"/>
    </w:rPr>
  </w:style>
  <w:style w:type="paragraph" w:styleId="aa">
    <w:name w:val="Title"/>
    <w:basedOn w:val="a"/>
    <w:next w:val="a"/>
    <w:link w:val="Char2"/>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b">
    <w:name w:val="annotation subject"/>
    <w:basedOn w:val="a5"/>
    <w:next w:val="a5"/>
    <w:link w:val="Char3"/>
    <w:uiPriority w:val="99"/>
    <w:semiHidden/>
    <w:unhideWhenUsed/>
    <w:qFormat/>
    <w:rPr>
      <w:b/>
      <w:bCs/>
    </w:rPr>
  </w:style>
  <w:style w:type="table" w:styleId="ac">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qFormat/>
    <w:rPr>
      <w:color w:val="467886" w:themeColor="hyperlink"/>
      <w:u w:val="single"/>
    </w:rPr>
  </w:style>
  <w:style w:type="character" w:styleId="ae">
    <w:name w:val="annotation reference"/>
    <w:basedOn w:val="a0"/>
    <w:uiPriority w:val="99"/>
    <w:unhideWhenUsed/>
    <w:qFormat/>
    <w:rPr>
      <w:sz w:val="16"/>
      <w:szCs w:val="16"/>
    </w:rPr>
  </w:style>
  <w:style w:type="character" w:customStyle="1" w:styleId="1Char">
    <w:name w:val="标题 1 Char"/>
    <w:basedOn w:val="a0"/>
    <w:link w:val="1"/>
    <w:uiPriority w:val="9"/>
    <w:qFormat/>
    <w:rPr>
      <w:rFonts w:asciiTheme="majorHAnsi" w:eastAsiaTheme="majorEastAsia" w:hAnsiTheme="majorHAnsi" w:cstheme="majorBidi"/>
      <w:color w:val="0F4761" w:themeColor="accent1" w:themeShade="BF"/>
      <w:sz w:val="40"/>
      <w:szCs w:val="40"/>
    </w:rPr>
  </w:style>
  <w:style w:type="character" w:customStyle="1" w:styleId="2Char">
    <w:name w:val="标题 2 Char"/>
    <w:basedOn w:val="a0"/>
    <w:link w:val="2"/>
    <w:uiPriority w:val="9"/>
    <w:semiHidden/>
    <w:qFormat/>
    <w:rPr>
      <w:rFonts w:asciiTheme="majorHAnsi" w:eastAsiaTheme="majorEastAsia" w:hAnsiTheme="majorHAnsi" w:cstheme="majorBidi"/>
      <w:color w:val="0F4761" w:themeColor="accent1" w:themeShade="BF"/>
      <w:sz w:val="32"/>
      <w:szCs w:val="32"/>
    </w:rPr>
  </w:style>
  <w:style w:type="character" w:customStyle="1" w:styleId="3Char">
    <w:name w:val="标题 3 Char"/>
    <w:basedOn w:val="a0"/>
    <w:link w:val="3"/>
    <w:uiPriority w:val="9"/>
    <w:semiHidden/>
    <w:qFormat/>
    <w:rPr>
      <w:rFonts w:asciiTheme="minorHAnsi" w:eastAsiaTheme="majorEastAsia" w:hAnsiTheme="minorHAnsi" w:cstheme="majorBidi"/>
      <w:color w:val="0F4761" w:themeColor="accent1" w:themeShade="BF"/>
      <w:sz w:val="28"/>
      <w:szCs w:val="28"/>
    </w:rPr>
  </w:style>
  <w:style w:type="character" w:customStyle="1" w:styleId="4Char">
    <w:name w:val="标题 4 Char"/>
    <w:basedOn w:val="a0"/>
    <w:link w:val="4"/>
    <w:uiPriority w:val="9"/>
    <w:semiHidden/>
    <w:qFormat/>
    <w:rPr>
      <w:rFonts w:asciiTheme="minorHAnsi" w:eastAsiaTheme="majorEastAsia" w:hAnsiTheme="minorHAnsi" w:cstheme="majorBidi"/>
      <w:i/>
      <w:iCs/>
      <w:color w:val="0F4761" w:themeColor="accent1" w:themeShade="BF"/>
    </w:rPr>
  </w:style>
  <w:style w:type="character" w:customStyle="1" w:styleId="5Char">
    <w:name w:val="标题 5 Char"/>
    <w:basedOn w:val="a0"/>
    <w:link w:val="5"/>
    <w:uiPriority w:val="9"/>
    <w:semiHidden/>
    <w:qFormat/>
    <w:rPr>
      <w:rFonts w:asciiTheme="minorHAnsi" w:eastAsiaTheme="majorEastAsia" w:hAnsiTheme="minorHAnsi" w:cstheme="majorBidi"/>
      <w:color w:val="0F4761" w:themeColor="accent1" w:themeShade="BF"/>
    </w:rPr>
  </w:style>
  <w:style w:type="character" w:customStyle="1" w:styleId="6Char">
    <w:name w:val="标题 6 Char"/>
    <w:basedOn w:val="a0"/>
    <w:link w:val="6"/>
    <w:uiPriority w:val="9"/>
    <w:semiHidden/>
    <w:qFormat/>
    <w:rPr>
      <w:rFonts w:asciiTheme="minorHAnsi" w:eastAsiaTheme="majorEastAsia" w:hAnsiTheme="minorHAnsi" w:cstheme="majorBidi"/>
      <w:i/>
      <w:iCs/>
      <w:color w:val="595959" w:themeColor="text1" w:themeTint="A6"/>
    </w:rPr>
  </w:style>
  <w:style w:type="character" w:customStyle="1" w:styleId="7Char">
    <w:name w:val="标题 7 Char"/>
    <w:basedOn w:val="a0"/>
    <w:link w:val="7"/>
    <w:uiPriority w:val="9"/>
    <w:semiHidden/>
    <w:qFormat/>
    <w:rPr>
      <w:rFonts w:asciiTheme="minorHAnsi" w:eastAsiaTheme="majorEastAsia" w:hAnsiTheme="minorHAnsi" w:cstheme="majorBidi"/>
      <w:color w:val="595959" w:themeColor="text1" w:themeTint="A6"/>
    </w:rPr>
  </w:style>
  <w:style w:type="character" w:customStyle="1" w:styleId="8Char">
    <w:name w:val="标题 8 Char"/>
    <w:basedOn w:val="a0"/>
    <w:link w:val="8"/>
    <w:uiPriority w:val="9"/>
    <w:semiHidden/>
    <w:qFormat/>
    <w:rPr>
      <w:rFonts w:asciiTheme="minorHAnsi" w:eastAsiaTheme="majorEastAsia" w:hAnsiTheme="minorHAnsi" w:cstheme="majorBidi"/>
      <w:i/>
      <w:iCs/>
      <w:color w:val="262626" w:themeColor="text1" w:themeTint="D9"/>
    </w:rPr>
  </w:style>
  <w:style w:type="character" w:customStyle="1" w:styleId="9Char">
    <w:name w:val="标题 9 Char"/>
    <w:basedOn w:val="a0"/>
    <w:link w:val="9"/>
    <w:uiPriority w:val="9"/>
    <w:semiHidden/>
    <w:qFormat/>
    <w:rPr>
      <w:rFonts w:asciiTheme="minorHAnsi" w:eastAsiaTheme="majorEastAsia" w:hAnsiTheme="minorHAnsi" w:cstheme="majorBidi"/>
      <w:color w:val="262626" w:themeColor="text1" w:themeTint="D9"/>
    </w:rPr>
  </w:style>
  <w:style w:type="character" w:customStyle="1" w:styleId="Char2">
    <w:name w:val="标题 Char"/>
    <w:basedOn w:val="a0"/>
    <w:link w:val="aa"/>
    <w:uiPriority w:val="10"/>
    <w:qFormat/>
    <w:rPr>
      <w:rFonts w:asciiTheme="majorHAnsi" w:eastAsiaTheme="majorEastAsia" w:hAnsiTheme="majorHAnsi" w:cstheme="majorBidi"/>
      <w:spacing w:val="-10"/>
      <w:kern w:val="28"/>
      <w:sz w:val="56"/>
      <w:szCs w:val="56"/>
    </w:rPr>
  </w:style>
  <w:style w:type="character" w:customStyle="1" w:styleId="Char1">
    <w:name w:val="副标题 Char"/>
    <w:basedOn w:val="a0"/>
    <w:link w:val="a9"/>
    <w:uiPriority w:val="11"/>
    <w:qFormat/>
    <w:rPr>
      <w:rFonts w:asciiTheme="minorHAnsi" w:eastAsiaTheme="majorEastAsia" w:hAnsiTheme="minorHAnsi" w:cstheme="majorBidi"/>
      <w:color w:val="595959" w:themeColor="text1" w:themeTint="A6"/>
      <w:spacing w:val="15"/>
      <w:sz w:val="28"/>
      <w:szCs w:val="28"/>
    </w:rPr>
  </w:style>
  <w:style w:type="paragraph" w:styleId="af">
    <w:name w:val="Quote"/>
    <w:basedOn w:val="a"/>
    <w:next w:val="a"/>
    <w:link w:val="Char4"/>
    <w:uiPriority w:val="29"/>
    <w:qFormat/>
    <w:pPr>
      <w:spacing w:before="160"/>
      <w:jc w:val="center"/>
    </w:pPr>
    <w:rPr>
      <w:i/>
      <w:iCs/>
      <w:color w:val="404040" w:themeColor="text1" w:themeTint="BF"/>
    </w:rPr>
  </w:style>
  <w:style w:type="character" w:customStyle="1" w:styleId="Char4">
    <w:name w:val="引用 Char"/>
    <w:basedOn w:val="a0"/>
    <w:link w:val="af"/>
    <w:uiPriority w:val="29"/>
    <w:qFormat/>
    <w:rPr>
      <w:i/>
      <w:iCs/>
      <w:color w:val="404040" w:themeColor="text1" w:themeTint="BF"/>
    </w:rPr>
  </w:style>
  <w:style w:type="paragraph" w:styleId="af0">
    <w:name w:val="List Paragraph"/>
    <w:basedOn w:val="a"/>
    <w:uiPriority w:val="34"/>
    <w:qFormat/>
    <w:pPr>
      <w:ind w:left="720"/>
      <w:contextualSpacing/>
    </w:pPr>
  </w:style>
  <w:style w:type="character" w:customStyle="1" w:styleId="10">
    <w:name w:val="明显强调1"/>
    <w:basedOn w:val="a0"/>
    <w:uiPriority w:val="21"/>
    <w:qFormat/>
    <w:rPr>
      <w:i/>
      <w:iCs/>
      <w:color w:val="0F4761" w:themeColor="accent1" w:themeShade="BF"/>
    </w:rPr>
  </w:style>
  <w:style w:type="paragraph" w:styleId="af1">
    <w:name w:val="Intense Quote"/>
    <w:basedOn w:val="a"/>
    <w:next w:val="a"/>
    <w:link w:val="Char5"/>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5">
    <w:name w:val="明显引用 Char"/>
    <w:basedOn w:val="a0"/>
    <w:link w:val="af1"/>
    <w:uiPriority w:val="30"/>
    <w:qFormat/>
    <w:rPr>
      <w:i/>
      <w:iCs/>
      <w:color w:val="0F4761" w:themeColor="accent1" w:themeShade="BF"/>
    </w:rPr>
  </w:style>
  <w:style w:type="character" w:customStyle="1" w:styleId="11">
    <w:name w:val="明显参考1"/>
    <w:basedOn w:val="a0"/>
    <w:uiPriority w:val="32"/>
    <w:qFormat/>
    <w:rPr>
      <w:b/>
      <w:bCs/>
      <w:smallCaps/>
      <w:color w:val="0F4761" w:themeColor="accent1" w:themeShade="BF"/>
      <w:spacing w:val="5"/>
    </w:rPr>
  </w:style>
  <w:style w:type="character" w:customStyle="1" w:styleId="Char">
    <w:name w:val="批注文字 Char"/>
    <w:basedOn w:val="a0"/>
    <w:link w:val="a5"/>
    <w:uiPriority w:val="99"/>
    <w:qFormat/>
    <w:rPr>
      <w:sz w:val="20"/>
      <w:szCs w:val="20"/>
    </w:rPr>
  </w:style>
  <w:style w:type="character" w:customStyle="1" w:styleId="Char3">
    <w:name w:val="批注主题 Char"/>
    <w:basedOn w:val="Char"/>
    <w:link w:val="ab"/>
    <w:uiPriority w:val="99"/>
    <w:semiHidden/>
    <w:qFormat/>
    <w:rPr>
      <w:b/>
      <w:bCs/>
      <w:sz w:val="20"/>
      <w:szCs w:val="20"/>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af2">
    <w:name w:val="表格"/>
    <w:basedOn w:val="a"/>
    <w:qFormat/>
    <w:pPr>
      <w:spacing w:after="0" w:line="360" w:lineRule="auto"/>
      <w:jc w:val="center"/>
    </w:pPr>
    <w:rPr>
      <w:rFonts w:ascii="Calibri" w:eastAsia="宋体" w:hAnsi="Calibri" w:cs="Times New Roman"/>
      <w:kern w:val="0"/>
      <w:sz w:val="28"/>
      <w:szCs w:val="21"/>
      <w:lang w:val="en-US"/>
      <w14:ligatures w14:val="none"/>
    </w:rPr>
  </w:style>
  <w:style w:type="character" w:customStyle="1" w:styleId="Char0">
    <w:name w:val="批注框文本 Char"/>
    <w:basedOn w:val="a0"/>
    <w:link w:val="a6"/>
    <w:uiPriority w:val="99"/>
    <w:semiHidden/>
    <w:qFormat/>
    <w:rPr>
      <w:sz w:val="18"/>
      <w:szCs w:val="18"/>
    </w:rPr>
  </w:style>
  <w:style w:type="paragraph" w:customStyle="1" w:styleId="af3">
    <w:name w:val="一级标题"/>
    <w:basedOn w:val="a"/>
    <w:link w:val="af4"/>
    <w:qFormat/>
    <w:pPr>
      <w:widowControl w:val="0"/>
      <w:snapToGrid w:val="0"/>
      <w:spacing w:after="0" w:line="480" w:lineRule="auto"/>
      <w:jc w:val="both"/>
      <w:outlineLvl w:val="0"/>
    </w:pPr>
    <w:rPr>
      <w:rFonts w:ascii="仿宋_GB2312" w:eastAsia="黑体" w:hAnsi="仿宋_GB2312" w:cs="Times New Roman"/>
      <w:b/>
      <w:sz w:val="28"/>
      <w:szCs w:val="24"/>
      <w:lang w:val="en-US"/>
      <w14:ligatures w14:val="none"/>
    </w:rPr>
  </w:style>
  <w:style w:type="character" w:customStyle="1" w:styleId="af4">
    <w:name w:val="一级标题 字符"/>
    <w:link w:val="af3"/>
    <w:qFormat/>
    <w:rPr>
      <w:rFonts w:ascii="仿宋_GB2312" w:eastAsia="黑体" w:hAnsi="仿宋_GB2312" w:cs="Times New Roman"/>
      <w:b/>
      <w:sz w:val="28"/>
      <w:szCs w:val="24"/>
      <w:lang w:val="en-US"/>
      <w14:ligatures w14:val="none"/>
    </w:rPr>
  </w:style>
  <w:style w:type="paragraph" w:customStyle="1" w:styleId="20">
    <w:name w:val="二级标题2"/>
    <w:basedOn w:val="a"/>
    <w:qFormat/>
    <w:pPr>
      <w:snapToGrid w:val="0"/>
      <w:spacing w:after="0" w:line="360" w:lineRule="auto"/>
      <w:ind w:firstLineChars="200" w:firstLine="200"/>
      <w:jc w:val="both"/>
      <w:outlineLvl w:val="1"/>
    </w:pPr>
    <w:rPr>
      <w:rFonts w:ascii="仿宋_GB2312" w:eastAsia="黑体" w:hAnsi="仿宋_GB2312" w:cs="宋体"/>
      <w:b/>
      <w:bCs/>
      <w:kern w:val="0"/>
      <w:szCs w:val="27"/>
      <w:lang w:val="en-US"/>
      <w14:ligatures w14:val="none"/>
    </w:rPr>
  </w:style>
  <w:style w:type="paragraph" w:customStyle="1" w:styleId="Style3">
    <w:name w:val="_Style 3"/>
    <w:uiPriority w:val="1"/>
    <w:qFormat/>
    <w:pPr>
      <w:widowControl w:val="0"/>
      <w:jc w:val="both"/>
    </w:pPr>
    <w:rPr>
      <w:rFonts w:ascii="Calibri" w:eastAsia="宋体" w:hAnsi="Calibri" w:cs="宋体"/>
      <w:kern w:val="2"/>
      <w:sz w:val="21"/>
      <w:szCs w:val="22"/>
    </w:rPr>
  </w:style>
  <w:style w:type="paragraph" w:customStyle="1" w:styleId="af5">
    <w:name w:val="备注"/>
    <w:basedOn w:val="a"/>
    <w:qFormat/>
    <w:pPr>
      <w:spacing w:after="80" w:line="360" w:lineRule="auto"/>
    </w:pPr>
    <w:rPr>
      <w:rFonts w:ascii="Calibri" w:eastAsia="宋体" w:hAnsi="Calibri" w:cs="Times New Roman"/>
      <w:kern w:val="0"/>
      <w:szCs w:val="24"/>
      <w:lang w:val="en-US"/>
      <w14:ligatures w14:val="none"/>
    </w:rPr>
  </w:style>
  <w:style w:type="paragraph" w:customStyle="1" w:styleId="af6">
    <w:name w:val="公文正文"/>
    <w:basedOn w:val="a"/>
    <w:qFormat/>
    <w:pPr>
      <w:widowControl w:val="0"/>
      <w:spacing w:after="0" w:line="360" w:lineRule="auto"/>
      <w:ind w:firstLine="629"/>
      <w:jc w:val="both"/>
    </w:pPr>
    <w:rPr>
      <w:rFonts w:ascii="仿宋_GB2312" w:eastAsia="仿宋_GB2312" w:hAnsi="Calisto MT" w:cs="Times New Roman"/>
      <w:color w:val="000000"/>
      <w:kern w:val="0"/>
      <w:sz w:val="32"/>
      <w:szCs w:val="32"/>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annotation text" w:semiHidden="0" w:qFormat="1"/>
    <w:lsdException w:name="header" w:qFormat="1"/>
    <w:lsdException w:name="footer" w:qFormat="1"/>
    <w:lsdException w:name="caption" w:semiHidden="0"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kern w:val="2"/>
      <w:sz w:val="24"/>
      <w:szCs w:val="22"/>
      <w:lang w:val="en-CA"/>
      <w14:ligatures w14:val="standardContextual"/>
    </w:rPr>
  </w:style>
  <w:style w:type="paragraph" w:styleId="1">
    <w:name w:val="heading 1"/>
    <w:basedOn w:val="a"/>
    <w:next w:val="a"/>
    <w:link w:val="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1"/>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4">
    <w:name w:val="heading 4"/>
    <w:basedOn w:val="a"/>
    <w:next w:val="a"/>
    <w:link w:val="4Char"/>
    <w:uiPriority w:val="9"/>
    <w:semiHidden/>
    <w:unhideWhenUsed/>
    <w:qFormat/>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Char"/>
    <w:uiPriority w:val="9"/>
    <w:semiHidden/>
    <w:unhideWhenUsed/>
    <w:qFormat/>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9">
    <w:name w:val="heading 9"/>
    <w:basedOn w:val="a"/>
    <w:next w:val="a"/>
    <w:link w:val="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widowControl w:val="0"/>
      <w:spacing w:after="0" w:line="240" w:lineRule="auto"/>
      <w:ind w:firstLineChars="200" w:firstLine="420"/>
      <w:jc w:val="both"/>
    </w:pPr>
    <w:rPr>
      <w:rFonts w:ascii="Calibri" w:eastAsia="宋体" w:hAnsi="Calibri" w:cs="Times New Roman"/>
      <w:sz w:val="21"/>
      <w:szCs w:val="24"/>
      <w:lang w:val="en-US"/>
      <w14:ligatures w14:val="none"/>
    </w:rPr>
  </w:style>
  <w:style w:type="paragraph" w:styleId="a4">
    <w:name w:val="caption"/>
    <w:basedOn w:val="a"/>
    <w:next w:val="a"/>
    <w:uiPriority w:val="35"/>
    <w:unhideWhenUsed/>
    <w:qFormat/>
    <w:pPr>
      <w:spacing w:after="200" w:line="240" w:lineRule="auto"/>
    </w:pPr>
    <w:rPr>
      <w:i/>
      <w:iCs/>
      <w:color w:val="0E2841" w:themeColor="text2"/>
      <w:sz w:val="18"/>
      <w:szCs w:val="18"/>
    </w:rPr>
  </w:style>
  <w:style w:type="paragraph" w:styleId="a5">
    <w:name w:val="annotation text"/>
    <w:basedOn w:val="a"/>
    <w:link w:val="Char"/>
    <w:uiPriority w:val="99"/>
    <w:unhideWhenUsed/>
    <w:qFormat/>
    <w:pPr>
      <w:spacing w:line="240" w:lineRule="auto"/>
    </w:pPr>
    <w:rPr>
      <w:sz w:val="20"/>
      <w:szCs w:val="20"/>
    </w:rPr>
  </w:style>
  <w:style w:type="paragraph" w:styleId="a6">
    <w:name w:val="Balloon Text"/>
    <w:basedOn w:val="a"/>
    <w:link w:val="Char0"/>
    <w:uiPriority w:val="99"/>
    <w:semiHidden/>
    <w:unhideWhenUsed/>
    <w:qFormat/>
    <w:pPr>
      <w:spacing w:after="0" w:line="240" w:lineRule="auto"/>
    </w:pPr>
    <w:rPr>
      <w:sz w:val="18"/>
      <w:szCs w:val="18"/>
    </w:rPr>
  </w:style>
  <w:style w:type="paragraph" w:styleId="a7">
    <w:name w:val="footer"/>
    <w:basedOn w:val="a"/>
    <w:uiPriority w:val="99"/>
    <w:unhideWhenUsed/>
    <w:qFormat/>
    <w:pPr>
      <w:tabs>
        <w:tab w:val="center" w:pos="4153"/>
        <w:tab w:val="right" w:pos="8306"/>
      </w:tabs>
      <w:snapToGrid w:val="0"/>
    </w:pPr>
    <w:rPr>
      <w:sz w:val="18"/>
    </w:rPr>
  </w:style>
  <w:style w:type="paragraph" w:styleId="a8">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a9">
    <w:name w:val="Subtitle"/>
    <w:basedOn w:val="a"/>
    <w:next w:val="a"/>
    <w:link w:val="Char1"/>
    <w:uiPriority w:val="11"/>
    <w:qFormat/>
    <w:rPr>
      <w:rFonts w:asciiTheme="minorHAnsi" w:eastAsiaTheme="majorEastAsia" w:hAnsiTheme="minorHAnsi" w:cstheme="majorBidi"/>
      <w:color w:val="595959" w:themeColor="text1" w:themeTint="A6"/>
      <w:spacing w:val="15"/>
      <w:sz w:val="28"/>
      <w:szCs w:val="28"/>
    </w:rPr>
  </w:style>
  <w:style w:type="paragraph" w:styleId="aa">
    <w:name w:val="Title"/>
    <w:basedOn w:val="a"/>
    <w:next w:val="a"/>
    <w:link w:val="Char2"/>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ab">
    <w:name w:val="annotation subject"/>
    <w:basedOn w:val="a5"/>
    <w:next w:val="a5"/>
    <w:link w:val="Char3"/>
    <w:uiPriority w:val="99"/>
    <w:semiHidden/>
    <w:unhideWhenUsed/>
    <w:qFormat/>
    <w:rPr>
      <w:b/>
      <w:bCs/>
    </w:rPr>
  </w:style>
  <w:style w:type="table" w:styleId="ac">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qFormat/>
    <w:rPr>
      <w:color w:val="467886" w:themeColor="hyperlink"/>
      <w:u w:val="single"/>
    </w:rPr>
  </w:style>
  <w:style w:type="character" w:styleId="ae">
    <w:name w:val="annotation reference"/>
    <w:basedOn w:val="a0"/>
    <w:uiPriority w:val="99"/>
    <w:unhideWhenUsed/>
    <w:qFormat/>
    <w:rPr>
      <w:sz w:val="16"/>
      <w:szCs w:val="16"/>
    </w:rPr>
  </w:style>
  <w:style w:type="character" w:customStyle="1" w:styleId="1Char">
    <w:name w:val="标题 1 Char"/>
    <w:basedOn w:val="a0"/>
    <w:link w:val="1"/>
    <w:uiPriority w:val="9"/>
    <w:qFormat/>
    <w:rPr>
      <w:rFonts w:asciiTheme="majorHAnsi" w:eastAsiaTheme="majorEastAsia" w:hAnsiTheme="majorHAnsi" w:cstheme="majorBidi"/>
      <w:color w:val="0F4761" w:themeColor="accent1" w:themeShade="BF"/>
      <w:sz w:val="40"/>
      <w:szCs w:val="40"/>
    </w:rPr>
  </w:style>
  <w:style w:type="character" w:customStyle="1" w:styleId="2Char">
    <w:name w:val="标题 2 Char"/>
    <w:basedOn w:val="a0"/>
    <w:link w:val="2"/>
    <w:uiPriority w:val="9"/>
    <w:semiHidden/>
    <w:qFormat/>
    <w:rPr>
      <w:rFonts w:asciiTheme="majorHAnsi" w:eastAsiaTheme="majorEastAsia" w:hAnsiTheme="majorHAnsi" w:cstheme="majorBidi"/>
      <w:color w:val="0F4761" w:themeColor="accent1" w:themeShade="BF"/>
      <w:sz w:val="32"/>
      <w:szCs w:val="32"/>
    </w:rPr>
  </w:style>
  <w:style w:type="character" w:customStyle="1" w:styleId="3Char">
    <w:name w:val="标题 3 Char"/>
    <w:basedOn w:val="a0"/>
    <w:link w:val="3"/>
    <w:uiPriority w:val="9"/>
    <w:semiHidden/>
    <w:qFormat/>
    <w:rPr>
      <w:rFonts w:asciiTheme="minorHAnsi" w:eastAsiaTheme="majorEastAsia" w:hAnsiTheme="minorHAnsi" w:cstheme="majorBidi"/>
      <w:color w:val="0F4761" w:themeColor="accent1" w:themeShade="BF"/>
      <w:sz w:val="28"/>
      <w:szCs w:val="28"/>
    </w:rPr>
  </w:style>
  <w:style w:type="character" w:customStyle="1" w:styleId="4Char">
    <w:name w:val="标题 4 Char"/>
    <w:basedOn w:val="a0"/>
    <w:link w:val="4"/>
    <w:uiPriority w:val="9"/>
    <w:semiHidden/>
    <w:qFormat/>
    <w:rPr>
      <w:rFonts w:asciiTheme="minorHAnsi" w:eastAsiaTheme="majorEastAsia" w:hAnsiTheme="minorHAnsi" w:cstheme="majorBidi"/>
      <w:i/>
      <w:iCs/>
      <w:color w:val="0F4761" w:themeColor="accent1" w:themeShade="BF"/>
    </w:rPr>
  </w:style>
  <w:style w:type="character" w:customStyle="1" w:styleId="5Char">
    <w:name w:val="标题 5 Char"/>
    <w:basedOn w:val="a0"/>
    <w:link w:val="5"/>
    <w:uiPriority w:val="9"/>
    <w:semiHidden/>
    <w:qFormat/>
    <w:rPr>
      <w:rFonts w:asciiTheme="minorHAnsi" w:eastAsiaTheme="majorEastAsia" w:hAnsiTheme="minorHAnsi" w:cstheme="majorBidi"/>
      <w:color w:val="0F4761" w:themeColor="accent1" w:themeShade="BF"/>
    </w:rPr>
  </w:style>
  <w:style w:type="character" w:customStyle="1" w:styleId="6Char">
    <w:name w:val="标题 6 Char"/>
    <w:basedOn w:val="a0"/>
    <w:link w:val="6"/>
    <w:uiPriority w:val="9"/>
    <w:semiHidden/>
    <w:qFormat/>
    <w:rPr>
      <w:rFonts w:asciiTheme="minorHAnsi" w:eastAsiaTheme="majorEastAsia" w:hAnsiTheme="minorHAnsi" w:cstheme="majorBidi"/>
      <w:i/>
      <w:iCs/>
      <w:color w:val="595959" w:themeColor="text1" w:themeTint="A6"/>
    </w:rPr>
  </w:style>
  <w:style w:type="character" w:customStyle="1" w:styleId="7Char">
    <w:name w:val="标题 7 Char"/>
    <w:basedOn w:val="a0"/>
    <w:link w:val="7"/>
    <w:uiPriority w:val="9"/>
    <w:semiHidden/>
    <w:qFormat/>
    <w:rPr>
      <w:rFonts w:asciiTheme="minorHAnsi" w:eastAsiaTheme="majorEastAsia" w:hAnsiTheme="minorHAnsi" w:cstheme="majorBidi"/>
      <w:color w:val="595959" w:themeColor="text1" w:themeTint="A6"/>
    </w:rPr>
  </w:style>
  <w:style w:type="character" w:customStyle="1" w:styleId="8Char">
    <w:name w:val="标题 8 Char"/>
    <w:basedOn w:val="a0"/>
    <w:link w:val="8"/>
    <w:uiPriority w:val="9"/>
    <w:semiHidden/>
    <w:qFormat/>
    <w:rPr>
      <w:rFonts w:asciiTheme="minorHAnsi" w:eastAsiaTheme="majorEastAsia" w:hAnsiTheme="minorHAnsi" w:cstheme="majorBidi"/>
      <w:i/>
      <w:iCs/>
      <w:color w:val="262626" w:themeColor="text1" w:themeTint="D9"/>
    </w:rPr>
  </w:style>
  <w:style w:type="character" w:customStyle="1" w:styleId="9Char">
    <w:name w:val="标题 9 Char"/>
    <w:basedOn w:val="a0"/>
    <w:link w:val="9"/>
    <w:uiPriority w:val="9"/>
    <w:semiHidden/>
    <w:qFormat/>
    <w:rPr>
      <w:rFonts w:asciiTheme="minorHAnsi" w:eastAsiaTheme="majorEastAsia" w:hAnsiTheme="minorHAnsi" w:cstheme="majorBidi"/>
      <w:color w:val="262626" w:themeColor="text1" w:themeTint="D9"/>
    </w:rPr>
  </w:style>
  <w:style w:type="character" w:customStyle="1" w:styleId="Char2">
    <w:name w:val="标题 Char"/>
    <w:basedOn w:val="a0"/>
    <w:link w:val="aa"/>
    <w:uiPriority w:val="10"/>
    <w:qFormat/>
    <w:rPr>
      <w:rFonts w:asciiTheme="majorHAnsi" w:eastAsiaTheme="majorEastAsia" w:hAnsiTheme="majorHAnsi" w:cstheme="majorBidi"/>
      <w:spacing w:val="-10"/>
      <w:kern w:val="28"/>
      <w:sz w:val="56"/>
      <w:szCs w:val="56"/>
    </w:rPr>
  </w:style>
  <w:style w:type="character" w:customStyle="1" w:styleId="Char1">
    <w:name w:val="副标题 Char"/>
    <w:basedOn w:val="a0"/>
    <w:link w:val="a9"/>
    <w:uiPriority w:val="11"/>
    <w:qFormat/>
    <w:rPr>
      <w:rFonts w:asciiTheme="minorHAnsi" w:eastAsiaTheme="majorEastAsia" w:hAnsiTheme="minorHAnsi" w:cstheme="majorBidi"/>
      <w:color w:val="595959" w:themeColor="text1" w:themeTint="A6"/>
      <w:spacing w:val="15"/>
      <w:sz w:val="28"/>
      <w:szCs w:val="28"/>
    </w:rPr>
  </w:style>
  <w:style w:type="paragraph" w:styleId="af">
    <w:name w:val="Quote"/>
    <w:basedOn w:val="a"/>
    <w:next w:val="a"/>
    <w:link w:val="Char4"/>
    <w:uiPriority w:val="29"/>
    <w:qFormat/>
    <w:pPr>
      <w:spacing w:before="160"/>
      <w:jc w:val="center"/>
    </w:pPr>
    <w:rPr>
      <w:i/>
      <w:iCs/>
      <w:color w:val="404040" w:themeColor="text1" w:themeTint="BF"/>
    </w:rPr>
  </w:style>
  <w:style w:type="character" w:customStyle="1" w:styleId="Char4">
    <w:name w:val="引用 Char"/>
    <w:basedOn w:val="a0"/>
    <w:link w:val="af"/>
    <w:uiPriority w:val="29"/>
    <w:qFormat/>
    <w:rPr>
      <w:i/>
      <w:iCs/>
      <w:color w:val="404040" w:themeColor="text1" w:themeTint="BF"/>
    </w:rPr>
  </w:style>
  <w:style w:type="paragraph" w:styleId="af0">
    <w:name w:val="List Paragraph"/>
    <w:basedOn w:val="a"/>
    <w:uiPriority w:val="34"/>
    <w:qFormat/>
    <w:pPr>
      <w:ind w:left="720"/>
      <w:contextualSpacing/>
    </w:pPr>
  </w:style>
  <w:style w:type="character" w:customStyle="1" w:styleId="10">
    <w:name w:val="明显强调1"/>
    <w:basedOn w:val="a0"/>
    <w:uiPriority w:val="21"/>
    <w:qFormat/>
    <w:rPr>
      <w:i/>
      <w:iCs/>
      <w:color w:val="0F4761" w:themeColor="accent1" w:themeShade="BF"/>
    </w:rPr>
  </w:style>
  <w:style w:type="paragraph" w:styleId="af1">
    <w:name w:val="Intense Quote"/>
    <w:basedOn w:val="a"/>
    <w:next w:val="a"/>
    <w:link w:val="Char5"/>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5">
    <w:name w:val="明显引用 Char"/>
    <w:basedOn w:val="a0"/>
    <w:link w:val="af1"/>
    <w:uiPriority w:val="30"/>
    <w:qFormat/>
    <w:rPr>
      <w:i/>
      <w:iCs/>
      <w:color w:val="0F4761" w:themeColor="accent1" w:themeShade="BF"/>
    </w:rPr>
  </w:style>
  <w:style w:type="character" w:customStyle="1" w:styleId="11">
    <w:name w:val="明显参考1"/>
    <w:basedOn w:val="a0"/>
    <w:uiPriority w:val="32"/>
    <w:qFormat/>
    <w:rPr>
      <w:b/>
      <w:bCs/>
      <w:smallCaps/>
      <w:color w:val="0F4761" w:themeColor="accent1" w:themeShade="BF"/>
      <w:spacing w:val="5"/>
    </w:rPr>
  </w:style>
  <w:style w:type="character" w:customStyle="1" w:styleId="Char">
    <w:name w:val="批注文字 Char"/>
    <w:basedOn w:val="a0"/>
    <w:link w:val="a5"/>
    <w:uiPriority w:val="99"/>
    <w:qFormat/>
    <w:rPr>
      <w:sz w:val="20"/>
      <w:szCs w:val="20"/>
    </w:rPr>
  </w:style>
  <w:style w:type="character" w:customStyle="1" w:styleId="Char3">
    <w:name w:val="批注主题 Char"/>
    <w:basedOn w:val="Char"/>
    <w:link w:val="ab"/>
    <w:uiPriority w:val="99"/>
    <w:semiHidden/>
    <w:qFormat/>
    <w:rPr>
      <w:b/>
      <w:bCs/>
      <w:sz w:val="20"/>
      <w:szCs w:val="20"/>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af2">
    <w:name w:val="表格"/>
    <w:basedOn w:val="a"/>
    <w:qFormat/>
    <w:pPr>
      <w:spacing w:after="0" w:line="360" w:lineRule="auto"/>
      <w:jc w:val="center"/>
    </w:pPr>
    <w:rPr>
      <w:rFonts w:ascii="Calibri" w:eastAsia="宋体" w:hAnsi="Calibri" w:cs="Times New Roman"/>
      <w:kern w:val="0"/>
      <w:sz w:val="28"/>
      <w:szCs w:val="21"/>
      <w:lang w:val="en-US"/>
      <w14:ligatures w14:val="none"/>
    </w:rPr>
  </w:style>
  <w:style w:type="character" w:customStyle="1" w:styleId="Char0">
    <w:name w:val="批注框文本 Char"/>
    <w:basedOn w:val="a0"/>
    <w:link w:val="a6"/>
    <w:uiPriority w:val="99"/>
    <w:semiHidden/>
    <w:qFormat/>
    <w:rPr>
      <w:sz w:val="18"/>
      <w:szCs w:val="18"/>
    </w:rPr>
  </w:style>
  <w:style w:type="paragraph" w:customStyle="1" w:styleId="af3">
    <w:name w:val="一级标题"/>
    <w:basedOn w:val="a"/>
    <w:link w:val="af4"/>
    <w:qFormat/>
    <w:pPr>
      <w:widowControl w:val="0"/>
      <w:snapToGrid w:val="0"/>
      <w:spacing w:after="0" w:line="480" w:lineRule="auto"/>
      <w:jc w:val="both"/>
      <w:outlineLvl w:val="0"/>
    </w:pPr>
    <w:rPr>
      <w:rFonts w:ascii="仿宋_GB2312" w:eastAsia="黑体" w:hAnsi="仿宋_GB2312" w:cs="Times New Roman"/>
      <w:b/>
      <w:sz w:val="28"/>
      <w:szCs w:val="24"/>
      <w:lang w:val="en-US"/>
      <w14:ligatures w14:val="none"/>
    </w:rPr>
  </w:style>
  <w:style w:type="character" w:customStyle="1" w:styleId="af4">
    <w:name w:val="一级标题 字符"/>
    <w:link w:val="af3"/>
    <w:qFormat/>
    <w:rPr>
      <w:rFonts w:ascii="仿宋_GB2312" w:eastAsia="黑体" w:hAnsi="仿宋_GB2312" w:cs="Times New Roman"/>
      <w:b/>
      <w:sz w:val="28"/>
      <w:szCs w:val="24"/>
      <w:lang w:val="en-US"/>
      <w14:ligatures w14:val="none"/>
    </w:rPr>
  </w:style>
  <w:style w:type="paragraph" w:customStyle="1" w:styleId="20">
    <w:name w:val="二级标题2"/>
    <w:basedOn w:val="a"/>
    <w:qFormat/>
    <w:pPr>
      <w:snapToGrid w:val="0"/>
      <w:spacing w:after="0" w:line="360" w:lineRule="auto"/>
      <w:ind w:firstLineChars="200" w:firstLine="200"/>
      <w:jc w:val="both"/>
      <w:outlineLvl w:val="1"/>
    </w:pPr>
    <w:rPr>
      <w:rFonts w:ascii="仿宋_GB2312" w:eastAsia="黑体" w:hAnsi="仿宋_GB2312" w:cs="宋体"/>
      <w:b/>
      <w:bCs/>
      <w:kern w:val="0"/>
      <w:szCs w:val="27"/>
      <w:lang w:val="en-US"/>
      <w14:ligatures w14:val="none"/>
    </w:rPr>
  </w:style>
  <w:style w:type="paragraph" w:customStyle="1" w:styleId="Style3">
    <w:name w:val="_Style 3"/>
    <w:uiPriority w:val="1"/>
    <w:qFormat/>
    <w:pPr>
      <w:widowControl w:val="0"/>
      <w:jc w:val="both"/>
    </w:pPr>
    <w:rPr>
      <w:rFonts w:ascii="Calibri" w:eastAsia="宋体" w:hAnsi="Calibri" w:cs="宋体"/>
      <w:kern w:val="2"/>
      <w:sz w:val="21"/>
      <w:szCs w:val="22"/>
    </w:rPr>
  </w:style>
  <w:style w:type="paragraph" w:customStyle="1" w:styleId="af5">
    <w:name w:val="备注"/>
    <w:basedOn w:val="a"/>
    <w:qFormat/>
    <w:pPr>
      <w:spacing w:after="80" w:line="360" w:lineRule="auto"/>
    </w:pPr>
    <w:rPr>
      <w:rFonts w:ascii="Calibri" w:eastAsia="宋体" w:hAnsi="Calibri" w:cs="Times New Roman"/>
      <w:kern w:val="0"/>
      <w:szCs w:val="24"/>
      <w:lang w:val="en-US"/>
      <w14:ligatures w14:val="none"/>
    </w:rPr>
  </w:style>
  <w:style w:type="paragraph" w:customStyle="1" w:styleId="af6">
    <w:name w:val="公文正文"/>
    <w:basedOn w:val="a"/>
    <w:qFormat/>
    <w:pPr>
      <w:widowControl w:val="0"/>
      <w:spacing w:after="0" w:line="360" w:lineRule="auto"/>
      <w:ind w:firstLine="629"/>
      <w:jc w:val="both"/>
    </w:pPr>
    <w:rPr>
      <w:rFonts w:ascii="仿宋_GB2312" w:eastAsia="仿宋_GB2312" w:hAnsi="Calisto MT" w:cs="Times New Roman"/>
      <w:color w:val="000000"/>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gcg.gzggzy.cn/p92/index.html"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ww.yuexiu.gov.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yxqytsjjs@163.com"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gjjl.com/"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bbs.com.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59</Pages>
  <Words>7807</Words>
  <Characters>44503</Characters>
  <DocSecurity>0</DocSecurity>
  <Lines>370</Lines>
  <Paragraphs>104</Paragraphs>
  <ScaleCrop>false</ScaleCrop>
  <Company/>
  <LinksUpToDate>false</LinksUpToDate>
  <CharactersWithSpaces>52206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2025-06-06T06:26:00Z</cp:lastPrinted>
  <dcterms:created xsi:type="dcterms:W3CDTF">2025-06-06T08:22:00Z</dcterms:created>
  <dcterms:modified xsi:type="dcterms:W3CDTF">2025-06-06T08:47:00Z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0D8F2605A88D46F6894BE27117DA8FF7_13</vt:lpwstr>
  </property>
  <property fmtid="{D5CDD505-2E9C-101B-9397-08002B2CF9AE}" pid="4" name="KSOTemplateDocerSaveRecord">
    <vt:lpwstr>eyJoZGlkIjoiN2YzNjBkOTgyNWQ1YTMxYzM3MzMwNWFiODNmOWIzYWMiLCJ1c2VySWQiOiI1NjY5NzQ3MjEifQ==</vt:lpwstr>
  </property>
</Properties>
</file>