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CBAA">
      <w:pPr>
        <w:pStyle w:val="3"/>
        <w:ind w:firstLine="0"/>
        <w:jc w:val="center"/>
        <w:rPr>
          <w:rFonts w:hint="eastAsia" w:ascii="宋体" w:hAnsi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投标登记申请表</w:t>
      </w:r>
    </w:p>
    <w:tbl>
      <w:tblPr>
        <w:tblStyle w:val="5"/>
        <w:tblW w:w="150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2564"/>
        <w:gridCol w:w="2260"/>
        <w:gridCol w:w="2559"/>
        <w:gridCol w:w="1701"/>
        <w:gridCol w:w="2977"/>
      </w:tblGrid>
      <w:tr w14:paraId="0E4D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79268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76D67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宝山里2号瓦面改造工程、宝山里6号之一至之五层面瓦改造工程、东风西路179号3-5楼水管改造工程、濠畔街320号14楼茶水间、小会议室、15楼活动室加固工程、万寿北13号首层、二层防水补漏工程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F75C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项目编号</w:t>
            </w:r>
          </w:p>
          <w:p w14:paraId="52B64879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/标段号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1461F">
            <w:pPr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GJJLZB-2025-035</w:t>
            </w:r>
          </w:p>
        </w:tc>
      </w:tr>
      <w:tr w14:paraId="50CD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FD43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投标人名称</w:t>
            </w:r>
          </w:p>
        </w:tc>
        <w:tc>
          <w:tcPr>
            <w:tcW w:w="7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E128A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8F687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ADD6A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28C17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989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项目负责人</w:t>
            </w:r>
          </w:p>
          <w:p w14:paraId="095C7B3F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（经理/总监/其他）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7661A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923883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项目负责人资质证号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370608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7AEC0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61F09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安全员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C4F5A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7054AC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安全员安全考核证号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00CC3B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5064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615AB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保证书</w:t>
            </w:r>
          </w:p>
        </w:tc>
        <w:tc>
          <w:tcPr>
            <w:tcW w:w="120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8B86C3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我公司保证该项目由本单位承包，不接受他人挂靠，不非法分包。如有违犯，责任自负。</w:t>
            </w:r>
          </w:p>
        </w:tc>
      </w:tr>
      <w:tr w14:paraId="47F8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2A931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投标人盖章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40CAD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FC9AB0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法定代表人盖章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6B45D3"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7BCA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B644D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被授权人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CCDFC2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6E7585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28D91F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FC4DF4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邮箱地址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9EB66C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1BFB339C">
      <w:pPr>
        <w:rPr>
          <w:rStyle w:val="7"/>
          <w:rFonts w:hint="eastAsia" w:ascii="宋体" w:hAnsi="宋体" w:eastAsia="宋体" w:cs="宋体"/>
          <w:color w:val="auto"/>
          <w:sz w:val="22"/>
          <w:szCs w:val="24"/>
        </w:rPr>
      </w:pPr>
    </w:p>
    <w:p w14:paraId="30ABC2A9">
      <w:pPr>
        <w:rPr>
          <w:rFonts w:hint="eastAsia" w:ascii="宋体" w:hAnsi="宋体" w:eastAsia="宋体" w:cs="宋体"/>
          <w:sz w:val="22"/>
          <w:szCs w:val="24"/>
        </w:rPr>
      </w:pPr>
      <w:r>
        <w:rPr>
          <w:rStyle w:val="7"/>
          <w:rFonts w:hint="eastAsia" w:ascii="宋体" w:hAnsi="宋体" w:eastAsia="宋体" w:cs="宋体"/>
          <w:color w:val="auto"/>
          <w:sz w:val="22"/>
          <w:szCs w:val="24"/>
        </w:rPr>
        <w:fldChar w:fldCharType="begin"/>
      </w:r>
      <w:r>
        <w:rPr>
          <w:rStyle w:val="7"/>
          <w:rFonts w:hint="eastAsia" w:ascii="宋体" w:hAnsi="宋体" w:eastAsia="宋体" w:cs="宋体"/>
          <w:color w:val="auto"/>
          <w:sz w:val="22"/>
          <w:szCs w:val="24"/>
        </w:rPr>
        <w:instrText xml:space="preserve"> HYPERLINK "mailto:请将此表格WORD电子版发送至7893801@qq.com" </w:instrText>
      </w:r>
      <w:r>
        <w:rPr>
          <w:rStyle w:val="7"/>
          <w:rFonts w:hint="eastAsia" w:ascii="宋体" w:hAnsi="宋体" w:eastAsia="宋体" w:cs="宋体"/>
          <w:color w:val="auto"/>
          <w:sz w:val="22"/>
          <w:szCs w:val="24"/>
        </w:rPr>
        <w:fldChar w:fldCharType="separate"/>
      </w:r>
      <w:r>
        <w:rPr>
          <w:rStyle w:val="7"/>
          <w:rFonts w:hint="eastAsia" w:ascii="宋体" w:hAnsi="宋体" w:eastAsia="宋体" w:cs="宋体"/>
          <w:color w:val="auto"/>
          <w:sz w:val="22"/>
          <w:szCs w:val="24"/>
        </w:rPr>
        <w:t>请将此表格WORD电子版发送至290482642@qq.com</w:t>
      </w:r>
      <w:r>
        <w:rPr>
          <w:rStyle w:val="7"/>
          <w:rFonts w:hint="eastAsia" w:ascii="宋体" w:hAnsi="宋体" w:eastAsia="宋体" w:cs="宋体"/>
          <w:color w:val="auto"/>
          <w:sz w:val="22"/>
          <w:szCs w:val="24"/>
        </w:rPr>
        <w:fldChar w:fldCharType="end"/>
      </w:r>
      <w:r>
        <w:rPr>
          <w:rStyle w:val="7"/>
          <w:rFonts w:hint="eastAsia" w:ascii="宋体" w:hAnsi="宋体" w:eastAsia="宋体" w:cs="宋体"/>
          <w:color w:val="auto"/>
          <w:sz w:val="22"/>
          <w:szCs w:val="24"/>
        </w:rPr>
        <w:t>，邮件名称注明：</w:t>
      </w:r>
      <w:r>
        <w:rPr>
          <w:rStyle w:val="7"/>
          <w:rFonts w:hint="eastAsia" w:ascii="宋体" w:hAnsi="宋体" w:cs="宋体"/>
          <w:color w:val="auto"/>
          <w:sz w:val="22"/>
          <w:szCs w:val="24"/>
          <w:lang w:val="en-US" w:eastAsia="zh-CN"/>
        </w:rPr>
        <w:t>东百5项目招标</w:t>
      </w:r>
      <w:r>
        <w:rPr>
          <w:rStyle w:val="7"/>
          <w:rFonts w:hint="eastAsia" w:ascii="宋体" w:hAnsi="宋体" w:eastAsia="宋体" w:cs="宋体"/>
          <w:color w:val="auto"/>
          <w:sz w:val="22"/>
          <w:szCs w:val="24"/>
        </w:rPr>
        <w:t>。</w:t>
      </w:r>
      <w:bookmarkStart w:id="0" w:name="_GoBack"/>
      <w:bookmarkEnd w:id="0"/>
    </w:p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YjdlNGQ1YjU1NDJkMzMyZmIxMzc0MmZmMzAxYTQifQ=="/>
  </w:docVars>
  <w:rsids>
    <w:rsidRoot w:val="73711D4E"/>
    <w:rsid w:val="01AF5332"/>
    <w:rsid w:val="1253265D"/>
    <w:rsid w:val="204809D3"/>
    <w:rsid w:val="357F4A53"/>
    <w:rsid w:val="47C4792E"/>
    <w:rsid w:val="4F1262F2"/>
    <w:rsid w:val="554705F6"/>
    <w:rsid w:val="55FD235F"/>
    <w:rsid w:val="7012705B"/>
    <w:rsid w:val="7060259D"/>
    <w:rsid w:val="7371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Normal (Web)"/>
    <w:basedOn w:val="1"/>
    <w:unhideWhenUsed/>
    <w:qFormat/>
    <w:uiPriority w:val="99"/>
    <w:pPr>
      <w:widowControl w:val="0"/>
      <w:textAlignment w:val="auto"/>
    </w:pPr>
    <w:rPr>
      <w:rFonts w:ascii="仿宋_GB2312" w:eastAsia="仿宋_GB2312" w:cs="宋体"/>
      <w:sz w:val="24"/>
      <w:szCs w:val="24"/>
    </w:rPr>
  </w:style>
  <w:style w:type="character" w:styleId="7">
    <w:name w:val="Hyperlink"/>
    <w:qFormat/>
    <w:uiPriority w:val="0"/>
    <w:rPr>
      <w:rFonts w:ascii="微软雅黑" w:hAnsi="微软雅黑" w:eastAsia="微软雅黑"/>
      <w:color w:val="337AB7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243</Characters>
  <Lines>0</Lines>
  <Paragraphs>0</Paragraphs>
  <TotalTime>2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2024-09-04T07:13:00Z</dcterms:created>
  <dc:creator>利记</dc:creator>
  <cp:lastModifiedBy>Administrator</cp:lastModifiedBy>
  <dcterms:modified xsi:type="dcterms:W3CDTF">2025-09-15T01:34:34Z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B0A4E7A8F51A453AB57213FC4F2B8813_11</vt:lpwstr>
  </property>
  <property fmtid="{D5CDD505-2E9C-101B-9397-08002B2CF9AE}" pid="4" name="KSOTemplateDocerSaveRecord">
    <vt:lpwstr>eyJoZGlkIjoiNGY0OGIzOGViNWQ3MjRhMDBmZGMzYTg4YmEyMjY2NDUiLCJ1c2VySWQiOiI0NTczMzkwNjkifQ==</vt:lpwstr>
  </property>
</Properties>
</file>